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1c59759034db3" w:history="1">
              <w:r>
                <w:rPr>
                  <w:rStyle w:val="Hyperlink"/>
                </w:rPr>
                <w:t>2025-2031年全球与中国平整度测试仪行业研究及前景分析报告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1c59759034db3" w:history="1">
              <w:r>
                <w:rPr>
                  <w:rStyle w:val="Hyperlink"/>
                </w:rPr>
                <w:t>2025-2031年全球与中国平整度测试仪行业研究及前景分析报告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1c59759034db3" w:history="1">
                <w:r>
                  <w:rPr>
                    <w:rStyle w:val="Hyperlink"/>
                  </w:rPr>
                  <w:t>https://www.20087.com/7/85/PingZhengDuCeShiYiXianZhuangYuQianJingFenXi.html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度测试仪是用于评估道路、机场跑道、地坪及轨道表面纵向起伏程度的专业测量设备，通过高精度位移传感器或激光扫描获取微观几何形貌数据，为工程质量验收与养护决策提供依据。平整度测试仪分为车载式与手持式两类，车载设备集成惯性基准单元与高程激光，可在正常车速下连续采集，适用于高速公路检测；手持设备则用于局部修补区域或室内地坪评估。测量结果以国际糙度指数（IRI）或均方差形式输出，符合ISO与ASTM标准。平整度测试仪企业注重抗振动干扰能力与温度漂移补偿，确保野外长时间测量的准确性，并提供可视化软件进行数据后处理与报告生成。</w:t>
      </w:r>
      <w:r>
        <w:rPr>
          <w:rFonts w:hint="eastAsia"/>
        </w:rPr>
        <w:br/>
      </w:r>
      <w:r>
        <w:rPr>
          <w:rFonts w:hint="eastAsia"/>
        </w:rPr>
        <w:t>　　未来，平整度测试仪将向多维度感知、实时反馈与智能诊断融合方向发展。三维线激光扫描技术将取代单点测量，实现路面横断面与车辙深度同步获取，提升评估全面性。边缘计算模块将支持现场即时分析，自动识别坑洼、裂缝与隆起区域并标记位置。设备将与摊铺机、压路机联动，形成闭环施工质量控制，实时指导机械参数调整。在资产管理领域，测试数据将对接GIS平台，生成路面健康度时空分布图，预测劣化趋势并优化养护计划。无线组网能力将允许多台设备协同作业，覆盖大面积区域。此外，自校准机制与云端比对系统将保障长期计量可靠性。平整度测试仪正从静态检测工具向集感知、分析、决策于一体的智能道路管家转型，推动交通基础设施向精细化管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1c59759034db3" w:history="1">
        <w:r>
          <w:rPr>
            <w:rStyle w:val="Hyperlink"/>
          </w:rPr>
          <w:t>2025-2031年全球与中国平整度测试仪行业研究及前景分析报告</w:t>
        </w:r>
      </w:hyperlink>
      <w:r>
        <w:rPr>
          <w:rFonts w:hint="eastAsia"/>
        </w:rPr>
        <w:t>》基于对平整度测试仪行业的长期监测研究，结合平整度测试仪行业供需关系变化规律、产品消费结构、应用领域拓展、市场发展环境及政策支持等多维度分析，采用定量与定性相结合的科学方法，对行业内重点企业进行了系统研究。报告全面呈现了平整度测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按产品类型细分，全球平整度测试仪市场规模2020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单相机</w:t>
      </w:r>
      <w:r>
        <w:rPr>
          <w:rFonts w:hint="eastAsia"/>
        </w:rPr>
        <w:br/>
      </w:r>
      <w:r>
        <w:rPr>
          <w:rFonts w:hint="eastAsia"/>
        </w:rPr>
        <w:t>　　　　1.3.3 双相机</w:t>
      </w:r>
      <w:r>
        <w:rPr>
          <w:rFonts w:hint="eastAsia"/>
        </w:rPr>
        <w:br/>
      </w:r>
      <w:r>
        <w:rPr>
          <w:rFonts w:hint="eastAsia"/>
        </w:rPr>
        <w:t>　　　　1.3.4 三相机</w:t>
      </w:r>
      <w:r>
        <w:rPr>
          <w:rFonts w:hint="eastAsia"/>
        </w:rPr>
        <w:br/>
      </w:r>
      <w:r>
        <w:rPr>
          <w:rFonts w:hint="eastAsia"/>
        </w:rPr>
        <w:t>　　　　1.3.5 多相机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按应用细分，全球平整度测试仪市场规模2020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平整度测试仪行业发展总体概况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平整度测试仪行业发展主要特点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平整度测试仪行业发展影响因素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平整度测试仪有利因素</w:t>
      </w:r>
      <w:r>
        <w:rPr>
          <w:rFonts w:hint="eastAsia"/>
        </w:rPr>
        <w:br/>
      </w:r>
      <w:r>
        <w:rPr>
          <w:rFonts w:hint="eastAsia"/>
        </w:rPr>
        <w:t>　　　　1.5.3 .2 平整度测试仪不利因素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全球市场，近三年平整度测试仪主要企业占有率及排名（按销量）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平整度测试仪主要企业在国际市场占有率（按销量，2022-2025）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2024年平整度测试仪主要企业在国际市场排名（按销量）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全球市场主要企业平整度测试仪销量（2022-2025）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全球市场，近三年平整度测试仪主要企业占有率及排名（按收入）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平整度测试仪主要企业在国际市场占有率（按收入，2022-2025）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2024年平整度测试仪主要企业在国际市场排名（按收入）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全球市场主要企业平整度测试仪销售收入（2022-2025）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全球市场主要企业平整度测试仪销售价格（2022-2025）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中国市场，近三年平整度测试仪主要企业占有率及排名（按销量）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平整度测试仪主要企业在中国市场占有率（按销量，2022-2025）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2024年平整度测试仪主要企业在中国市场排名（按销量）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中国市场主要企业平整度测试仪销量（2022-2025）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中国市场，近三年平整度测试仪主要企业占有率及排名（按收入）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平整度测试仪主要企业在中国市场占有率（按收入，2022-2025）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2024年平整度测试仪主要企业在中国市场排名（按收入）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中国市场主要企业平整度测试仪销售收入（2022-2025）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全球主要厂商平整度测试仪总部及产地分布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全球主要厂商成立时间及平整度测试仪商业化日期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全球主要厂商平整度测试仪产品类型及应用</w:t>
      </w:r>
      <w:r>
        <w:rPr>
          <w:rFonts w:hint="eastAsia"/>
        </w:rPr>
        <w:br/>
      </w:r>
      <w:r>
        <w:rPr>
          <w:rFonts w:hint="eastAsia"/>
        </w:rPr>
        <w:t>　　2.9 平整度测试仪行业集中度、竞争程度分析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平整度测试仪行业集中度分析：2024年全球Top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全球平整度测试仪第一梯队、第二梯队和第三梯队生产商（品牌）及市场份额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全球平整度测试仪总体规模分析</w:t>
      </w:r>
      <w:r>
        <w:rPr>
          <w:rFonts w:hint="eastAsia"/>
        </w:rPr>
        <w:br/>
      </w:r>
      <w:r>
        <w:rPr>
          <w:rFonts w:hint="eastAsia"/>
        </w:rPr>
        <w:t>　　3.1 全球平整度测试仪供需现状及预测（2020-2031）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全球平整度测试仪产能、产量、产能利用率及发展趋势（2020-2031）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全球平整度测试仪产量、需求量及发展趋势（2020-2031）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全球主要地区平整度测试仪产量及发展趋势（2020-2031）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全球主要地区平整度测试仪产量（2020-2025）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全球主要地区平整度测试仪产量（2026-2031）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全球主要地区平整度测试仪产量市场份额（2020-2031）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中国平整度测试仪供需现状及预测（2020-2031）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中国平整度测试仪产能、产量、产能利用率及发展趋势（2020-2031）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中国平整度测试仪产量、市场需求量及发展趋势（2020-2031）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中国市场平整度测试仪进出口（2020-2031）</w:t>
      </w:r>
      <w:r>
        <w:rPr>
          <w:rFonts w:hint="eastAsia"/>
        </w:rPr>
        <w:br/>
      </w:r>
      <w:r>
        <w:rPr>
          <w:rFonts w:hint="eastAsia"/>
        </w:rPr>
        <w:t>　　3.4 全球平整度测试仪销量及销售额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全球市场平整度测试仪销售额（2020-2031）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全球市场平整度测试仪销量（2020-2031）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全球市场平整度测试仪价格趋势（2020-2031）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全球平整度测试仪主要地区分析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全球主要地区平整度测试仪市场规模分析：2020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全球主要地区平整度测试仪销售收入及市场份额（2020-2025年）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全球主要地区平整度测试仪销售收入预测（2026-2031年）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全球主要地区平整度测试仪销量分析：2020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全球主要地区平整度测试仪销量及市场份额（2020-2025年）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全球主要地区平整度测试仪销量及市场份额预测（2026-2031）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印度市场平整度测试仪销量、收入及增长率（2020-2031）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平整度测试仪销量、收入、价格及毛利率（2020-2025）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不同产品类型平整度测试仪分析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全球不同产品类型平整度测试仪销量（2020-2031）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全球不同产品类型平整度测试仪销量及市场份额（2020-2025）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全球不同产品类型平整度测试仪销量预测（2026-2031）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全球不同产品类型平整度测试仪收入（2020-2031）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全球不同产品类型平整度测试仪收入及市场份额（2020-2025）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全球不同产品类型平整度测试仪收入预测（2026-2031）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全球不同产品类型平整度测试仪价格走势（2020-2031）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中国不同产品类型平整度测试仪销量（2020-2031）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中国不同产品类型平整度测试仪销量预测（2026-2031）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中国不同产品类型平整度测试仪销量及市场份额（2020-2025）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中国不同产品类型平整度测试仪收入（2020-2031）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中国不同产品类型平整度测试仪收入及市场份额（2020-2025）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中国不同产品类型平整度测试仪收入预测（2026-2031）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不同应用平整度测试仪分析</w:t>
      </w:r>
      <w:r>
        <w:rPr>
          <w:rFonts w:hint="eastAsia"/>
        </w:rPr>
        <w:br/>
      </w:r>
      <w:r>
        <w:rPr>
          <w:rFonts w:hint="eastAsia"/>
        </w:rPr>
        <w:t>　　7.1 全球不同应用平整度测试仪销量（2020-2031）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全球不同应用平整度测试仪销量及市场份额（2020-2025）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全球不同应用平整度测试仪销量预测（2026-2031）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全球不同应用平整度测试仪收入（2020-2031）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全球不同应用平整度测试仪收入及市场份额（2020-2025）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全球不同应用平整度测试仪收入预测（2026-2031）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全球不同应用平整度测试仪价格走势（2020-2031）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中国不同应用平整度测试仪销量（2020-2031）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中国不同应用平整度测试仪销量及市场份额（2020-2025）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中国不同应用平整度测试仪销量预测（2026-2031）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中国不同应用平整度测试仪收入（2020-2031）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中国不同应用平整度测试仪收入及市场份额（2020-2025）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中国不同应用平整度测试仪收入预测（2026-2031）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平整度测试仪行业发展趋势</w:t>
      </w:r>
      <w:r>
        <w:rPr>
          <w:rFonts w:hint="eastAsia"/>
        </w:rPr>
        <w:br/>
      </w:r>
      <w:r>
        <w:rPr>
          <w:rFonts w:hint="eastAsia"/>
        </w:rPr>
        <w:t>　　8.2 平整度测试仪行业主要驱动因素</w:t>
      </w:r>
      <w:r>
        <w:rPr>
          <w:rFonts w:hint="eastAsia"/>
        </w:rPr>
        <w:br/>
      </w:r>
      <w:r>
        <w:rPr>
          <w:rFonts w:hint="eastAsia"/>
        </w:rPr>
        <w:t>　　8.3 平整度测试仪中国企业SWOT分析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中国平整度测试仪行业政策环境分析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平整度测试仪行业产业链简介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平整度测试仪行业供应链分析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平整度测试仪主要原料及供应情况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平整度测试仪行业采购模式</w:t>
      </w:r>
      <w:r>
        <w:rPr>
          <w:rFonts w:hint="eastAsia"/>
        </w:rPr>
        <w:br/>
      </w:r>
      <w:r>
        <w:rPr>
          <w:rFonts w:hint="eastAsia"/>
        </w:rPr>
        <w:t>　　9.3 平整度测试仪行业生产模式</w:t>
      </w:r>
      <w:r>
        <w:rPr>
          <w:rFonts w:hint="eastAsia"/>
        </w:rPr>
        <w:br/>
      </w:r>
      <w:r>
        <w:rPr>
          <w:rFonts w:hint="eastAsia"/>
        </w:rPr>
        <w:t>　　9.4 平整度测试仪行业销售模式及销售渠道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按产品类型细分，全球平整度测试仪市场规模2020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按应用细分，全球平整度测试仪市场规模（CAGR）2020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平整度测试仪行业发展主要特点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平整度测试仪行业发展有利因素分析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平整度测试仪行业发展不利因素分析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进入平整度测试仪行业壁垒</w:t>
      </w:r>
      <w:r>
        <w:rPr>
          <w:rFonts w:hint="eastAsia"/>
        </w:rPr>
        <w:br/>
      </w:r>
      <w:r>
        <w:rPr>
          <w:rFonts w:hint="eastAsia"/>
        </w:rPr>
        <w:t>　　表 7： 平整度测试仪主要企业在国际市场占有率（按销量，2022-2025）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2024年平整度测试仪主要企业在国际市场排名（按销量）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全球市场主要企业平整度测试仪销量（2022-2025）&amp;（台）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平整度测试仪主要企业在国际市场占有率（按收入，2022-2025）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2024年平整度测试仪主要企业在国际市场排名（按收入）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全球市场主要企业平整度测试仪销售收入（2022-2025）&amp;（万元）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全球市场主要企业平整度测试仪销售价格（2022-2025）&amp;（元/台）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平整度测试仪主要企业在中国市场占有率（按销量，2022-2025）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2024年平整度测试仪主要企业在中国市场排名（按销量）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中国市场主要企业平整度测试仪销量（2022-2025）&amp;（台）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平整度测试仪主要企业在中国市场占有率（按收入，2022-2025）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2024年平整度测试仪主要企业在中国市场排名（按收入）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中国市场主要企业平整度测试仪销售收入（2022-2025）&amp;（万元）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全球主要厂商平整度测试仪总部及产地分布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全球主要厂商成立时间及平整度测试仪商业化日期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全球主要厂商平整度测试仪产品类型及应用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2024年全球平整度测试仪主要厂商市场地位（第一梯队、第二梯队和第三梯队）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全球平整度测试仪市场投资、并购等现状分析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全球主要地区平整度测试仪产量增速（CAGR）：（2020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全球主要地区平整度测试仪产量（2020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全球主要地区平整度测试仪产量（2020-2025）&amp;（台）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全球主要地区平整度测试仪产量（2026-2031）&amp;（台）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全球主要地区平整度测试仪产量市场份额（2020-2025）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全球主要地区平整度测试仪产量（2026-2031）&amp;（台）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中国市场平整度测试仪产量、销量、进出口（2020-2025年）&amp;（台）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中国市场平整度测试仪产量、销量、进出口预测（2026-2031）&amp;（台）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全球主要地区平整度测试仪销售收入增速：（2020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全球主要地区平整度测试仪销售收入（2020-2025）&amp;（万元）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全球主要地区平整度测试仪销售收入市场份额（2020-2025）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全球主要地区平整度测试仪收入（2026-2031）&amp;（万元）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全球主要地区平整度测试仪收入市场份额（2026-2031）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全球主要地区平整度测试仪销量（台）：2020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全球主要地区平整度测试仪销量（2020-2025）&amp;（台）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全球主要地区平整度测试仪销量市场份额（2020-2025）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全球主要地区平整度测试仪销量（2026-2031）&amp;（台）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全球主要地区平整度测试仪销量份额（2026-2031）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平整度测试仪生产基地、销售区域、竞争对手及市场地位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平整度测试仪销量（台）、收入（万元）、价格（元/台）及毛利率（2020-2025）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全球不同产品类型平整度测试仪销量（2020-2025年）&amp;（台）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全球不同产品类型平整度测试仪销量市场份额（2020-2025）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全球不同产品类型平整度测试仪销量预测（2026-2031）&amp;（台）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全球市场不同产品类型平整度测试仪销量市场份额预测（2026-2031）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全球不同产品类型平整度测试仪收入（2020-2025年）&amp;（万元）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全球不同产品类型平整度测试仪收入市场份额（2020-2025）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全球不同产品类型平整度测试仪收入预测（2026-2031）&amp;（万元）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全球不同产品类型平整度测试仪收入市场份额预测（2026-2031）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中国不同产品类型平整度测试仪销量预测（2026-2031）&amp;（台）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全球市场不同产品类型平整度测试仪销量市场份额预测（2026-2031）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中国不同产品类型平整度测试仪销量（2020-2025年）&amp;（台）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中国不同产品类型平整度测试仪销量市场份额（2020-2025）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中国不同产品类型平整度测试仪收入（2020-2025年）&amp;（万元）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中国不同产品类型平整度测试仪收入市场份额（2020-2025）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中国不同产品类型平整度测试仪收入预测（2026-2031）&amp;（万元）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中国不同产品类型平整度测试仪收入市场份额预测（2026-2031）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全球不同应用平整度测试仪销量（2020-2025年）&amp;（台）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全球不同应用平整度测试仪销量市场份额（2020-2025）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全球不同应用平整度测试仪销量预测（2026-2031）&amp;（台）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全球市场不同应用平整度测试仪销量市场份额预测（2026-2031）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全球不同应用平整度测试仪收入（2020-2025年）&amp;（万元）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全球不同应用平整度测试仪收入市场份额（2020-2025）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全球不同应用平整度测试仪收入预测（2026-2031）&amp;（万元）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全球不同应用平整度测试仪收入市场份额预测（2026-2031）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中国不同应用平整度测试仪销量（2020-2025年）&amp;（台）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中国不同应用平整度测试仪销量市场份额（2020-2025）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中国不同应用平整度测试仪销量预测（2026-2031）&amp;（台）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中国市场不同应用平整度测试仪销量市场份额预测（2026-2031）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中国不同应用平整度测试仪收入（2020-2025年）&amp;（万元）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中国不同应用平整度测试仪收入市场份额（2020-2025）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中国不同应用平整度测试仪收入预测（2026-2031）&amp;（万元）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中国不同应用平整度测试仪收入市场份额预测（2026-2031）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平整度测试仪行业发展趋势</w:t>
      </w:r>
      <w:r>
        <w:rPr>
          <w:rFonts w:hint="eastAsia"/>
        </w:rPr>
        <w:br/>
      </w:r>
      <w:r>
        <w:rPr>
          <w:rFonts w:hint="eastAsia"/>
        </w:rPr>
        <w:t>　　表 126： 平整度测试仪行业主要驱动因素</w:t>
      </w:r>
      <w:r>
        <w:rPr>
          <w:rFonts w:hint="eastAsia"/>
        </w:rPr>
        <w:br/>
      </w:r>
      <w:r>
        <w:rPr>
          <w:rFonts w:hint="eastAsia"/>
        </w:rPr>
        <w:t>　　表 127： 平整度测试仪行业供应链分析</w:t>
      </w:r>
      <w:r>
        <w:rPr>
          <w:rFonts w:hint="eastAsia"/>
        </w:rPr>
        <w:br/>
      </w:r>
      <w:r>
        <w:rPr>
          <w:rFonts w:hint="eastAsia"/>
        </w:rPr>
        <w:t>　　表 128： 平整度测试仪上游原料供应商</w:t>
      </w:r>
      <w:r>
        <w:rPr>
          <w:rFonts w:hint="eastAsia"/>
        </w:rPr>
        <w:br/>
      </w:r>
      <w:r>
        <w:rPr>
          <w:rFonts w:hint="eastAsia"/>
        </w:rPr>
        <w:t>　　表 129： 平整度测试仪主要地区不同应用客户分析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平整度测试仪典型经销商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平整度测试仪产品图片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全球不同产品类型平整度测试仪销售额2020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全球不同产品类型平整度测试仪市场份额2024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单相机产品图片</w:t>
      </w:r>
      <w:r>
        <w:rPr>
          <w:rFonts w:hint="eastAsia"/>
        </w:rPr>
        <w:br/>
      </w:r>
      <w:r>
        <w:rPr>
          <w:rFonts w:hint="eastAsia"/>
        </w:rPr>
        <w:t>　　图 5： 双相机产品图片</w:t>
      </w:r>
      <w:r>
        <w:rPr>
          <w:rFonts w:hint="eastAsia"/>
        </w:rPr>
        <w:br/>
      </w:r>
      <w:r>
        <w:rPr>
          <w:rFonts w:hint="eastAsia"/>
        </w:rPr>
        <w:t>　　图 6： 三相机产品图片</w:t>
      </w:r>
      <w:r>
        <w:rPr>
          <w:rFonts w:hint="eastAsia"/>
        </w:rPr>
        <w:br/>
      </w:r>
      <w:r>
        <w:rPr>
          <w:rFonts w:hint="eastAsia"/>
        </w:rPr>
        <w:t>　　图 7： 多相机产品图片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全球不同应用平整度测试仪市场份额2024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2024年全球前五大生产商平整度测试仪市场份额</w:t>
      </w:r>
      <w:r>
        <w:rPr>
          <w:rFonts w:hint="eastAsia"/>
        </w:rPr>
        <w:br/>
      </w:r>
      <w:r>
        <w:rPr>
          <w:rFonts w:hint="eastAsia"/>
        </w:rPr>
        <w:t>　　图 14： 2024年全球平整度测试仪第一梯队、第二梯队和第三梯队厂商及市场份额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全球平整度测试仪产能、产量、产能利用率及发展趋势（2020-2031）&amp;（台）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全球平整度测试仪产量、需求量及发展趋势（2020-2031）&amp;（台）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全球主要地区平整度测试仪产量市场份额（2020-2031）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中国平整度测试仪产能、产量、产能利用率及发展趋势（2020-2031）&amp;（台）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中国平整度测试仪产量、市场需求量及发展趋势（2020-2031）&amp;（台）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全球平整度测试仪市场销售额及增长率：（2020-2031）&amp;（万元）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全球市场平整度测试仪市场规模：2020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全球市场平整度测试仪价格趋势（2020-2031）&amp;（元/台）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全球主要地区平整度测试仪销售收入（2020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全球主要地区平整度测试仪销售收入市场份额（2020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印度市场平整度测试仪销量及增长率（2020-2031）&amp;（台）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印度市场平整度测试仪收入及增长率（2020-2031）&amp;（万元）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全球不同产品类型平整度测试仪价格走势（2020-2031）&amp;（元/台）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全球不同应用平整度测试仪价格走势（2020-2031）&amp;（元/台）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平整度测试仪中国企业SWOT分析</w:t>
      </w:r>
      <w:r>
        <w:rPr>
          <w:rFonts w:hint="eastAsia"/>
        </w:rPr>
        <w:br/>
      </w:r>
      <w:r>
        <w:rPr>
          <w:rFonts w:hint="eastAsia"/>
        </w:rPr>
        <w:t>　　图 41： 平整度测试仪产业链</w:t>
      </w:r>
      <w:r>
        <w:rPr>
          <w:rFonts w:hint="eastAsia"/>
        </w:rPr>
        <w:br/>
      </w:r>
      <w:r>
        <w:rPr>
          <w:rFonts w:hint="eastAsia"/>
        </w:rPr>
        <w:t>　　图 42： 平整度测试仪行业采购模式分析</w:t>
      </w:r>
      <w:r>
        <w:rPr>
          <w:rFonts w:hint="eastAsia"/>
        </w:rPr>
        <w:br/>
      </w:r>
      <w:r>
        <w:rPr>
          <w:rFonts w:hint="eastAsia"/>
        </w:rPr>
        <w:t>　　图 43： 平整度测试仪行业生产模式</w:t>
      </w:r>
      <w:r>
        <w:rPr>
          <w:rFonts w:hint="eastAsia"/>
        </w:rPr>
        <w:br/>
      </w:r>
      <w:r>
        <w:rPr>
          <w:rFonts w:hint="eastAsia"/>
        </w:rPr>
        <w:t>　　图 44： 平整度测试仪行业销售模式分析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1c59759034db3" w:history="1">
        <w:r>
          <w:rPr>
            <w:rStyle w:val="Hyperlink"/>
          </w:rPr>
          <w:t>2025-2031年全球与中国平整度测试仪行业研究及前景分析报告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1c59759034db3" w:history="1">
        <w:r>
          <w:rPr>
            <w:rStyle w:val="Hyperlink"/>
          </w:rPr>
          <w:t>https://www.20087.com/7/85/PingZhengDuCeShiYiXianZhuangYuQianJingFenXi.html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热点：测平仪多少钱一个、平整度测试仪原理、橡胶制品表面平整度仪、平整度测试仪器、地面测平整度、平整度测试仪MH20-C3010、沥青路面平整度验收标准、平整度测试仪器有哪些、平整度测试仪生产厂家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5f4cbce2433a" w:history="1">
      <w:r>
        <w:rPr>
          <w:rStyle w:val="Hyperlink"/>
        </w:rPr>
        <w:t>2025-2031年全球与中国平整度测试仪行业研究及前景分析报告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ingZhengDuCeShiYiXianZhuangYuQianJingFenXi.html" TargetMode="External" Id="Ree91c5975903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ingZhengDuCeShiYiXianZhuangYuQianJingFenXi.html" TargetMode="External" Id="R04355f4cbce2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2025-10-03T05:46:08Z</dcterms:created>
  <dcterms:modified xsi:type="dcterms:W3CDTF">2025-10-03T06:46:08Z</dcterms:modified>
  <dc:subject>2025-2031年全球与中国平整度测试仪行业研究及前景分析报告</dc:subject>
  <dc:title>2025-2031年全球与中国平整度测试仪行业研究及前景分析报告</dc:title>
  <cp:keywords>2025-2031年全球与中国平整度测试仪行业研究及前景分析报告</cp:keywords>
  <dc:description>2025-2031年全球与中国平整度测试仪行业研究及前景分析报告</dc:description>
</cp:coreProperties>
</file>