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d533c0b7a7499e" w:history="1">
              <w:r>
                <w:rPr>
                  <w:rStyle w:val="Hyperlink"/>
                </w:rPr>
                <w:t>2025-2031年电缆支架行业发展调研及市场前景分析报告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d533c0b7a7499e" w:history="1">
              <w:r>
                <w:rPr>
                  <w:rStyle w:val="Hyperlink"/>
                </w:rPr>
                <w:t>2025-2031年电缆支架行业发展调研及市场前景分析报告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d533c0b7a7499e" w:history="1">
                <w:r>
                  <w:rPr>
                    <w:rStyle w:val="Hyperlink"/>
                  </w:rPr>
                  <w:t>https://www.20087.com/7/05/DianLanZhiJiaShiChangQianJing.html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缆支架主要用于固定和支持电缆，确保电缆安装整齐有序，并防止外界因素对其造成损害。随着城市化进程加快和基础设施建设不断完善，电缆支架在建筑、交通、通信等多个行业中的应用越来越广泛。尽管市场需求旺盛，但市场上产品质量参差不齐，部分产品存在结构设计不合理、耐腐蚀性差等问题，影响了实际使用效果。</w:t>
      </w:r>
      <w:r>
        <w:rPr>
          <w:rFonts w:hint="eastAsia"/>
        </w:rPr>
        <w:br/>
      </w:r>
      <w:r>
        <w:rPr>
          <w:rFonts w:hint="eastAsia"/>
        </w:rPr>
        <w:t>　　未来，电缆支架的发展将是创新设计与绿色环保并行。一方面，结合不同应用场景的具体需求，进行个性化定制，提高产品的适应性和实用性；另一方面，选用新型环保材料，如复合材料或再生塑料，既保证了产品的强度和稳定性，又减少了对自然资源的消耗。此外，随着物联网技术的发展，智能电缆支架的研发也将成为可能，能够实时监测电缆状态，预防故障发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d533c0b7a7499e" w:history="1">
        <w:r>
          <w:rPr>
            <w:rStyle w:val="Hyperlink"/>
          </w:rPr>
          <w:t>2025-2031年电缆支架行业发展调研及市场前景分析报告</w:t>
        </w:r>
      </w:hyperlink>
      <w:r>
        <w:rPr>
          <w:rFonts w:hint="eastAsia"/>
        </w:rPr>
        <w:t>》深入剖析了当前电缆支架行业的现状，全面梳理了电缆支架市场需求、市场规模、产业链结构以及价格体系。电缆支架报告探讨了电缆支架各细分市场的特点，展望了市场前景与发展趋势，并基于权威数据进行了科学预测。同时，电缆支架报告还对品牌竞争格局、市场集中度、重点企业运营状况进行了客观分析，指出了行业面临的风险与机遇。电缆支架报告旨在为电缆支架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中国电缆支架行业发展环境</w:t>
      </w:r>
      <w:r>
        <w:rPr>
          <w:rFonts w:hint="eastAsia"/>
        </w:rPr>
        <w:br/>
      </w:r>
      <w:r>
        <w:rPr>
          <w:rFonts w:hint="eastAsia"/>
        </w:rPr>
        <w:t>　　第一节 电缆支架行业及属性分析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中国电缆支架生产现状分析</w:t>
      </w:r>
      <w:r>
        <w:rPr>
          <w:rFonts w:hint="eastAsia"/>
        </w:rPr>
        <w:br/>
      </w:r>
      <w:r>
        <w:rPr>
          <w:rFonts w:hint="eastAsia"/>
        </w:rPr>
        <w:t>　　第一节 电缆支架行业总体规模</w:t>
      </w:r>
      <w:r>
        <w:rPr>
          <w:rFonts w:hint="eastAsia"/>
        </w:rPr>
        <w:br/>
      </w:r>
      <w:r>
        <w:rPr>
          <w:rFonts w:hint="eastAsia"/>
        </w:rPr>
        <w:t>　　第一节 电缆支架产能概况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电缆支架市场容量概况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电缆支架产业的生命周期分析</w:t>
      </w:r>
      <w:r>
        <w:rPr>
          <w:rFonts w:hint="eastAsia"/>
        </w:rPr>
        <w:br/>
      </w:r>
      <w:r>
        <w:rPr>
          <w:rFonts w:hint="eastAsia"/>
        </w:rPr>
        <w:t>　　第五节 电缆支架产业供需情况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2025年中国电缆支架市场供需监测分析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2025年中国电缆支架市场竞争格局与厂商市场竞争力评价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我国电缆支架行业供需状况分析</w:t>
      </w:r>
      <w:r>
        <w:rPr>
          <w:rFonts w:hint="eastAsia"/>
        </w:rPr>
        <w:br/>
      </w:r>
      <w:r>
        <w:rPr>
          <w:rFonts w:hint="eastAsia"/>
        </w:rPr>
        <w:t>　　第一节 电缆支架行业市场需求分析</w:t>
      </w:r>
      <w:r>
        <w:rPr>
          <w:rFonts w:hint="eastAsia"/>
        </w:rPr>
        <w:br/>
      </w:r>
      <w:r>
        <w:rPr>
          <w:rFonts w:hint="eastAsia"/>
        </w:rPr>
        <w:t>　　第二节 电缆支架行业供给能力分析</w:t>
      </w:r>
      <w:r>
        <w:rPr>
          <w:rFonts w:hint="eastAsia"/>
        </w:rPr>
        <w:br/>
      </w:r>
      <w:r>
        <w:rPr>
          <w:rFonts w:hint="eastAsia"/>
        </w:rPr>
        <w:t>　　第三节 电缆支架行业进出口贸易分析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电缆支架行业竞争绩效分析</w:t>
      </w:r>
      <w:r>
        <w:rPr>
          <w:rFonts w:hint="eastAsia"/>
        </w:rPr>
        <w:br/>
      </w:r>
      <w:r>
        <w:rPr>
          <w:rFonts w:hint="eastAsia"/>
        </w:rPr>
        <w:t>　　第一节 电缆支架行业总体效益水平分析</w:t>
      </w:r>
      <w:r>
        <w:rPr>
          <w:rFonts w:hint="eastAsia"/>
        </w:rPr>
        <w:br/>
      </w:r>
      <w:r>
        <w:rPr>
          <w:rFonts w:hint="eastAsia"/>
        </w:rPr>
        <w:t>　　第二节 电缆支架行业产业集中度分析</w:t>
      </w:r>
      <w:r>
        <w:rPr>
          <w:rFonts w:hint="eastAsia"/>
        </w:rPr>
        <w:br/>
      </w:r>
      <w:r>
        <w:rPr>
          <w:rFonts w:hint="eastAsia"/>
        </w:rPr>
        <w:t>　　第三节 电缆支架行业不同所有制企业绩效分析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电缆支架行业不同规模企业绩效分析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电缆支架市场分销体系分析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2025年电缆支架市场发展前景预测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我国电缆支架行业投融资分析</w:t>
      </w:r>
      <w:r>
        <w:rPr>
          <w:rFonts w:hint="eastAsia"/>
        </w:rPr>
        <w:br/>
      </w:r>
      <w:r>
        <w:rPr>
          <w:rFonts w:hint="eastAsia"/>
        </w:rPr>
        <w:t>　　第一节 我国电缆支架行业企业所有制状况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我国电缆支架行业外资进入状况</w:t>
      </w:r>
      <w:r>
        <w:rPr>
          <w:rFonts w:hint="eastAsia"/>
        </w:rPr>
        <w:br/>
      </w:r>
      <w:r>
        <w:rPr>
          <w:rFonts w:hint="eastAsia"/>
        </w:rPr>
        <w:t>　　第三节 我国电缆支架行业合作与并购</w:t>
      </w:r>
      <w:r>
        <w:rPr>
          <w:rFonts w:hint="eastAsia"/>
        </w:rPr>
        <w:br/>
      </w:r>
      <w:r>
        <w:rPr>
          <w:rFonts w:hint="eastAsia"/>
        </w:rPr>
        <w:t>　　第四节 我国电缆支架行业投资体制分析</w:t>
      </w:r>
      <w:r>
        <w:rPr>
          <w:rFonts w:hint="eastAsia"/>
        </w:rPr>
        <w:br/>
      </w:r>
      <w:r>
        <w:rPr>
          <w:rFonts w:hint="eastAsia"/>
        </w:rPr>
        <w:t>　　第五节 我国电缆支架行业资本市场融资分析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电缆支架产业投资策略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电缆支架企业发展调研分析</w:t>
      </w:r>
      <w:r>
        <w:rPr>
          <w:rFonts w:hint="eastAsia"/>
        </w:rPr>
        <w:br/>
      </w:r>
      <w:r>
        <w:rPr>
          <w:rFonts w:hint="eastAsia"/>
        </w:rPr>
        <w:t>　　第一节 电缆支架企业（一）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电缆支架企业（二）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电缆支架企业（三）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电缆支架企业（四）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电缆支架企业（五）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电缆支架企业（六）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2025年中国电缆支架产业投资分析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电缆支架相关产业2024年走势分析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电缆支架行业成长能力及稳定性分析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电缆支架行业生命周期分析</w:t>
      </w:r>
      <w:r>
        <w:rPr>
          <w:rFonts w:hint="eastAsia"/>
        </w:rPr>
        <w:br/>
      </w:r>
      <w:r>
        <w:rPr>
          <w:rFonts w:hint="eastAsia"/>
        </w:rPr>
        <w:t>　　第二节 电缆支架行业增长性与波动性分析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电缆支架行业集中程度分析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电缆支架行业风险趋势分析与对策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电缆支架行业风险分析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电缆支架行业投资风险及控制策略分析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一、2025-2031年电缆支架行业市场风险及控制策略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二、2025-2031年电缆支架行业政策风险及控制策略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三、2025-2031年电缆支架行业经营风险及控制策略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四、2025-2031年电缆支架同业竞争风险及控制策略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五、2025-2031年电缆支架行业其他风险及控制策略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电缆支架产业投资风险</w:t>
      </w:r>
      <w:r>
        <w:rPr>
          <w:rFonts w:hint="eastAsia"/>
        </w:rPr>
        <w:br/>
      </w:r>
      <w:r>
        <w:rPr>
          <w:rFonts w:hint="eastAsia"/>
        </w:rPr>
        <w:t>　　第一节 电缆支架行业宏观调控风险</w:t>
      </w:r>
      <w:r>
        <w:rPr>
          <w:rFonts w:hint="eastAsia"/>
        </w:rPr>
        <w:br/>
      </w:r>
      <w:r>
        <w:rPr>
          <w:rFonts w:hint="eastAsia"/>
        </w:rPr>
        <w:t>　　第二节 电缆支架行业竞争风险</w:t>
      </w:r>
      <w:r>
        <w:rPr>
          <w:rFonts w:hint="eastAsia"/>
        </w:rPr>
        <w:br/>
      </w:r>
      <w:r>
        <w:rPr>
          <w:rFonts w:hint="eastAsia"/>
        </w:rPr>
        <w:t>　　第三节 电缆支架行业供需波动风险</w:t>
      </w:r>
      <w:r>
        <w:rPr>
          <w:rFonts w:hint="eastAsia"/>
        </w:rPr>
        <w:br/>
      </w:r>
      <w:r>
        <w:rPr>
          <w:rFonts w:hint="eastAsia"/>
        </w:rPr>
        <w:t>　　第四节 电缆支架行业技术创新风险</w:t>
      </w:r>
      <w:r>
        <w:rPr>
          <w:rFonts w:hint="eastAsia"/>
        </w:rPr>
        <w:br/>
      </w:r>
      <w:r>
        <w:rPr>
          <w:rFonts w:hint="eastAsia"/>
        </w:rPr>
        <w:t>　　第五节 电缆支架行业经营管理风险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2025-2031年中国电缆支架行业发展趋势研究分析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2025-2031年电缆支架行业国际市场预测</w:t>
      </w:r>
      <w:r>
        <w:rPr>
          <w:rFonts w:hint="eastAsia"/>
        </w:rPr>
        <w:br/>
      </w:r>
      <w:r>
        <w:rPr>
          <w:rFonts w:hint="eastAsia"/>
        </w:rPr>
        <w:t>　　　　一、电缆支架行业产能预测</w:t>
      </w:r>
      <w:r>
        <w:rPr>
          <w:rFonts w:hint="eastAsia"/>
        </w:rPr>
        <w:br/>
      </w:r>
      <w:r>
        <w:rPr>
          <w:rFonts w:hint="eastAsia"/>
        </w:rPr>
        <w:t>　　　　二、电缆支架行业市场需求前景</w:t>
      </w:r>
      <w:r>
        <w:rPr>
          <w:rFonts w:hint="eastAsia"/>
        </w:rPr>
        <w:br/>
      </w:r>
      <w:r>
        <w:rPr>
          <w:rFonts w:hint="eastAsia"/>
        </w:rPr>
        <w:t>　　第二节 中国电缆支架行业发展趋势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2025-2031年电缆支架行业中国市场预测</w:t>
      </w:r>
      <w:r>
        <w:rPr>
          <w:rFonts w:hint="eastAsia"/>
        </w:rPr>
        <w:br/>
      </w:r>
      <w:r>
        <w:rPr>
          <w:rFonts w:hint="eastAsia"/>
        </w:rPr>
        <w:t>　　　　一、电缆支架行业产能预测</w:t>
      </w:r>
      <w:r>
        <w:rPr>
          <w:rFonts w:hint="eastAsia"/>
        </w:rPr>
        <w:br/>
      </w:r>
      <w:r>
        <w:rPr>
          <w:rFonts w:hint="eastAsia"/>
        </w:rPr>
        <w:t>　　　　二、电缆支架行业市场需求前景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电缆支架行业投资机会分析研究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2025-2031年电缆支架行业主要区域投资机会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2025-2031年电缆支架行业出口市场投资机会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中智林　2025-2031年电缆支架行业企业的多元化投资机会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2019-2024年中国电缆支架市场规模及增长情况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2019-2024年中国电缆支架行业产量及增长趋势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2025-2031年中国电缆支架行业产量预测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2019-2024年中国电缆支架行业市场需求及增长情况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2025-2031年中国电缆支架行业市场需求预测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2019-2024年中国电缆支架行业利润及增长情况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**地区电缆支架市场规模及增长情况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**地区电缆支架行业市场需求情况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**地区电缆支架市场规模及增长情况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**地区电缆支架行业市场需求情况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2019-2024年中国电缆支架行业出口情况分析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2019-2024年中国电缆支架行业产品市场价格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2025-2031年中国电缆支架行业产品市场价格走势预测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电缆支架重点企业经营情况分析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电缆支架重点企业经营情况分析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2025-2031年中国电缆支架市场规模预测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2025-2031年中国电缆支架行业利润预测</w:t>
      </w:r>
      <w:r>
        <w:rPr>
          <w:rFonts w:hint="eastAsia"/>
        </w:rPr>
        <w:br/>
      </w:r>
      <w:r>
        <w:rPr>
          <w:rFonts w:hint="eastAsia"/>
        </w:rPr>
        <w:t>　　图表 2025年电缆支架行业壁垒</w:t>
      </w:r>
      <w:r>
        <w:rPr>
          <w:rFonts w:hint="eastAsia"/>
        </w:rPr>
        <w:br/>
      </w:r>
      <w:r>
        <w:rPr>
          <w:rFonts w:hint="eastAsia"/>
        </w:rPr>
        <w:t>　　图表 2025年电缆支架市场前景分析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2025-2031年中国电缆支架市场需求预测</w:t>
      </w:r>
      <w:r>
        <w:rPr>
          <w:rFonts w:hint="eastAsia"/>
        </w:rPr>
        <w:br/>
      </w:r>
      <w:r>
        <w:rPr>
          <w:rFonts w:hint="eastAsia"/>
        </w:rPr>
        <w:t>　　图表 2025年电缆支架发展趋势预测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d533c0b7a7499e" w:history="1">
        <w:r>
          <w:rPr>
            <w:rStyle w:val="Hyperlink"/>
          </w:rPr>
          <w:t>2025-2031年电缆支架行业发展调研及市场前景分析报告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d533c0b7a7499e" w:history="1">
        <w:r>
          <w:rPr>
            <w:rStyle w:val="Hyperlink"/>
          </w:rPr>
          <w:t>https://www.20087.com/7/05/DianLanZhiJiaShiChangQianJing.html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热点：电缆支架安装的要求有哪些、电缆支架规格型号、电缆沟复合支架、电缆支架托架、电缆管支架、电缆支架间距规范要求、电缆支架价格、电缆支架厂家批发、自承式电缆支架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215b19c2af490f" w:history="1">
      <w:r>
        <w:rPr>
          <w:rStyle w:val="Hyperlink"/>
        </w:rPr>
        <w:t>2025-2031年电缆支架行业发展调研及市场前景分析报告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DianLanZhiJiaShiChangQianJing.html" TargetMode="External" Id="R34d533c0b7a749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DianLanZhiJiaShiChangQianJing.html" TargetMode="External" Id="Ref215b19c2af49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2025-01-10T01:35:00Z</dcterms:created>
  <dcterms:modified xsi:type="dcterms:W3CDTF">2025-01-10T02:35:00Z</dcterms:modified>
  <dc:subject>2025-2031年电缆支架行业发展调研及市场前景分析报告</dc:subject>
  <dc:title>2025-2031年电缆支架行业发展调研及市场前景分析报告</dc:title>
  <cp:keywords>2025-2031年电缆支架行业发展调研及市场前景分析报告</cp:keywords>
  <dc:description>2025-2031年电缆支架行业发展调研及市场前景分析报告</dc:description>
</cp:coreProperties>
</file>