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c9f73d98848c0" w:history="1">
              <w:r>
                <w:rPr>
                  <w:rStyle w:val="Hyperlink"/>
                </w:rPr>
                <w:t>2025-2031年中国破壁料理机行业发展调研与前景趋势分析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c9f73d98848c0" w:history="1">
              <w:r>
                <w:rPr>
                  <w:rStyle w:val="Hyperlink"/>
                </w:rPr>
                <w:t>2025-2031年中国破壁料理机行业发展调研与前景趋势分析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6c9f73d98848c0" w:history="1">
                <w:r>
                  <w:rPr>
                    <w:rStyle w:val="Hyperlink"/>
                  </w:rPr>
                  <w:t>https://www.20087.com/7/15/PoBiLiaoLiJiShiChangQianJingYuCe.html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壁料理机是一种高端厨房电器，近年来受到越来越多消费者的青睐。它通过高速旋转刀片，将食物细胞壁打破，释放出更多的营养成分，从而提高食材的营养价值和口感。随着健康饮食观念的普及，以及消费者对食品加工效率和多样性的追求，破壁料理机市场呈现出快速增长的态势。同时，行业内企业通过技术创新，不断推出噪音更低、操作更简便、清洗更方便的新型号，满足了市场的需求。</w:t>
      </w:r>
      <w:r>
        <w:rPr>
          <w:rFonts w:hint="eastAsia"/>
        </w:rPr>
        <w:br/>
      </w:r>
      <w:r>
        <w:rPr>
          <w:rFonts w:hint="eastAsia"/>
        </w:rPr>
        <w:t>　　未来，破壁料理机行业将更加注重产品创新和智能化。随着消费者对健康生活方式的追求，破壁料理机将开发更多健康食谱和智能烹饪程序，引导消费者进行营养均衡的饮食。同时，通过集成智能语音助手和移动应用程序，破壁料理机将实现远程控制和个性化设置，提升用户的使用体验。此外，行业还将关注节能环保，通过优化电机设计和材料选用，降低能耗，减少噪音，为消费者创造更加舒适和健康的厨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c9f73d98848c0" w:history="1">
        <w:r>
          <w:rPr>
            <w:rStyle w:val="Hyperlink"/>
          </w:rPr>
          <w:t>2025-2031年中国破壁料理机行业发展调研与前景趋势分析</w:t>
        </w:r>
      </w:hyperlink>
      <w:r>
        <w:rPr>
          <w:rFonts w:hint="eastAsia"/>
        </w:rPr>
        <w:t>》基于国家统计局、发改委以及破壁料理机相关行业协会、科研单位的数据以及研究团队长期监测，对破壁料理机行业的市场规模、需求及产业链进行了深入分析。破壁料理机报告全面阐述了行业现状，科学预测了破壁料理机市场前景与发展趋势，并重点关注了破壁料理机重点企业的经营状况及竞争格局。同时，破壁料理机报告还剖析了破壁料理机价格动态、市场集中度与品牌影响力，进一步细分了市场，揭示了破壁料理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破壁料理机行业概述</w:t>
      </w:r>
      <w:r>
        <w:rPr>
          <w:rFonts w:hint="eastAsia"/>
        </w:rPr>
        <w:br/>
      </w:r>
      <w:r>
        <w:rPr>
          <w:rFonts w:hint="eastAsia"/>
        </w:rPr>
        <w:t>　　第一节 破壁料理机定义与分类</w:t>
      </w:r>
      <w:r>
        <w:rPr>
          <w:rFonts w:hint="eastAsia"/>
        </w:rPr>
        <w:br/>
      </w:r>
      <w:r>
        <w:rPr>
          <w:rFonts w:hint="eastAsia"/>
        </w:rPr>
        <w:t>　　第二节 破壁料理机应用领域</w:t>
      </w:r>
      <w:r>
        <w:rPr>
          <w:rFonts w:hint="eastAsia"/>
        </w:rPr>
        <w:br/>
      </w:r>
      <w:r>
        <w:rPr>
          <w:rFonts w:hint="eastAsia"/>
        </w:rPr>
        <w:t>　　第三节 破壁料理机行业经济指标分析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破壁料理机产业链及经营模式分析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三、破壁料理机销售模式及销售渠道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全球破壁料理机市场发展综述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2020-2024年全球破壁料理机市场规模与趋势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主要国家与地区破壁料理机市场分析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2025-2031年全球破壁料理机行业发展趋势与前景预测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中国破壁料理机行业市场分析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2023-2024年破壁料理机产能与投资动态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一、国内破壁料理机产能及利用情况</w:t>
      </w:r>
      <w:r>
        <w:rPr>
          <w:rFonts w:hint="eastAsia"/>
        </w:rPr>
        <w:br/>
      </w:r>
      <w:r>
        <w:rPr>
          <w:rFonts w:hint="eastAsia"/>
        </w:rPr>
        <w:t>　　　　二、破壁料理机产能扩张与投资动态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2025-2031年破壁料理机行业产量统计与趋势预测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一、2020-2024年破壁料理机行业产量数据统计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1、2020-2024年破壁料理机产量及增长趋势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2、2020-2024年破壁料理机细分产品产量及份额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二、影响破壁料理机产量的关键因素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三、2025-2031年破壁料理机产量预测</w:t>
      </w:r>
      <w:r>
        <w:rPr>
          <w:rFonts w:hint="eastAsia"/>
        </w:rPr>
        <w:br/>
      </w:r>
      <w:r>
        <w:rPr>
          <w:rFonts w:hint="eastAsia"/>
        </w:rPr>
        <w:t>　　第三节 2025-2031年破壁料理机市场需求与销售分析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一、2023-2024年破壁料理机行业需求现状</w:t>
      </w:r>
      <w:r>
        <w:rPr>
          <w:rFonts w:hint="eastAsia"/>
        </w:rPr>
        <w:br/>
      </w:r>
      <w:r>
        <w:rPr>
          <w:rFonts w:hint="eastAsia"/>
        </w:rPr>
        <w:t>　　　　二、破壁料理机客户群体与需求特点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三、2020-2024年破壁料理机行业销售规模分析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四、2025-2031年破壁料理机市场增长潜力与规模预测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中国破壁料理机细分市场与下游应用领域分析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破壁料理机细分市场分析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一、2023-2024年破壁料理机主要细分产品市场现状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破壁料理机下游应用与客户群体分析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一、2023-2024年破壁料理机各应用领域市场现状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2023-2024年中国破壁料理机技术发展研究</w:t>
      </w:r>
      <w:r>
        <w:rPr>
          <w:rFonts w:hint="eastAsia"/>
        </w:rPr>
        <w:br/>
      </w:r>
      <w:r>
        <w:rPr>
          <w:rFonts w:hint="eastAsia"/>
        </w:rPr>
        <w:t>　　第一节 当前破壁料理机技术发展现状</w:t>
      </w:r>
      <w:r>
        <w:rPr>
          <w:rFonts w:hint="eastAsia"/>
        </w:rPr>
        <w:br/>
      </w:r>
      <w:r>
        <w:rPr>
          <w:rFonts w:hint="eastAsia"/>
        </w:rPr>
        <w:t>　　第二节 国内外破壁料理机技术差异与原因</w:t>
      </w:r>
      <w:r>
        <w:rPr>
          <w:rFonts w:hint="eastAsia"/>
        </w:rPr>
        <w:br/>
      </w:r>
      <w:r>
        <w:rPr>
          <w:rFonts w:hint="eastAsia"/>
        </w:rPr>
        <w:t>　　第三节 破壁料理机技术创新与发展趋势预测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技术进步对破壁料理机行业的影响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破壁料理机价格机制与竞争策略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一、2020-2024年破壁料理机市场价格走势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破壁料理机定价策略与方法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2025-2031年破壁料理机价格竞争态势与趋势预测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中国破壁料理机行业重点区域市场研究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2023-2024年重点区域破壁料理机市场发展概况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二、2020-2024年破壁料理机市场需求规模情况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三、2025-2031年破壁料理机行业发展潜力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二、2020-2024年破壁料理机市场需求规模情况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三、2025-2031年破壁料理机行业发展潜力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二、2020-2024年破壁料理机市场需求规模情况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三、2025-2031年破壁料理机行业发展潜力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二、2020-2024年破壁料理机市场需求规模情况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三、2025-2031年破壁料理机行业发展潜力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二、2020-2024年破壁料理机市场需求规模情况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三、2025-2031年破壁料理机行业发展潜力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2020-2024年中国破壁料理机行业进出口情况分析</w:t>
      </w:r>
      <w:r>
        <w:rPr>
          <w:rFonts w:hint="eastAsia"/>
        </w:rPr>
        <w:br/>
      </w:r>
      <w:r>
        <w:rPr>
          <w:rFonts w:hint="eastAsia"/>
        </w:rPr>
        <w:t>　　第一节 破壁料理机行业进口情况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一、2020-2024年破壁料理机进口规模及增长情况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二、破壁料理机主要进口来源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破壁料理机行业出口情况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一、2020-2024年破壁料理机出口规模及增长情况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二、破壁料理机主要出口目的地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2020-2024年中国破壁料理机行业总体发展与财务状况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2020-2024年中国破壁料理机行业规模情况</w:t>
      </w:r>
      <w:r>
        <w:rPr>
          <w:rFonts w:hint="eastAsia"/>
        </w:rPr>
        <w:br/>
      </w:r>
      <w:r>
        <w:rPr>
          <w:rFonts w:hint="eastAsia"/>
        </w:rPr>
        <w:t>　　　　一、破壁料理机行业企业数量规模</w:t>
      </w:r>
      <w:r>
        <w:rPr>
          <w:rFonts w:hint="eastAsia"/>
        </w:rPr>
        <w:br/>
      </w:r>
      <w:r>
        <w:rPr>
          <w:rFonts w:hint="eastAsia"/>
        </w:rPr>
        <w:t>　　　　二、破壁料理机行业从业人员规模</w:t>
      </w:r>
      <w:r>
        <w:rPr>
          <w:rFonts w:hint="eastAsia"/>
        </w:rPr>
        <w:br/>
      </w:r>
      <w:r>
        <w:rPr>
          <w:rFonts w:hint="eastAsia"/>
        </w:rPr>
        <w:t>　　　　三、破壁料理机行业市场敏感性分析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2020-2024年中国破壁料理机行业财务能力分析</w:t>
      </w:r>
      <w:r>
        <w:rPr>
          <w:rFonts w:hint="eastAsia"/>
        </w:rPr>
        <w:br/>
      </w:r>
      <w:r>
        <w:rPr>
          <w:rFonts w:hint="eastAsia"/>
        </w:rPr>
        <w:t>　　　　一、破壁料理机行业盈利能力</w:t>
      </w:r>
      <w:r>
        <w:rPr>
          <w:rFonts w:hint="eastAsia"/>
        </w:rPr>
        <w:br/>
      </w:r>
      <w:r>
        <w:rPr>
          <w:rFonts w:hint="eastAsia"/>
        </w:rPr>
        <w:t>　　　　二、破壁料理机行业偿债能力</w:t>
      </w:r>
      <w:r>
        <w:rPr>
          <w:rFonts w:hint="eastAsia"/>
        </w:rPr>
        <w:br/>
      </w:r>
      <w:r>
        <w:rPr>
          <w:rFonts w:hint="eastAsia"/>
        </w:rPr>
        <w:t>　　　　三、破壁料理机行业营运能力</w:t>
      </w:r>
      <w:r>
        <w:rPr>
          <w:rFonts w:hint="eastAsia"/>
        </w:rPr>
        <w:br/>
      </w:r>
      <w:r>
        <w:rPr>
          <w:rFonts w:hint="eastAsia"/>
        </w:rPr>
        <w:t>　　　　四、破壁料理机行业发展能力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破壁料理机行业重点企业调研分析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二、企业破壁料理机业务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二、企业破壁料理机业务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二、企业破壁料理机业务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二、企业破壁料理机业务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二、企业破壁料理机业务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二、企业破壁料理机业务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中国破壁料理机行业竞争格局分析</w:t>
      </w:r>
      <w:r>
        <w:rPr>
          <w:rFonts w:hint="eastAsia"/>
        </w:rPr>
        <w:br/>
      </w:r>
      <w:r>
        <w:rPr>
          <w:rFonts w:hint="eastAsia"/>
        </w:rPr>
        <w:t>　　第一节 破壁料理机行业竞争格局总览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2023-2024年破壁料理机行业竞争力分析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2020-2024年破壁料理机行业企业并购活动分析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2023-2024年破壁料理机行业会展与招投标活动分析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一、破壁料理机行业会展活动及其市场影响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2024年中国破壁料理机企业发展企业发展策略与建议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破壁料理机销售模式与渠道策略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破壁料理机品牌与市场推广策略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破壁料理机研发投入与技术创新能力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破壁料理机合作联盟与资源整合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中国破壁料理机行业风险与对策</w:t>
      </w:r>
      <w:r>
        <w:rPr>
          <w:rFonts w:hint="eastAsia"/>
        </w:rPr>
        <w:br/>
      </w:r>
      <w:r>
        <w:rPr>
          <w:rFonts w:hint="eastAsia"/>
        </w:rPr>
        <w:t>　　第一节 破壁料理机行业SWOT分析</w:t>
      </w:r>
      <w:r>
        <w:rPr>
          <w:rFonts w:hint="eastAsia"/>
        </w:rPr>
        <w:br/>
      </w:r>
      <w:r>
        <w:rPr>
          <w:rFonts w:hint="eastAsia"/>
        </w:rPr>
        <w:t>　　　　一、破壁料理机行业优势</w:t>
      </w:r>
      <w:r>
        <w:rPr>
          <w:rFonts w:hint="eastAsia"/>
        </w:rPr>
        <w:br/>
      </w:r>
      <w:r>
        <w:rPr>
          <w:rFonts w:hint="eastAsia"/>
        </w:rPr>
        <w:t>　　　　二、破壁料理机行业劣势</w:t>
      </w:r>
      <w:r>
        <w:rPr>
          <w:rFonts w:hint="eastAsia"/>
        </w:rPr>
        <w:br/>
      </w:r>
      <w:r>
        <w:rPr>
          <w:rFonts w:hint="eastAsia"/>
        </w:rPr>
        <w:t>　　　　三、破壁料理机市场机会</w:t>
      </w:r>
      <w:r>
        <w:rPr>
          <w:rFonts w:hint="eastAsia"/>
        </w:rPr>
        <w:br/>
      </w:r>
      <w:r>
        <w:rPr>
          <w:rFonts w:hint="eastAsia"/>
        </w:rPr>
        <w:t>　　　　四、破壁料理机市场威胁</w:t>
      </w:r>
      <w:r>
        <w:rPr>
          <w:rFonts w:hint="eastAsia"/>
        </w:rPr>
        <w:br/>
      </w:r>
      <w:r>
        <w:rPr>
          <w:rFonts w:hint="eastAsia"/>
        </w:rPr>
        <w:t>　　第二节 破壁料理机行业风险及对策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2025-2031年中国破壁料理机行业前景与发展趋势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2023-2024年破壁料理机行业发展环境分析</w:t>
      </w:r>
      <w:r>
        <w:rPr>
          <w:rFonts w:hint="eastAsia"/>
        </w:rPr>
        <w:br/>
      </w:r>
      <w:r>
        <w:rPr>
          <w:rFonts w:hint="eastAsia"/>
        </w:rPr>
        <w:t>　　　　一、破壁料理机行业主管部门与监管体制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二、破壁料理机行业主要法律法规及政策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三、破壁料理机行业标准与质量监管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2025-2031年破壁料理机行业发展趋势与方向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2025-2031年破壁料理机行业发展潜力与机遇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破壁料理机行业研究结论与建议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[.中.智.林.]破壁料理机行业发展建议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2020-2024年中国破壁料理机市场规模及增长情况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2020-2024年中国破壁料理机行业产量及增长趋势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2025-2031年中国破壁料理机行业产量预测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2020-2024年中国破壁料理机行业市场需求及增长情况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2025-2031年中国破壁料理机行业市场需求预测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**地区破壁料理机市场规模及增长情况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**地区破壁料理机行业市场需求情况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**地区破壁料理机市场规模及增长情况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**地区破壁料理机行业市场需求情况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2020-2024年中国破壁料理机行业出口情况分析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破壁料理机重点企业经营情况分析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2025年破壁料理机行业壁垒</w:t>
      </w:r>
      <w:r>
        <w:rPr>
          <w:rFonts w:hint="eastAsia"/>
        </w:rPr>
        <w:br/>
      </w:r>
      <w:r>
        <w:rPr>
          <w:rFonts w:hint="eastAsia"/>
        </w:rPr>
        <w:t>　　图表 2025年破壁料理机市场前景分析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2025-2031年中国破壁料理机市场规模预测</w:t>
      </w:r>
      <w:r>
        <w:rPr>
          <w:rFonts w:hint="eastAsia"/>
        </w:rPr>
        <w:br/>
      </w:r>
      <w:r>
        <w:rPr>
          <w:rFonts w:hint="eastAsia"/>
        </w:rPr>
        <w:t>　　图表 2025年破壁料理机发展趋势预测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c9f73d98848c0" w:history="1">
        <w:r>
          <w:rPr>
            <w:rStyle w:val="Hyperlink"/>
          </w:rPr>
          <w:t>2025-2031年中国破壁料理机行业发展调研与前景趋势分析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6c9f73d98848c0" w:history="1">
        <w:r>
          <w:rPr>
            <w:rStyle w:val="Hyperlink"/>
          </w:rPr>
          <w:t>https://www.20087.com/7/15/PoBiLiaoLiJiShiChangQianJingYuCe.html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07d1adfb24153" w:history="1">
      <w:r>
        <w:rPr>
          <w:rStyle w:val="Hyperlink"/>
        </w:rPr>
        <w:t>2025-2031年中国破壁料理机行业发展调研与前景趋势分析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PoBiLiaoLiJiShiChangQianJingYuCe.html" TargetMode="External" Id="R206c9f73d988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PoBiLiaoLiJiShiChangQianJingYuCe.html" TargetMode="External" Id="Rb4007d1adfb2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2024-12-06T06:48:46Z</dcterms:created>
  <dcterms:modified xsi:type="dcterms:W3CDTF">2024-12-06T07:48:46Z</dcterms:modified>
  <dc:subject>2025-2031年中国破壁料理机行业发展调研与前景趋势分析</dc:subject>
  <dc:title>2025-2031年中国破壁料理机行业发展调研与前景趋势分析</dc:title>
  <cp:keywords>2025-2031年中国破壁料理机行业发展调研与前景趋势分析</cp:keywords>
  <dc:description>2025-2031年中国破壁料理机行业发展调研与前景趋势分析</dc:description>
</cp:coreProperties>
</file>