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0a04b9a51849ce" w:history="1">
              <w:r>
                <w:rPr>
                  <w:rStyle w:val="Hyperlink"/>
                </w:rPr>
                <w:t>2024-2030年中国硬盘驱动器市场分析与前景趋势预测报告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0a04b9a51849ce" w:history="1">
              <w:r>
                <w:rPr>
                  <w:rStyle w:val="Hyperlink"/>
                </w:rPr>
                <w:t>2024-2030年中国硬盘驱动器市场分析与前景趋势预测报告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0a04b9a51849ce" w:history="1">
                <w:r>
                  <w:rPr>
                    <w:rStyle w:val="Hyperlink"/>
                  </w:rPr>
                  <w:t>https://www.20087.com/7/85/YingPanQuDongQiDeXianZhuangYuFaZhanQianJing.html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驱动器（HDD）作为传统的数据存储介质，在数据中心、服务器和台式电脑中仍占有重要地位。尽管固态硬盘（SSD）的兴起对HDD市场造成了一定冲击，但由于其较高的容量成本比和成熟的磁记录技术，HDD在存储密集型应用中依然不可或缺。近年来，通过HAMR（热辅助磁记录）和MAMR（微波辅助磁记录）等新技术，HDD的单碟容量和总容量不断提升，满足了大数据时代对海量存储的需求。</w:t>
      </w:r>
      <w:r>
        <w:rPr>
          <w:rFonts w:hint="eastAsia"/>
        </w:rPr>
        <w:br/>
      </w:r>
      <w:r>
        <w:rPr>
          <w:rFonts w:hint="eastAsia"/>
        </w:rPr>
        <w:t>　　未来，硬盘驱动器的技术革新将集中在提高存储密度和可靠性上。HAMR和MAMR技术的商业化将进一步推动HDD容量的提升，同时，智能故障预测和自我修复机制的引入将增强HDD的耐用性和数据安全性。此外，随着绿色计算理念的推广，HDD制造商将致力于降低产品能耗，通过优化磁头寻道算法和磁盘旋转速度，实现节能减排的目标。在混合存储架构中，HDD将与SSD形成互补，共同支撑数据存储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0a04b9a51849ce" w:history="1">
        <w:r>
          <w:rPr>
            <w:rStyle w:val="Hyperlink"/>
          </w:rPr>
          <w:t>2024-2030年中国硬盘驱动器市场分析与前景趋势预测报告</w:t>
        </w:r>
      </w:hyperlink>
      <w:r>
        <w:rPr>
          <w:rFonts w:hint="eastAsia"/>
        </w:rPr>
        <w:t>》基于权威数据资源与长期监测数据，全面分析了硬盘驱动器行业现状、市场需求、市场规模及产业链结构。硬盘驱动器报告探讨了价格变动、细分市场特征以及市场前景，并对未来发展趋势进行了科学预测。同时，硬盘驱动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硬盘驱动器行业概述</w:t>
      </w:r>
      <w:r>
        <w:rPr>
          <w:rFonts w:hint="eastAsia"/>
        </w:rPr>
        <w:br/>
      </w:r>
      <w:r>
        <w:rPr>
          <w:rFonts w:hint="eastAsia"/>
        </w:rPr>
        <w:t>　　第一节 硬盘驱动器定义与分类</w:t>
      </w:r>
      <w:r>
        <w:rPr>
          <w:rFonts w:hint="eastAsia"/>
        </w:rPr>
        <w:br/>
      </w:r>
      <w:r>
        <w:rPr>
          <w:rFonts w:hint="eastAsia"/>
        </w:rPr>
        <w:t>　　第二节 硬盘驱动器应用领域</w:t>
      </w:r>
      <w:r>
        <w:rPr>
          <w:rFonts w:hint="eastAsia"/>
        </w:rPr>
        <w:br/>
      </w:r>
      <w:r>
        <w:rPr>
          <w:rFonts w:hint="eastAsia"/>
        </w:rPr>
        <w:t>　　第三节 硬盘驱动器行业经济指标分析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硬盘驱动器产业链及经营模式分析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三、硬盘驱动器销售模式及销售渠道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全球硬盘驱动器市场发展综述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2019-2023年全球硬盘驱动器市场规模与趋势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主要国家与地区硬盘驱动器市场分析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2024-2030年全球硬盘驱动器行业发展趋势与前景预测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中国硬盘驱动器行业市场分析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2023-2024年硬盘驱动器产能与投资动态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一、国内硬盘驱动器产能及利用情况</w:t>
      </w:r>
      <w:r>
        <w:rPr>
          <w:rFonts w:hint="eastAsia"/>
        </w:rPr>
        <w:br/>
      </w:r>
      <w:r>
        <w:rPr>
          <w:rFonts w:hint="eastAsia"/>
        </w:rPr>
        <w:t>　　　　二、硬盘驱动器产能扩张与投资动态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2024-2030年硬盘驱动器行业产量统计与趋势预测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一、2019-2023年硬盘驱动器行业产量数据统计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1、2019-2023年硬盘驱动器产量及增长趋势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2、2019-2023年硬盘驱动器细分产品产量及份额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二、影响硬盘驱动器产量的关键因素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三、2024-2030年硬盘驱动器产量预测</w:t>
      </w:r>
      <w:r>
        <w:rPr>
          <w:rFonts w:hint="eastAsia"/>
        </w:rPr>
        <w:br/>
      </w:r>
      <w:r>
        <w:rPr>
          <w:rFonts w:hint="eastAsia"/>
        </w:rPr>
        <w:t>　　第三节 2024-2030年硬盘驱动器市场需求与销售分析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一、2023-2024年硬盘驱动器行业需求现状</w:t>
      </w:r>
      <w:r>
        <w:rPr>
          <w:rFonts w:hint="eastAsia"/>
        </w:rPr>
        <w:br/>
      </w:r>
      <w:r>
        <w:rPr>
          <w:rFonts w:hint="eastAsia"/>
        </w:rPr>
        <w:t>　　　　二、硬盘驱动器客户群体与需求特点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三、2019-2023年硬盘驱动器行业销售规模分析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四、2024-2030年硬盘驱动器市场增长潜力与规模预测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中国硬盘驱动器细分市场与下游应用领域分析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硬盘驱动器细分市场分析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一、2023-2024年硬盘驱动器主要细分产品市场现状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硬盘驱动器下游应用与客户群体分析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一、2023-2024年硬盘驱动器各应用领域市场现状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2023-2024年中国硬盘驱动器技术发展研究</w:t>
      </w:r>
      <w:r>
        <w:rPr>
          <w:rFonts w:hint="eastAsia"/>
        </w:rPr>
        <w:br/>
      </w:r>
      <w:r>
        <w:rPr>
          <w:rFonts w:hint="eastAsia"/>
        </w:rPr>
        <w:t>　　第一节 当前硬盘驱动器技术发展现状</w:t>
      </w:r>
      <w:r>
        <w:rPr>
          <w:rFonts w:hint="eastAsia"/>
        </w:rPr>
        <w:br/>
      </w:r>
      <w:r>
        <w:rPr>
          <w:rFonts w:hint="eastAsia"/>
        </w:rPr>
        <w:t>　　第二节 国内外硬盘驱动器技术差异与原因</w:t>
      </w:r>
      <w:r>
        <w:rPr>
          <w:rFonts w:hint="eastAsia"/>
        </w:rPr>
        <w:br/>
      </w:r>
      <w:r>
        <w:rPr>
          <w:rFonts w:hint="eastAsia"/>
        </w:rPr>
        <w:t>　　第三节 硬盘驱动器技术创新与发展趋势预测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技术进步对硬盘驱动器行业的影响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硬盘驱动器价格机制与竞争策略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一、2019-2023年硬盘驱动器市场价格走势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硬盘驱动器定价策略与方法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2024-2030年硬盘驱动器价格竞争态势与趋势预测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中国硬盘驱动器行业重点区域市场研究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2023-2024年重点区域硬盘驱动器市场发展概况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三、2024-2030年硬盘驱动器行业发展潜力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三、2024-2030年硬盘驱动器行业发展潜力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三、2024-2030年硬盘驱动器行业发展潜力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三、2024-2030年硬盘驱动器行业发展潜力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二、2019-2023年硬盘驱动器市场需求规模情况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三、2024-2030年硬盘驱动器行业发展潜力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2019-2023年中国硬盘驱动器行业进出口情况分析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硬盘驱动器行业进口情况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一、2019-2023年硬盘驱动器进口规模及增长情况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二、硬盘驱动器主要进口来源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硬盘驱动器行业出口情况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一、2019-2023年硬盘驱动器出口规模及增长情况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二、硬盘驱动器主要出口目的地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2019-2023年中国硬盘驱动器行业总体发展与财务状况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2019-2023年中国硬盘驱动器行业规模情况</w:t>
      </w:r>
      <w:r>
        <w:rPr>
          <w:rFonts w:hint="eastAsia"/>
        </w:rPr>
        <w:br/>
      </w:r>
      <w:r>
        <w:rPr>
          <w:rFonts w:hint="eastAsia"/>
        </w:rPr>
        <w:t>　　　　一、硬盘驱动器行业企业数量规模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二、硬盘驱动器行业从业人员规模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三、硬盘驱动器行业市场敏感性分析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2019-2023年中国硬盘驱动器行业财务能力分析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一、硬盘驱动器行业盈利能力</w:t>
      </w:r>
      <w:r>
        <w:rPr>
          <w:rFonts w:hint="eastAsia"/>
        </w:rPr>
        <w:br/>
      </w:r>
      <w:r>
        <w:rPr>
          <w:rFonts w:hint="eastAsia"/>
        </w:rPr>
        <w:t>　　　　二、硬盘驱动器行业偿债能力</w:t>
      </w:r>
      <w:r>
        <w:rPr>
          <w:rFonts w:hint="eastAsia"/>
        </w:rPr>
        <w:br/>
      </w:r>
      <w:r>
        <w:rPr>
          <w:rFonts w:hint="eastAsia"/>
        </w:rPr>
        <w:t>　　　　三、硬盘驱动器行业营运能力</w:t>
      </w:r>
      <w:r>
        <w:rPr>
          <w:rFonts w:hint="eastAsia"/>
        </w:rPr>
        <w:br/>
      </w:r>
      <w:r>
        <w:rPr>
          <w:rFonts w:hint="eastAsia"/>
        </w:rPr>
        <w:t>　　　　四、硬盘驱动器行业发展能力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二、企业硬盘驱动器业务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中国硬盘驱动器行业竞争格局分析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硬盘驱动器行业竞争格局总览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2023-2024年硬盘驱动器行业竞争力分析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2019-2023年硬盘驱动器行业企业并购活动分析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2023-2024年硬盘驱动器行业会展与招投标活动分析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一、硬盘驱动器行业会展活动及其市场影响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2024年中国硬盘驱动器企业发展企业发展策略与建议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硬盘驱动器销售模式与渠道策略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硬盘驱动器品牌与市场推广策略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硬盘驱动器研发投入与技术创新能力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硬盘驱动器合作联盟与资源整合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中国硬盘驱动器行业风险与对策</w:t>
      </w:r>
      <w:r>
        <w:rPr>
          <w:rFonts w:hint="eastAsia"/>
        </w:rPr>
        <w:br/>
      </w:r>
      <w:r>
        <w:rPr>
          <w:rFonts w:hint="eastAsia"/>
        </w:rPr>
        <w:t>　　第一节 硬盘驱动器行业SWOT分析</w:t>
      </w:r>
      <w:r>
        <w:rPr>
          <w:rFonts w:hint="eastAsia"/>
        </w:rPr>
        <w:br/>
      </w:r>
      <w:r>
        <w:rPr>
          <w:rFonts w:hint="eastAsia"/>
        </w:rPr>
        <w:t>　　　　一、硬盘驱动器行业优势</w:t>
      </w:r>
      <w:r>
        <w:rPr>
          <w:rFonts w:hint="eastAsia"/>
        </w:rPr>
        <w:br/>
      </w:r>
      <w:r>
        <w:rPr>
          <w:rFonts w:hint="eastAsia"/>
        </w:rPr>
        <w:t>　　　　二、硬盘驱动器行业劣势</w:t>
      </w:r>
      <w:r>
        <w:rPr>
          <w:rFonts w:hint="eastAsia"/>
        </w:rPr>
        <w:br/>
      </w:r>
      <w:r>
        <w:rPr>
          <w:rFonts w:hint="eastAsia"/>
        </w:rPr>
        <w:t>　　　　三、硬盘驱动器市场机会</w:t>
      </w:r>
      <w:r>
        <w:rPr>
          <w:rFonts w:hint="eastAsia"/>
        </w:rPr>
        <w:br/>
      </w:r>
      <w:r>
        <w:rPr>
          <w:rFonts w:hint="eastAsia"/>
        </w:rPr>
        <w:t>　　　　四、硬盘驱动器市场威胁</w:t>
      </w:r>
      <w:r>
        <w:rPr>
          <w:rFonts w:hint="eastAsia"/>
        </w:rPr>
        <w:br/>
      </w:r>
      <w:r>
        <w:rPr>
          <w:rFonts w:hint="eastAsia"/>
        </w:rPr>
        <w:t>　　第二节 硬盘驱动器行业风险及对策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2024-2030年中国硬盘驱动器行业前景与发展趋势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2023-2024年硬盘驱动器行业发展环境分析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一、硬盘驱动器行业主管部门与监管体制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二、硬盘驱动器行业主要法律法规及政策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三、硬盘驱动器行业标准与质量监管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2024-2030年硬盘驱动器行业发展趋势与方向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2024-2030年硬盘驱动器行业发展潜力与机遇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硬盘驱动器行业研究结论与建议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(中智.林)硬盘驱动器行业发展建议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硬盘驱动器行业历程</w:t>
      </w:r>
      <w:r>
        <w:rPr>
          <w:rFonts w:hint="eastAsia"/>
        </w:rPr>
        <w:br/>
      </w:r>
      <w:r>
        <w:rPr>
          <w:rFonts w:hint="eastAsia"/>
        </w:rPr>
        <w:t>　　图表 硬盘驱动器行业生命周期</w:t>
      </w:r>
      <w:r>
        <w:rPr>
          <w:rFonts w:hint="eastAsia"/>
        </w:rPr>
        <w:br/>
      </w:r>
      <w:r>
        <w:rPr>
          <w:rFonts w:hint="eastAsia"/>
        </w:rPr>
        <w:t>　　图表 硬盘驱动器行业产业链分析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2019-2023年中国硬盘驱动器行业市场规模及增长情况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2019-2023年硬盘驱动器行业市场容量分析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2019-2023年中国硬盘驱动器行业产能统计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2019-2023年中国硬盘驱动器行业产量及增长趋势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2019-2023年中国硬盘驱动器市场需求量及增速统计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2023年中国硬盘驱动器行业需求领域分布格局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2019-2023年中国硬盘驱动器行业销售收入分析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2019-2023年中国硬盘驱动器行业盈利情况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2019-2023年中国硬盘驱动器行业利润总额统计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2019-2023年中国硬盘驱动器进口数量分析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2019-2023年中国硬盘驱动器进口金额分析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2019-2023年中国硬盘驱动器出口数量分析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2019-2023年中国硬盘驱动器出口金额分析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2023年中国硬盘驱动器进口国家及地区分析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2023年中国硬盘驱动器出口国家及地区分析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2019-2023年中国硬盘驱动器行业企业数量情况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2019-2023年中国硬盘驱动器行业企业平均规模情况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**地区硬盘驱动器市场规模及增长情况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**地区硬盘驱动器行业市场需求情况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硬盘驱动器重点企业（三）经营情况分析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2024-2030年中国硬盘驱动器行业产能预测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2024-2030年中国硬盘驱动器行业产量预测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2024-2030年中国硬盘驱动器市场需求量预测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2024-2030年中国硬盘驱动器行业供需平衡预测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2024-2030年中国硬盘驱动器市场容量预测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2024-2030年中国硬盘驱动器市场规模预测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2024-2030年中国硬盘驱动器市场前景分析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2024-2030年中国硬盘驱动器发展趋势预测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0a04b9a51849ce" w:history="1">
        <w:r>
          <w:rPr>
            <w:rStyle w:val="Hyperlink"/>
          </w:rPr>
          <w:t>2024-2030年中国硬盘驱动器市场分析与前景趋势预测报告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0a04b9a51849ce" w:history="1">
        <w:r>
          <w:rPr>
            <w:rStyle w:val="Hyperlink"/>
          </w:rPr>
          <w:t>https://www.20087.com/7/85/YingPanQuDongQiDeXianZhuangYuFaZhanQianJing.html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5e71bd16f4ec2" w:history="1">
      <w:r>
        <w:rPr>
          <w:rStyle w:val="Hyperlink"/>
        </w:rPr>
        <w:t>2024-2030年中国硬盘驱动器市场分析与前景趋势预测报告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YingPanQuDongQiDeXianZhuangYuFaZhanQianJing.html" TargetMode="External" Id="R340a04b9a518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YingPanQuDongQiDeXianZhuangYuFaZhanQianJing.html" TargetMode="External" Id="R9805e71bd16f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2024-07-31T07:09:54Z</dcterms:created>
  <dcterms:modified xsi:type="dcterms:W3CDTF">2024-07-31T08:09:54Z</dcterms:modified>
  <dc:subject>2024-2030年中国硬盘驱动器市场分析与前景趋势预测报告</dc:subject>
  <dc:title>2024-2030年中国硬盘驱动器市场分析与前景趋势预测报告</dc:title>
  <cp:keywords>2024-2030年中国硬盘驱动器市场分析与前景趋势预测报告</cp:keywords>
  <dc:description>2024-2030年中国硬盘驱动器市场分析与前景趋势预测报告</dc:description>
</cp:coreProperties>
</file>