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3bf98394749f1" w:history="1">
              <w:r>
                <w:rPr>
                  <w:rStyle w:val="Hyperlink"/>
                </w:rPr>
                <w:t>2025-2031年中国纺丝机行业发展调研与市场前景报告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3bf98394749f1" w:history="1">
              <w:r>
                <w:rPr>
                  <w:rStyle w:val="Hyperlink"/>
                </w:rPr>
                <w:t>2025-2031年中国纺丝机行业发展调研与市场前景报告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3bf98394749f1" w:history="1">
                <w:r>
                  <w:rPr>
                    <w:rStyle w:val="Hyperlink"/>
                  </w:rPr>
                  <w:t>https://www.20087.com/7/15/FangSiJiFaZhanQianJingFenXi.html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机作为纺织工业中的关键生产设备，其技术进步直接影响到纺织品的品质和生产效率。近年来，随着智能纺织和绿色纺织的理念兴起，纺丝机正朝着高速、高精度、低能耗和自动化方向发展。智能化纺丝机能够实现远程监控、自动换纱和故障自诊断，大大提高了生产效率和灵活性。同时，对环保材料的纺丝技术研究，如生物基纤维和可降解纤维，满足了市场对可持续产品的需求。</w:t>
      </w:r>
      <w:r>
        <w:rPr>
          <w:rFonts w:hint="eastAsia"/>
        </w:rPr>
        <w:br/>
      </w:r>
      <w:r>
        <w:rPr>
          <w:rFonts w:hint="eastAsia"/>
        </w:rPr>
        <w:t>　　未来，纺丝机行业将更加注重技术创新和可持续性。随着材料科学的进步，新型高性能纤维的纺丝技术将不断涌现，如碳纤维、纳米纤维等，为高端纺织品和复合材料的生产提供支持。同时，数字化和物联网技术的融合，将推动纺丝机向更高级别的智能化迈进，实现生产数据的实时分析和优化，以及更精细的工艺控制。此外，能源效率和减排目标将促使纺丝机设计更加注重节能减排，采用更清洁的能源和回收利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3bf98394749f1" w:history="1">
        <w:r>
          <w:rPr>
            <w:rStyle w:val="Hyperlink"/>
          </w:rPr>
          <w:t>2025-2031年中国纺丝机行业发展调研与市场前景报告</w:t>
        </w:r>
      </w:hyperlink>
      <w:r>
        <w:rPr>
          <w:rFonts w:hint="eastAsia"/>
        </w:rPr>
        <w:t>》基于国家统计局及纺丝机行业协会的权威数据，全面调研了纺丝机行业的市场规模、市场需求、产业链结构及价格变动，并对纺丝机细分市场进行了深入分析。报告详细剖析了纺丝机市场竞争格局，重点关注品牌影响力及重点企业的运营表现，同时科学预测了纺丝机市场前景与发展趋势，识别了行业潜在的风险与机遇。通过专业、科学的研究方法，报告为纺丝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纺丝机行业概述</w:t>
      </w:r>
      <w:r>
        <w:rPr>
          <w:rFonts w:hint="eastAsia"/>
        </w:rPr>
        <w:br/>
      </w:r>
      <w:r>
        <w:rPr>
          <w:rFonts w:hint="eastAsia"/>
        </w:rPr>
        <w:t>　　第一节 纺丝机定义与分类</w:t>
      </w:r>
      <w:r>
        <w:rPr>
          <w:rFonts w:hint="eastAsia"/>
        </w:rPr>
        <w:br/>
      </w:r>
      <w:r>
        <w:rPr>
          <w:rFonts w:hint="eastAsia"/>
        </w:rPr>
        <w:t>　　第二节 纺丝机应用领域</w:t>
      </w:r>
      <w:r>
        <w:rPr>
          <w:rFonts w:hint="eastAsia"/>
        </w:rPr>
        <w:br/>
      </w:r>
      <w:r>
        <w:rPr>
          <w:rFonts w:hint="eastAsia"/>
        </w:rPr>
        <w:t>　　第三节 纺丝机行业经济指标分析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一、纺丝机行业赢利性评估</w:t>
      </w:r>
      <w:r>
        <w:rPr>
          <w:rFonts w:hint="eastAsia"/>
        </w:rPr>
        <w:br/>
      </w:r>
      <w:r>
        <w:rPr>
          <w:rFonts w:hint="eastAsia"/>
        </w:rPr>
        <w:t>　　　　二、纺丝机行业成长速度分析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三、纺丝机附加值提升空间探讨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五、纺丝机行业风险性评估</w:t>
      </w:r>
      <w:r>
        <w:rPr>
          <w:rFonts w:hint="eastAsia"/>
        </w:rPr>
        <w:br/>
      </w:r>
      <w:r>
        <w:rPr>
          <w:rFonts w:hint="eastAsia"/>
        </w:rPr>
        <w:t>　　　　六、纺丝机行业周期性分析</w:t>
      </w:r>
      <w:r>
        <w:rPr>
          <w:rFonts w:hint="eastAsia"/>
        </w:rPr>
        <w:br/>
      </w:r>
      <w:r>
        <w:rPr>
          <w:rFonts w:hint="eastAsia"/>
        </w:rPr>
        <w:t>　　　　七、纺丝机行业竞争程度指标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八、纺丝机行业成熟度综合分析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纺丝机产业链及经营模式分析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2024-2025年全球纺丝机行业发展分析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一、全球纺丝机行业市场规模与趋势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三、全球纺丝机行业竞争格局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一、纺丝机技术发展趋势</w:t>
      </w:r>
      <w:r>
        <w:rPr>
          <w:rFonts w:hint="eastAsia"/>
        </w:rPr>
        <w:br/>
      </w:r>
      <w:r>
        <w:rPr>
          <w:rFonts w:hint="eastAsia"/>
        </w:rPr>
        <w:t>　　　　二、纺丝机行业发展趋势</w:t>
      </w:r>
      <w:r>
        <w:rPr>
          <w:rFonts w:hint="eastAsia"/>
        </w:rPr>
        <w:br/>
      </w:r>
      <w:r>
        <w:rPr>
          <w:rFonts w:hint="eastAsia"/>
        </w:rPr>
        <w:t>　　　　三、纺丝机行业发展潜力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纺丝机行业产量情况分析与趋势预测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1、2019-2024年纺丝机产量及增长趋势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三、2025-2031年纺丝机产量预测</w:t>
      </w:r>
      <w:r>
        <w:rPr>
          <w:rFonts w:hint="eastAsia"/>
        </w:rPr>
        <w:br/>
      </w:r>
      <w:r>
        <w:rPr>
          <w:rFonts w:hint="eastAsia"/>
        </w:rPr>
        <w:t>　　第三节 2025-2031年纺丝机市场需求与销售分析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一、2024-2025年纺丝机行业需求现状</w:t>
      </w:r>
      <w:r>
        <w:rPr>
          <w:rFonts w:hint="eastAsia"/>
        </w:rPr>
        <w:br/>
      </w:r>
      <w:r>
        <w:rPr>
          <w:rFonts w:hint="eastAsia"/>
        </w:rPr>
        <w:t>　　　　二、纺丝机客户群体与需求特点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纺丝机行业进口规模与来源分析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一、2019-2024年纺丝机进口规模分析</w:t>
      </w:r>
      <w:r>
        <w:rPr>
          <w:rFonts w:hint="eastAsia"/>
        </w:rPr>
        <w:br/>
      </w:r>
      <w:r>
        <w:rPr>
          <w:rFonts w:hint="eastAsia"/>
        </w:rPr>
        <w:t>　　　　二、纺丝机主要进口来源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一、2019-2024年纺丝机出口规模分析</w:t>
      </w:r>
      <w:r>
        <w:rPr>
          <w:rFonts w:hint="eastAsia"/>
        </w:rPr>
        <w:br/>
      </w:r>
      <w:r>
        <w:rPr>
          <w:rFonts w:hint="eastAsia"/>
        </w:rPr>
        <w:t>　　　　二、纺丝机主要出口目的地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一、纺丝机企业数量与结构</w:t>
      </w:r>
      <w:r>
        <w:rPr>
          <w:rFonts w:hint="eastAsia"/>
        </w:rPr>
        <w:br/>
      </w:r>
      <w:r>
        <w:rPr>
          <w:rFonts w:hint="eastAsia"/>
        </w:rPr>
        <w:t>　　　　二、纺丝机从业人员规模</w:t>
      </w:r>
      <w:r>
        <w:rPr>
          <w:rFonts w:hint="eastAsia"/>
        </w:rPr>
        <w:br/>
      </w:r>
      <w:r>
        <w:rPr>
          <w:rFonts w:hint="eastAsia"/>
        </w:rPr>
        <w:t>　　　　三、纺丝机行业资产状况</w:t>
      </w:r>
      <w:r>
        <w:rPr>
          <w:rFonts w:hint="eastAsia"/>
        </w:rPr>
        <w:br/>
      </w:r>
      <w:r>
        <w:rPr>
          <w:rFonts w:hint="eastAsia"/>
        </w:rPr>
        <w:t>　　第二节 中国纺丝机行业财务指标总体分析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中国纺丝机行业竞争格局分析</w:t>
      </w:r>
      <w:r>
        <w:rPr>
          <w:rFonts w:hint="eastAsia"/>
        </w:rPr>
        <w:br/>
      </w:r>
      <w:r>
        <w:rPr>
          <w:rFonts w:hint="eastAsia"/>
        </w:rPr>
        <w:t>　　第一节 纺丝机行业竞争格局总览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2024-2025年纺丝机行业竞争力分析</w:t>
      </w:r>
      <w:r>
        <w:rPr>
          <w:rFonts w:hint="eastAsia"/>
        </w:rPr>
        <w:br/>
      </w:r>
      <w:r>
        <w:rPr>
          <w:rFonts w:hint="eastAsia"/>
        </w:rPr>
        <w:t>　　　　一、纺丝机供应商议价能力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2019-2024年纺丝机行业企业并购活动分析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2025年中国纺丝机企业发展策略分析</w:t>
      </w:r>
      <w:r>
        <w:rPr>
          <w:rFonts w:hint="eastAsia"/>
        </w:rPr>
        <w:br/>
      </w:r>
      <w:r>
        <w:rPr>
          <w:rFonts w:hint="eastAsia"/>
        </w:rPr>
        <w:t>　　第一节 纺丝机市场策略分析</w:t>
      </w:r>
      <w:r>
        <w:rPr>
          <w:rFonts w:hint="eastAsia"/>
        </w:rPr>
        <w:br/>
      </w:r>
      <w:r>
        <w:rPr>
          <w:rFonts w:hint="eastAsia"/>
        </w:rPr>
        <w:t>　　　　一、纺丝机市场定位与拓展策略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纺丝机销售策略分析</w:t>
      </w:r>
      <w:r>
        <w:rPr>
          <w:rFonts w:hint="eastAsia"/>
        </w:rPr>
        <w:br/>
      </w:r>
      <w:r>
        <w:rPr>
          <w:rFonts w:hint="eastAsia"/>
        </w:rPr>
        <w:t>　　　　一、纺丝机销售渠道与网络建设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提高纺丝机企业竞争力建议</w:t>
      </w:r>
      <w:r>
        <w:rPr>
          <w:rFonts w:hint="eastAsia"/>
        </w:rPr>
        <w:br/>
      </w:r>
      <w:r>
        <w:rPr>
          <w:rFonts w:hint="eastAsia"/>
        </w:rPr>
        <w:t>　　　　一、纺丝机技术创新与管理优化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纺丝机品牌战略思考</w:t>
      </w:r>
      <w:r>
        <w:rPr>
          <w:rFonts w:hint="eastAsia"/>
        </w:rPr>
        <w:br/>
      </w:r>
      <w:r>
        <w:rPr>
          <w:rFonts w:hint="eastAsia"/>
        </w:rPr>
        <w:t>　　　　一、纺丝机品牌建设与维护</w:t>
      </w:r>
      <w:r>
        <w:rPr>
          <w:rFonts w:hint="eastAsia"/>
        </w:rPr>
        <w:br/>
      </w:r>
      <w:r>
        <w:rPr>
          <w:rFonts w:hint="eastAsia"/>
        </w:rPr>
        <w:t>　　　　二、纺丝机品牌影响力与市场竞争力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中国纺丝机行业风险与对策</w:t>
      </w:r>
      <w:r>
        <w:rPr>
          <w:rFonts w:hint="eastAsia"/>
        </w:rPr>
        <w:br/>
      </w:r>
      <w:r>
        <w:rPr>
          <w:rFonts w:hint="eastAsia"/>
        </w:rPr>
        <w:t>　　第一节 纺丝机行业SWOT分析</w:t>
      </w:r>
      <w:r>
        <w:rPr>
          <w:rFonts w:hint="eastAsia"/>
        </w:rPr>
        <w:br/>
      </w:r>
      <w:r>
        <w:rPr>
          <w:rFonts w:hint="eastAsia"/>
        </w:rPr>
        <w:t>　　　　一、纺丝机行业优势分析</w:t>
      </w:r>
      <w:r>
        <w:rPr>
          <w:rFonts w:hint="eastAsia"/>
        </w:rPr>
        <w:br/>
      </w:r>
      <w:r>
        <w:rPr>
          <w:rFonts w:hint="eastAsia"/>
        </w:rPr>
        <w:t>　　　　二、纺丝机行业劣势分析</w:t>
      </w:r>
      <w:r>
        <w:rPr>
          <w:rFonts w:hint="eastAsia"/>
        </w:rPr>
        <w:br/>
      </w:r>
      <w:r>
        <w:rPr>
          <w:rFonts w:hint="eastAsia"/>
        </w:rPr>
        <w:t>　　　　三、纺丝机市场机会探索</w:t>
      </w:r>
      <w:r>
        <w:rPr>
          <w:rFonts w:hint="eastAsia"/>
        </w:rPr>
        <w:br/>
      </w:r>
      <w:r>
        <w:rPr>
          <w:rFonts w:hint="eastAsia"/>
        </w:rPr>
        <w:t>　　　　四、纺丝机市场威胁评估</w:t>
      </w:r>
      <w:r>
        <w:rPr>
          <w:rFonts w:hint="eastAsia"/>
        </w:rPr>
        <w:br/>
      </w:r>
      <w:r>
        <w:rPr>
          <w:rFonts w:hint="eastAsia"/>
        </w:rPr>
        <w:t>　　第二节 纺丝机行业风险及对策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纺丝机行业发展环境分析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2025-2031年纺丝机行业发展趋势与方向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二、纺丝机发展趋势分析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2025-2031年纺丝机行业发展潜力与机遇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二、纺丝机新兴市场与机遇探索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纺丝机行业发展建议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纺丝机行业类别</w:t>
      </w:r>
      <w:r>
        <w:rPr>
          <w:rFonts w:hint="eastAsia"/>
        </w:rPr>
        <w:br/>
      </w:r>
      <w:r>
        <w:rPr>
          <w:rFonts w:hint="eastAsia"/>
        </w:rPr>
        <w:t>　　图表 纺丝机行业产业链调研</w:t>
      </w:r>
      <w:r>
        <w:rPr>
          <w:rFonts w:hint="eastAsia"/>
        </w:rPr>
        <w:br/>
      </w:r>
      <w:r>
        <w:rPr>
          <w:rFonts w:hint="eastAsia"/>
        </w:rPr>
        <w:t>　　图表 纺丝机行业现状</w:t>
      </w:r>
      <w:r>
        <w:rPr>
          <w:rFonts w:hint="eastAsia"/>
        </w:rPr>
        <w:br/>
      </w:r>
      <w:r>
        <w:rPr>
          <w:rFonts w:hint="eastAsia"/>
        </w:rPr>
        <w:t>　　图表 纺丝机行业标准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2019-2024年中国纺丝机行业市场规模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2025年中国纺丝机行业产能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2019-2024年中国纺丝机行业产量统计</w:t>
      </w:r>
      <w:r>
        <w:rPr>
          <w:rFonts w:hint="eastAsia"/>
        </w:rPr>
        <w:br/>
      </w:r>
      <w:r>
        <w:rPr>
          <w:rFonts w:hint="eastAsia"/>
        </w:rPr>
        <w:t>　　图表 纺丝机行业动态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2019-2024年中国纺丝机市场需求量</w:t>
      </w:r>
      <w:r>
        <w:rPr>
          <w:rFonts w:hint="eastAsia"/>
        </w:rPr>
        <w:br/>
      </w:r>
      <w:r>
        <w:rPr>
          <w:rFonts w:hint="eastAsia"/>
        </w:rPr>
        <w:t>　　图表 2025年中国纺丝机行业需求区域调研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2019-2024年中国纺丝机行情</w:t>
      </w:r>
      <w:r>
        <w:rPr>
          <w:rFonts w:hint="eastAsia"/>
        </w:rPr>
        <w:br/>
      </w:r>
      <w:r>
        <w:rPr>
          <w:rFonts w:hint="eastAsia"/>
        </w:rPr>
        <w:t>　　图表 2019-2024年中国纺丝机价格走势图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2019-2024年中国纺丝机进口统计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2019-2024年中国纺丝机出口统计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**地区纺丝机市场规模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**地区纺丝机市场调研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**地区纺丝机市场规模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**地区纺丝机市场调研</w:t>
      </w:r>
      <w:r>
        <w:rPr>
          <w:rFonts w:hint="eastAsia"/>
        </w:rPr>
        <w:br/>
      </w:r>
      <w:r>
        <w:rPr>
          <w:rFonts w:hint="eastAsia"/>
        </w:rPr>
        <w:t>　　图表 **地区纺丝机行业市场需求分析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纺丝机行业竞争对手分析</w:t>
      </w:r>
      <w:r>
        <w:rPr>
          <w:rFonts w:hint="eastAsia"/>
        </w:rPr>
        <w:br/>
      </w:r>
      <w:r>
        <w:rPr>
          <w:rFonts w:hint="eastAsia"/>
        </w:rPr>
        <w:t>　　图表 纺丝机重点企业（一）基本信息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2025-2031年中国纺丝机行业市场规模预测</w:t>
      </w:r>
      <w:r>
        <w:rPr>
          <w:rFonts w:hint="eastAsia"/>
        </w:rPr>
        <w:br/>
      </w:r>
      <w:r>
        <w:rPr>
          <w:rFonts w:hint="eastAsia"/>
        </w:rPr>
        <w:t>　　图表 纺丝机行业准入条件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2025-2031年中国纺丝机市场前景</w:t>
      </w:r>
      <w:r>
        <w:rPr>
          <w:rFonts w:hint="eastAsia"/>
        </w:rPr>
        <w:br/>
      </w:r>
      <w:r>
        <w:rPr>
          <w:rFonts w:hint="eastAsia"/>
        </w:rPr>
        <w:t>　　图表 2025-2031年中国纺丝机行业信息化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3bf98394749f1" w:history="1">
        <w:r>
          <w:rPr>
            <w:rStyle w:val="Hyperlink"/>
          </w:rPr>
          <w:t>2025-2031年中国纺丝机行业发展调研与市场前景报告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3bf98394749f1" w:history="1">
        <w:r>
          <w:rPr>
            <w:rStyle w:val="Hyperlink"/>
          </w:rPr>
          <w:t>https://www.20087.com/7/15/FangSiJiFaZhanQianJingFenXi.html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热点：化纤厂生产车间图片、纺丝机的工作原理、三股制绳机、纺丝机器、金纬纺丝机说明书、纺丝机生产厂家、纺织线机器、纺丝机操作规程、涤锦复合纺丝机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cbea086f0431c" w:history="1">
      <w:r>
        <w:rPr>
          <w:rStyle w:val="Hyperlink"/>
        </w:rPr>
        <w:t>2025-2031年中国纺丝机行业发展调研与市场前景报告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angSiJiFaZhanQianJingFenXi.html" TargetMode="External" Id="Rdbf3bf983947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angSiJiFaZhanQianJingFenXi.html" TargetMode="External" Id="Rd04cbea086f0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2024-10-30T05:21:34Z</dcterms:created>
  <dcterms:modified xsi:type="dcterms:W3CDTF">2024-10-30T06:21:34Z</dcterms:modified>
  <dc:subject>2025-2031年中国纺丝机行业发展调研与市场前景报告</dc:subject>
  <dc:title>2025-2031年中国纺丝机行业发展调研与市场前景报告</dc:title>
  <cp:keywords>2025-2031年中国纺丝机行业发展调研与市场前景报告</cp:keywords>
  <dc:description>2025-2031年中国纺丝机行业发展调研与市场前景报告</dc:description>
</cp:coreProperties>
</file>