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96328b6cd4581" w:history="1">
              <w:r>
                <w:rPr>
                  <w:rStyle w:val="Hyperlink"/>
                </w:rPr>
                <w:t>2026-2032年全球与中国钙钛矿设备市场研究分析及发展前景预测报告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96328b6cd4581" w:history="1">
              <w:r>
                <w:rPr>
                  <w:rStyle w:val="Hyperlink"/>
                </w:rPr>
                <w:t>2026-2032年全球与中国钙钛矿设备市场研究分析及发展前景预测报告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96328b6cd4581" w:history="1">
                <w:r>
                  <w:rPr>
                    <w:rStyle w:val="Hyperlink"/>
                  </w:rPr>
                  <w:t>https://www.20087.com/7/15/GaiTaiKuangSheBeiDeXianZhuangYuFaZhanQianJing.html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钛矿设备是下一代光伏电池产业化进程中的核心制造装备，涵盖了镀膜（PVD/CVD）、涂布（狭缝涂布/喷墨打印）、激光刻蚀及封装等关键工艺环节。由于钙钛矿材料对水氧极其敏感且成膜质量直接决定光电转换效率，该类设备在真空度控制、涂布均匀性及激光加工精度上具有极高的技术壁垒。随着钙钛矿技术从实验室迈向GW级量产，设备国产化率大幅提升，核心工艺设备已实现自主可控。整线解决方案提供商通过集成自动化传输与在线检测系统，有效解决了大面积组件制备中的良率与稳定性难题。同时，针对钙钛矿/晶硅叠层电池的新兴需求，设备厂商正加速开发兼容多种技术路线的复合型装备。</w:t>
      </w:r>
      <w:r>
        <w:rPr>
          <w:rFonts w:hint="eastAsia"/>
        </w:rPr>
        <w:br/>
      </w:r>
      <w:r>
        <w:rPr>
          <w:rFonts w:hint="eastAsia"/>
        </w:rPr>
        <w:t>　　未来，钙钛矿设备将朝着更高精度、更强兼容性及智能化制造方向演进。市场调研网指出，为突破大面积组件的效率瓶颈，设备将引入更先进的原子层沉积（ALD）与高精度喷墨打印技术，实现纳米级薄膜的精准调控与缺陷钝化。在产业化降本方面，设备将具备更强的柔性化生产能力，能够无缝切换单结、叠层及柔性组件等多种产品形态，以适应多元化的应用场景（如BIPV、太空光伏及车载发电）。此外，人工智能与机器视觉将被全面引入设备控制系统，通过实时工艺参数优化与缺陷自动识别，大幅提升量产良率与设备稼动率，推动钙钛矿光伏产业加速实现平价上网与规模化商业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296328b6cd4581" w:history="1">
        <w:r>
          <w:rPr>
            <w:rStyle w:val="Hyperlink"/>
          </w:rPr>
          <w:t>2026-2032年全球与中国钙钛矿设备市场研究分析及发展前景预测报告</w:t>
        </w:r>
      </w:hyperlink>
      <w:r>
        <w:rPr>
          <w:rFonts w:hint="eastAsia"/>
        </w:rPr>
        <w:t>》，2025年钙钛矿设备行业市场规模达 亿元，预计2032年市场规模将达 亿元，期间年均复合增长率（CAGR）达 %。报告系统梳理了钙钛矿设备产业链的整体结构，详细解读了钙钛矿设备市场规模、需求动态及价格波动的影响因素。报告基于钙钛矿设备行业现状，结合技术发展与应用趋势，对钙钛矿设备市场前景和未来发展方向进行了预测。同时，报告重点分析了行业重点企业的竞争策略、市场集中度及品牌表现，并对钙钛矿设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按产品类型细分，全球钙钛矿设备市场规模2021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薄膜沉积设备</w:t>
      </w:r>
      <w:r>
        <w:rPr>
          <w:rFonts w:hint="eastAsia"/>
        </w:rPr>
        <w:br/>
      </w:r>
      <w:r>
        <w:rPr>
          <w:rFonts w:hint="eastAsia"/>
        </w:rPr>
        <w:t>　　　　1.3.3 涂布与结晶设备</w:t>
      </w:r>
      <w:r>
        <w:rPr>
          <w:rFonts w:hint="eastAsia"/>
        </w:rPr>
        <w:br/>
      </w:r>
      <w:r>
        <w:rPr>
          <w:rFonts w:hint="eastAsia"/>
        </w:rPr>
        <w:t>　　　　1.3.4 激光划线设备</w:t>
      </w:r>
      <w:r>
        <w:rPr>
          <w:rFonts w:hint="eastAsia"/>
        </w:rPr>
        <w:br/>
      </w:r>
      <w:r>
        <w:rPr>
          <w:rFonts w:hint="eastAsia"/>
        </w:rPr>
        <w:t>　　　　1.3.5 封装与检测设备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产品分类，按支持产线规模</w:t>
      </w:r>
      <w:r>
        <w:rPr>
          <w:rFonts w:hint="eastAsia"/>
        </w:rPr>
        <w:br/>
      </w:r>
      <w:r>
        <w:rPr>
          <w:rFonts w:hint="eastAsia"/>
        </w:rPr>
        <w:t>　　　　1.4.1 按支持产线规模细分，全球钙钛矿设备市场规模2021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中试级（1至100 MW）</w:t>
      </w:r>
      <w:r>
        <w:rPr>
          <w:rFonts w:hint="eastAsia"/>
        </w:rPr>
        <w:br/>
      </w:r>
      <w:r>
        <w:rPr>
          <w:rFonts w:hint="eastAsia"/>
        </w:rPr>
        <w:t>　　　　1.4.3 量产级（100 MW以上）</w:t>
      </w:r>
      <w:r>
        <w:rPr>
          <w:rFonts w:hint="eastAsia"/>
        </w:rPr>
        <w:br/>
      </w:r>
      <w:r>
        <w:rPr>
          <w:rFonts w:hint="eastAsia"/>
        </w:rPr>
        <w:t>　　1.5 产品分类，按有效基板幅宽</w:t>
      </w:r>
      <w:r>
        <w:rPr>
          <w:rFonts w:hint="eastAsia"/>
        </w:rPr>
        <w:br/>
      </w:r>
      <w:r>
        <w:rPr>
          <w:rFonts w:hint="eastAsia"/>
        </w:rPr>
        <w:t>　　　　1.5.1 按有效基板幅宽细分，全球钙钛矿设备市场规模2021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＜300mm</w:t>
      </w:r>
      <w:r>
        <w:rPr>
          <w:rFonts w:hint="eastAsia"/>
        </w:rPr>
        <w:br/>
      </w:r>
      <w:r>
        <w:rPr>
          <w:rFonts w:hint="eastAsia"/>
        </w:rPr>
        <w:t>　　　　1.5.3 300-1,200mm</w:t>
      </w:r>
      <w:r>
        <w:rPr>
          <w:rFonts w:hint="eastAsia"/>
        </w:rPr>
        <w:br/>
      </w:r>
      <w:r>
        <w:rPr>
          <w:rFonts w:hint="eastAsia"/>
        </w:rPr>
        <w:t>　　　　1.5.4 1,200-2,400mm</w:t>
      </w:r>
      <w:r>
        <w:rPr>
          <w:rFonts w:hint="eastAsia"/>
        </w:rPr>
        <w:br/>
      </w:r>
      <w:r>
        <w:rPr>
          <w:rFonts w:hint="eastAsia"/>
        </w:rPr>
        <w:t>　　　　1.5.5 ＞2,400mm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按应用细分，全球钙钛矿设备市场规模2021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单结钙钛矿光伏</w:t>
      </w:r>
      <w:r>
        <w:rPr>
          <w:rFonts w:hint="eastAsia"/>
        </w:rPr>
        <w:br/>
      </w:r>
      <w:r>
        <w:rPr>
          <w:rFonts w:hint="eastAsia"/>
        </w:rPr>
        <w:t>　　　　1.6.3 钙钛矿晶硅叠层光伏</w:t>
      </w:r>
      <w:r>
        <w:rPr>
          <w:rFonts w:hint="eastAsia"/>
        </w:rPr>
        <w:br/>
      </w:r>
      <w:r>
        <w:rPr>
          <w:rFonts w:hint="eastAsia"/>
        </w:rPr>
        <w:t>　　　　1.6.4 柔性光伏及建筑一体化光伏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钙钛矿设备行业发展总体概况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钙钛矿设备行业发展主要特点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钙钛矿设备行业发展影响因素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钙钛矿设备有利因素</w:t>
      </w:r>
      <w:r>
        <w:rPr>
          <w:rFonts w:hint="eastAsia"/>
        </w:rPr>
        <w:br/>
      </w:r>
      <w:r>
        <w:rPr>
          <w:rFonts w:hint="eastAsia"/>
        </w:rPr>
        <w:t>　　　　1.7.3 .2 钙钛矿设备不利因素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全球市场，近三年钙钛矿设备主要企业占有率及排名（按销量）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钙钛矿设备主要企业在国际市场占有率（按销量，2023-2026）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2025年钙钛矿设备主要企业在国际市场排名（按销量）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全球市场主要企业钙钛矿设备销量（2023-2026）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全球市场，近三年钙钛矿设备主要企业占有率及排名（按收入）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钙钛矿设备主要企业在国际市场占有率（按收入，2023-2026）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2025年钙钛矿设备主要企业在国际市场排名（按收入）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全球市场主要企业钙钛矿设备销售收入（2023-2026）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全球市场主要企业钙钛矿设备销售价格（2023-2026）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中国市场，近三年钙钛矿设备主要企业占有率及排名（按销量）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钙钛矿设备主要企业在中国市场占有率（按销量，2023-2026）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2025年钙钛矿设备主要企业在中国市场排名（按销量）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中国市场主要企业钙钛矿设备销量（2023-2026）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中国市场，近三年钙钛矿设备主要企业占有率及排名（按收入）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钙钛矿设备主要企业在中国市场占有率（按收入，2023-2026）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2025年钙钛矿设备主要企业在中国市场排名（按收入）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中国市场主要企业钙钛矿设备销售收入（2023-2026）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全球主要厂商钙钛矿设备总部及产地分布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全球主要厂商成立时间及钙钛矿设备商业化日期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全球主要厂商钙钛矿设备产品类型及应用</w:t>
      </w:r>
      <w:r>
        <w:rPr>
          <w:rFonts w:hint="eastAsia"/>
        </w:rPr>
        <w:br/>
      </w:r>
      <w:r>
        <w:rPr>
          <w:rFonts w:hint="eastAsia"/>
        </w:rPr>
        <w:t>　　2.9 钙钛矿设备行业集中度、竞争程度分析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钙钛矿设备行业集中度分析：2025年全球Top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全球钙钛矿设备第一梯队、第二梯队和第三梯队生产商（品牌）及市场份额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全球钙钛矿设备总体规模分析</w:t>
      </w:r>
      <w:r>
        <w:rPr>
          <w:rFonts w:hint="eastAsia"/>
        </w:rPr>
        <w:br/>
      </w:r>
      <w:r>
        <w:rPr>
          <w:rFonts w:hint="eastAsia"/>
        </w:rPr>
        <w:t>　　3.1 全球钙钛矿设备供需现状及预测（2021-2032）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全球钙钛矿设备产能、产量、产能利用率及发展趋势（2021-2032）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全球钙钛矿设备产量、需求量及发展趋势（2021-2032）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全球主要地区钙钛矿设备产量及发展趋势（2021-2032）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全球主要地区钙钛矿设备产量（2021-2026）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全球主要地区钙钛矿设备产量（2027-2032）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全球主要地区钙钛矿设备产量市场份额（2021-2032）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中国钙钛矿设备供需现状及预测（2021-2032）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中国钙钛矿设备产能、产量、产能利用率及发展趋势（2021-2032）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中国钙钛矿设备产量、市场需求量及发展趋势（2021-2032）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中国市场钙钛矿设备进出口（2021-2032）</w:t>
      </w:r>
      <w:r>
        <w:rPr>
          <w:rFonts w:hint="eastAsia"/>
        </w:rPr>
        <w:br/>
      </w:r>
      <w:r>
        <w:rPr>
          <w:rFonts w:hint="eastAsia"/>
        </w:rPr>
        <w:t>　　3.4 全球钙钛矿设备销量及销售额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全球市场钙钛矿设备销售额（2021-2032）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全球市场钙钛矿设备销量（2021-2032）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全球市场钙钛矿设备价格趋势（2021-2032）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全球钙钛矿设备主要地区分析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全球主要地区钙钛矿设备市场规模分析：2021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全球主要地区钙钛矿设备销售收入及市场份额（2021-2026）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全球主要地区钙钛矿设备销售收入预测（2027-2032）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全球主要地区钙钛矿设备销量分析：2021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全球主要地区钙钛矿设备销量及市场份额（2021-2026）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全球主要地区钙钛矿设备销量及市场份额预测（2027-2032）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北美市场钙钛矿设备销量、收入及增长率（2021-2032）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欧洲市场钙钛矿设备销量、收入及增长率（2021-2032）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中国市场钙钛矿设备销量、收入及增长率（2021-2032）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日本市场钙钛矿设备销量、收入及增长率（2021-2032）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东南亚市场钙钛矿设备销量、收入及增长率（2021-2032）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印度市场钙钛矿设备销量、收入及增长率（2021-2032）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南美市场钙钛矿设备销量、收入及增长率（2021-2032）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中东市场钙钛矿设备销量、收入及增长率（2021-2032）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钙钛矿设备销量、收入、价格及毛利率（2021-2026）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钙钛矿设备销量、收入、价格及毛利率（2021-2026）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钙钛矿设备销量、收入、价格及毛利率（2021-2026）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钙钛矿设备销量、收入、价格及毛利率（2021-2026）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钙钛矿设备销量、收入、价格及毛利率（2021-2026）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钙钛矿设备销量、收入、价格及毛利率（2021-2026）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钙钛矿设备销量、收入、价格及毛利率（2021-2026）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钙钛矿设备销量、收入、价格及毛利率（2021-2026）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钙钛矿设备销量、收入、价格及毛利率（2021-2026）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钙钛矿设备销量、收入、价格及毛利率（2021-2026）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钙钛矿设备销量、收入、价格及毛利率（2021-2026）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钙钛矿设备销量、收入、价格及毛利率（2021-2026）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钙钛矿设备销量、收入、价格及毛利率（2021-2026）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钙钛矿设备销量、收入、价格及毛利率（2021-2026）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钙钛矿设备销量、收入、价格及毛利率（2021-2026）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钙钛矿设备销量、收入、价格及毛利率（2021-2026）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钙钛矿设备销量、收入、价格及毛利率（2021-2026）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钙钛矿设备销量、收入、价格及毛利率（2021-2026）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钙钛矿设备销量、收入、价格及毛利率（2021-2026）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钙钛矿设备销量、收入、价格及毛利率（2021-2026）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钙钛矿设备销量、收入、价格及毛利率（2021-2026）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钙钛矿设备销量、收入、价格及毛利率（2021-2026）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钙钛矿设备销量、收入、价格及毛利率（2021-2026）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不同产品类型钙钛矿设备分析</w:t>
      </w:r>
      <w:r>
        <w:rPr>
          <w:rFonts w:hint="eastAsia"/>
        </w:rPr>
        <w:br/>
      </w:r>
      <w:r>
        <w:rPr>
          <w:rFonts w:hint="eastAsia"/>
        </w:rPr>
        <w:t>　　6.1 全球不同产品类型钙钛矿设备销量（2021-2032）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全球不同产品类型钙钛矿设备销量及市场份额（2021-2026）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全球不同产品类型钙钛矿设备销量预测（2027-2032）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全球不同产品类型钙钛矿设备收入（2021-2032）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全球不同产品类型钙钛矿设备收入及市场份额（2021-2026）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全球不同产品类型钙钛矿设备收入预测（2027-2032）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全球不同产品类型钙钛矿设备价格走势（2021-2032）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中国不同产品类型钙钛矿设备销量（2021-2032）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中国不同产品类型钙钛矿设备销量及市场份额（2021-2026）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中国不同产品类型钙钛矿设备销量预测（2027-2032）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中国不同产品类型钙钛矿设备收入（2021-2032）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中国不同产品类型钙钛矿设备收入及市场份额（2021-2026）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中国不同产品类型钙钛矿设备收入预测（2027-2032）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不同应用钙钛矿设备分析</w:t>
      </w:r>
      <w:r>
        <w:rPr>
          <w:rFonts w:hint="eastAsia"/>
        </w:rPr>
        <w:br/>
      </w:r>
      <w:r>
        <w:rPr>
          <w:rFonts w:hint="eastAsia"/>
        </w:rPr>
        <w:t>　　7.1 全球不同应用钙钛矿设备销量（2021-2032）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全球不同应用钙钛矿设备销量及市场份额（2021-2026）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全球不同应用钙钛矿设备销量预测（2027-2032）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全球不同应用钙钛矿设备收入（2021-2032）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全球不同应用钙钛矿设备收入及市场份额（2021-2026）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全球不同应用钙钛矿设备收入预测（2027-2032）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全球不同应用钙钛矿设备价格走势（2021-2032）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中国不同应用钙钛矿设备销量（2021-2032）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中国不同应用钙钛矿设备销量及市场份额（2021-2026）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中国不同应用钙钛矿设备销量预测（2027-2032）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中国不同应用钙钛矿设备收入（2021-2032）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中国不同应用钙钛矿设备收入及市场份额（2021-2026）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中国不同应用钙钛矿设备收入预测（2027-2032）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钙钛矿设备行业发展趋势</w:t>
      </w:r>
      <w:r>
        <w:rPr>
          <w:rFonts w:hint="eastAsia"/>
        </w:rPr>
        <w:br/>
      </w:r>
      <w:r>
        <w:rPr>
          <w:rFonts w:hint="eastAsia"/>
        </w:rPr>
        <w:t>　　8.2 钙钛矿设备行业主要驱动因素</w:t>
      </w:r>
      <w:r>
        <w:rPr>
          <w:rFonts w:hint="eastAsia"/>
        </w:rPr>
        <w:br/>
      </w:r>
      <w:r>
        <w:rPr>
          <w:rFonts w:hint="eastAsia"/>
        </w:rPr>
        <w:t>　　8.3 钙钛矿设备中国企业SWOT分析</w:t>
      </w:r>
      <w:r>
        <w:rPr>
          <w:rFonts w:hint="eastAsia"/>
        </w:rPr>
        <w:br/>
      </w:r>
      <w:r>
        <w:rPr>
          <w:rFonts w:hint="eastAsia"/>
        </w:rPr>
        <w:t>　　8.4 中国钙钛矿设备行业政策环境分析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钙钛矿设备行业产业链简介</w:t>
      </w:r>
      <w:r>
        <w:rPr>
          <w:rFonts w:hint="eastAsia"/>
        </w:rPr>
        <w:br/>
      </w:r>
      <w:r>
        <w:rPr>
          <w:rFonts w:hint="eastAsia"/>
        </w:rPr>
        <w:t>　　　　9.1.1 钙钛矿设备行业供应链分析</w:t>
      </w:r>
      <w:r>
        <w:rPr>
          <w:rFonts w:hint="eastAsia"/>
        </w:rPr>
        <w:br/>
      </w:r>
      <w:r>
        <w:rPr>
          <w:rFonts w:hint="eastAsia"/>
        </w:rPr>
        <w:t>　　　　9.1.2 钙钛矿设备主要原料及供应情况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钙钛矿设备行业采购模式</w:t>
      </w:r>
      <w:r>
        <w:rPr>
          <w:rFonts w:hint="eastAsia"/>
        </w:rPr>
        <w:br/>
      </w:r>
      <w:r>
        <w:rPr>
          <w:rFonts w:hint="eastAsia"/>
        </w:rPr>
        <w:t>　　9.3 钙钛矿设备行业生产模式</w:t>
      </w:r>
      <w:r>
        <w:rPr>
          <w:rFonts w:hint="eastAsia"/>
        </w:rPr>
        <w:br/>
      </w:r>
      <w:r>
        <w:rPr>
          <w:rFonts w:hint="eastAsia"/>
        </w:rPr>
        <w:t>　　9.4 钙钛矿设备行业销售模式及销售渠道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按产品类型细分，全球钙钛矿设备市场规模2021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按支持产线规模细分，全球钙钛矿设备市场规模2021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按有效基板幅宽细分，全球钙钛矿设备市场规模2021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按应用细分，全球钙钛矿设备市场规模（CAGR）2021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钙钛矿设备行业发展主要特点</w:t>
      </w:r>
      <w:r>
        <w:rPr>
          <w:rFonts w:hint="eastAsia"/>
        </w:rPr>
        <w:br/>
      </w:r>
      <w:r>
        <w:rPr>
          <w:rFonts w:hint="eastAsia"/>
        </w:rPr>
        <w:t>　　表 6： 钙钛矿设备行业发展有利因素分析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钙钛矿设备行业发展不利因素分析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进入钙钛矿设备行业壁垒</w:t>
      </w:r>
      <w:r>
        <w:rPr>
          <w:rFonts w:hint="eastAsia"/>
        </w:rPr>
        <w:br/>
      </w:r>
      <w:r>
        <w:rPr>
          <w:rFonts w:hint="eastAsia"/>
        </w:rPr>
        <w:t>　　表 9： 钙钛矿设备主要企业在国际市场占有率（按销量，2023-2026）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2025年钙钛矿设备主要企业在国际市场排名（按销量）&amp;（套）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全球市场主要企业钙钛矿设备销量（2023-2026）&amp;（套）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钙钛矿设备主要企业在国际市场占有率（按收入，2023-2026）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2025年钙钛矿设备主要企业在国际市场排名（按收入）&amp;（万元）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全球市场主要企业钙钛矿设备销售收入（2023-2026）&amp;（万元）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全球市场主要企业钙钛矿设备销售价格（2023-2026）&amp;（千元/套）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16： 钙钛矿设备主要企业在中国市场占有率（按销量，2023-2026）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2025年钙钛矿设备主要企业在中国市场排名（按销量）&amp;（套）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中国市场主要企业钙钛矿设备销量（2023-2026）&amp;（套）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钙钛矿设备主要企业在中国市场占有率（按收入，2023-2026）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2025年钙钛矿设备主要企业在中国市场排名（按收入）&amp;（万元）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中国市场主要企业钙钛矿设备销售收入（2023-2026）&amp;（万元）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全球主要厂商钙钛矿设备总部及产地分布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全球主要厂商成立时间及钙钛矿设备商业化日期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全球主要厂商钙钛矿设备产品类型及应用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2025年全球钙钛矿设备主要厂商市场地位（第一梯队、第二梯队和第三梯队）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全球钙钛矿设备市场投资、并购等现状分析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全球主要地区钙钛矿设备产量增速（CAGR）：（2021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全球主要地区钙钛矿设备产量（2021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全球主要地区钙钛矿设备产量（2021-2026）&amp;（套）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全球主要地区钙钛矿设备产量（2027-2032）&amp;（套）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全球主要地区钙钛矿设备产量市场份额（2021-2026）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全球主要地区钙钛矿设备产量市场份额（2027-2032）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中国市场钙钛矿设备产量、销量、进出口（2021-2026）&amp;（套）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中国市场钙钛矿设备产量、销量、进出口预测（2027-2032）&amp;（套）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全球主要地区钙钛矿设备销售收入增速：（2021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全球主要地区钙钛矿设备销售收入（2021-2026）&amp;（万元）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全球主要地区钙钛矿设备销售收入市场份额（2021-2026）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全球主要地区钙钛矿设备收入（2027-2032）&amp;（万元）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全球主要地区钙钛矿设备收入市场份额（2027-2032）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全球主要地区钙钛矿设备销量（套）：2021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全球主要地区钙钛矿设备销量（2021-2026）&amp;（套）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全球主要地区钙钛矿设备销量市场份额（2021-2026）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全球主要地区钙钛矿设备销量（2027-2032）&amp;（套）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全球主要地区钙钛矿设备销量份额（2027-2032）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钙钛矿设备销量（套）、收入（万元）、价格（千元/套）及毛利率（2021-2026）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钙钛矿设备销量（套）、收入（万元）、价格（千元/套）及毛利率（2021-2026）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钙钛矿设备销量（套）、收入（万元）、价格（千元/套）及毛利率（2021-2026）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钙钛矿设备销量（套）、收入（万元）、价格（千元/套）及毛利率（2021-2026）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钙钛矿设备销量（套）、收入（万元）、价格（千元/套）及毛利率（2021-2026）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钙钛矿设备销量（套）、收入（万元）、价格（千元/套）及毛利率（2021-2026）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钙钛矿设备销量（套）、收入（万元）、价格（千元/套）及毛利率（2021-2026）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钙钛矿设备销量（套）、收入（万元）、价格（千元/套）及毛利率（2021-2026）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钙钛矿设备销量（套）、收入（万元）、价格（千元/套）及毛利率（2021-2026）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钙钛矿设备销量（套）、收入（万元）、价格（千元/套）及毛利率（2021-2026）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钙钛矿设备销量（套）、收入（万元）、价格（千元/套）及毛利率（2021-2026）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钙钛矿设备销量（套）、收入（万元）、价格（千元/套）及毛利率（2021-2026）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钙钛矿设备销量（套）、收入（万元）、价格（千元/套）及毛利率（2021-2026）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钙钛矿设备销量（套）、收入（万元）、价格（千元/套）及毛利率（2021-2026）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钙钛矿设备销量（套）、收入（万元）、价格（千元/套）及毛利率（2021-2026）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钙钛矿设备销量（套）、收入（万元）、价格（千元/套）及毛利率（2021-2026）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钙钛矿设备销量（套）、收入（万元）、价格（千元/套）及毛利率（2021-2026）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钙钛矿设备销量（套）、收入（万元）、价格（千元/套）及毛利率（2021-2026）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钙钛矿设备销量（套）、收入（万元）、价格（千元/套）及毛利率（2021-2026）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钙钛矿设备销量（套）、收入（万元）、价格（千元/套）及毛利率（2021-2026）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钙钛矿设备销量（套）、收入（万元）、价格（千元/套）及毛利率（2021-2026）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钙钛矿设备销量（套）、收入（万元）、价格（千元/套）及毛利率（2021-2026）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钙钛矿设备生产基地、销售区域、竞争对手及市场地位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钙钛矿设备产品规格、参数及市场应用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钙钛矿设备销量（套）、收入（万元）、价格（千元/套）及毛利率（2021-2026）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全球不同产品类型钙钛矿设备销量（2021-2026）&amp;（套）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161： 全球不同产品类型钙钛矿设备销量市场份额（2021-2026）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全球不同产品类型钙钛矿设备销量预测（2027-2032）&amp;（套）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全球市场不同产品类型钙钛矿设备销量市场份额预测（2027-2032）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全球不同产品类型钙钛矿设备收入（2021-2026）&amp;（万元）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全球不同产品类型钙钛矿设备收入市场份额（2021-2026）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全球不同产品类型钙钛矿设备收入预测（2027-2032）&amp;（万元）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全球不同产品类型钙钛矿设备收入市场份额预测（2027-2032）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中国不同产品类型钙钛矿设备销量（2021-2026）&amp;（套）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169： 中国不同产品类型钙钛矿设备销量市场份额（2021-2026）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中国不同产品类型钙钛矿设备销量预测（2027-2032）&amp;（套）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全球市场不同产品类型钙钛矿设备销量市场份额预测（2027-2032）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中国不同产品类型钙钛矿设备收入（2021-2026）&amp;（万元）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中国不同产品类型钙钛矿设备收入市场份额（2021-2026）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中国不同产品类型钙钛矿设备收入预测（2027-2032）&amp;（万元）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中国不同产品类型钙钛矿设备收入市场份额预测（2027-2032）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全球不同应用钙钛矿设备销量（2021-2026）&amp;（套）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177： 全球不同应用钙钛矿设备销量市场份额（2021-2026）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全球不同应用钙钛矿设备销量预测（2027-2032）&amp;（套）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179： 全球市场不同应用钙钛矿设备销量市场份额预测（2027-2032）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全球不同应用钙钛矿设备收入（2021-2026）&amp;（万元）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全球不同应用钙钛矿设备收入市场份额（2021-2026）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全球不同应用钙钛矿设备收入预测（2027-2032）&amp;（万元）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全球不同应用钙钛矿设备收入市场份额预测（2027-2032）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中国不同应用钙钛矿设备销量（2021-2026）&amp;（套）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185： 中国不同应用钙钛矿设备销量市场份额（2021-2026）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中国不同应用钙钛矿设备销量预测（2027-2032）&amp;（套）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187： 中国市场不同应用钙钛矿设备销量市场份额预测（2027-2032）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中国不同应用钙钛矿设备收入（2021-2026）&amp;（万元）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中国不同应用钙钛矿设备收入市场份额（2021-2026）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中国不同应用钙钛矿设备收入预测（2027-2032）&amp;（万元）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中国不同应用钙钛矿设备收入市场份额预测（2027-2032）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钙钛矿设备行业发展趋势</w:t>
      </w:r>
      <w:r>
        <w:rPr>
          <w:rFonts w:hint="eastAsia"/>
        </w:rPr>
        <w:br/>
      </w:r>
      <w:r>
        <w:rPr>
          <w:rFonts w:hint="eastAsia"/>
        </w:rPr>
        <w:t>　　表 193： 钙钛矿设备行业主要驱动因素</w:t>
      </w:r>
      <w:r>
        <w:rPr>
          <w:rFonts w:hint="eastAsia"/>
        </w:rPr>
        <w:br/>
      </w:r>
      <w:r>
        <w:rPr>
          <w:rFonts w:hint="eastAsia"/>
        </w:rPr>
        <w:t>　　表 194： 钙钛矿设备行业供应链分析</w:t>
      </w:r>
      <w:r>
        <w:rPr>
          <w:rFonts w:hint="eastAsia"/>
        </w:rPr>
        <w:br/>
      </w:r>
      <w:r>
        <w:rPr>
          <w:rFonts w:hint="eastAsia"/>
        </w:rPr>
        <w:t>　　表 195： 钙钛矿设备上游原料供应商</w:t>
      </w:r>
      <w:r>
        <w:rPr>
          <w:rFonts w:hint="eastAsia"/>
        </w:rPr>
        <w:br/>
      </w:r>
      <w:r>
        <w:rPr>
          <w:rFonts w:hint="eastAsia"/>
        </w:rPr>
        <w:t>　　表 196： 钙钛矿设备主要地区不同应用客户分析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钙钛矿设备典型经销商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钙钛矿设备产品图片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全球不同产品类型钙钛矿设备销售额2021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全球不同产品类型钙钛矿设备市场份额2025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薄膜沉积设备产品图片</w:t>
      </w:r>
      <w:r>
        <w:rPr>
          <w:rFonts w:hint="eastAsia"/>
        </w:rPr>
        <w:br/>
      </w:r>
      <w:r>
        <w:rPr>
          <w:rFonts w:hint="eastAsia"/>
        </w:rPr>
        <w:t>　　图 5： 涂布与结晶设备产品图片</w:t>
      </w:r>
      <w:r>
        <w:rPr>
          <w:rFonts w:hint="eastAsia"/>
        </w:rPr>
        <w:br/>
      </w:r>
      <w:r>
        <w:rPr>
          <w:rFonts w:hint="eastAsia"/>
        </w:rPr>
        <w:t>　　图 6： 激光划线设备产品图片</w:t>
      </w:r>
      <w:r>
        <w:rPr>
          <w:rFonts w:hint="eastAsia"/>
        </w:rPr>
        <w:br/>
      </w:r>
      <w:r>
        <w:rPr>
          <w:rFonts w:hint="eastAsia"/>
        </w:rPr>
        <w:t>　　图 7： 封装与检测设备产品图片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全球不同支持产线规模钙钛矿设备销售额2021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全球不同支持产线规模钙钛矿设备市场份额2025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中试级（1至100 MW）产品图片</w:t>
      </w:r>
      <w:r>
        <w:rPr>
          <w:rFonts w:hint="eastAsia"/>
        </w:rPr>
        <w:br/>
      </w:r>
      <w:r>
        <w:rPr>
          <w:rFonts w:hint="eastAsia"/>
        </w:rPr>
        <w:t>　　图 12： 量产级（100 MW以上）产品图片</w:t>
      </w:r>
      <w:r>
        <w:rPr>
          <w:rFonts w:hint="eastAsia"/>
        </w:rPr>
        <w:br/>
      </w:r>
      <w:r>
        <w:rPr>
          <w:rFonts w:hint="eastAsia"/>
        </w:rPr>
        <w:t>　　图 13： 全球不同有效基板幅宽钙钛矿设备销售额2021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全球不同有效基板幅宽钙钛矿设备市场份额2025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＜300mm产品图片</w:t>
      </w:r>
      <w:r>
        <w:rPr>
          <w:rFonts w:hint="eastAsia"/>
        </w:rPr>
        <w:br/>
      </w:r>
      <w:r>
        <w:rPr>
          <w:rFonts w:hint="eastAsia"/>
        </w:rPr>
        <w:t>　　图 16： 300-1,200mm产品图片</w:t>
      </w:r>
      <w:r>
        <w:rPr>
          <w:rFonts w:hint="eastAsia"/>
        </w:rPr>
        <w:br/>
      </w:r>
      <w:r>
        <w:rPr>
          <w:rFonts w:hint="eastAsia"/>
        </w:rPr>
        <w:t>　　图 17： 1,200-2,400mm产品图片</w:t>
      </w:r>
      <w:r>
        <w:rPr>
          <w:rFonts w:hint="eastAsia"/>
        </w:rPr>
        <w:br/>
      </w:r>
      <w:r>
        <w:rPr>
          <w:rFonts w:hint="eastAsia"/>
        </w:rPr>
        <w:t>　　图 18： ＞2,400mm产品图片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全球不同应用钙钛矿设备市场份额2025 &amp; 2032</w:t>
      </w:r>
      <w:r>
        <w:rPr>
          <w:rFonts w:hint="eastAsia"/>
        </w:rPr>
        <w:br/>
      </w:r>
      <w:r>
        <w:rPr>
          <w:rFonts w:hint="eastAsia"/>
        </w:rPr>
        <w:t>　　图 21： 单结钙钛矿光伏</w:t>
      </w:r>
      <w:r>
        <w:rPr>
          <w:rFonts w:hint="eastAsia"/>
        </w:rPr>
        <w:br/>
      </w:r>
      <w:r>
        <w:rPr>
          <w:rFonts w:hint="eastAsia"/>
        </w:rPr>
        <w:t>　　图 22： 钙钛矿晶硅叠层光伏</w:t>
      </w:r>
      <w:r>
        <w:rPr>
          <w:rFonts w:hint="eastAsia"/>
        </w:rPr>
        <w:br/>
      </w:r>
      <w:r>
        <w:rPr>
          <w:rFonts w:hint="eastAsia"/>
        </w:rPr>
        <w:t>　　图 23： 柔性光伏及建筑一体化光伏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2025年全球前五大生产商钙钛矿设备市场份额</w:t>
      </w:r>
      <w:r>
        <w:rPr>
          <w:rFonts w:hint="eastAsia"/>
        </w:rPr>
        <w:br/>
      </w:r>
      <w:r>
        <w:rPr>
          <w:rFonts w:hint="eastAsia"/>
        </w:rPr>
        <w:t>　　图 26： 2025年全球钙钛矿设备第一梯队、第二梯队和第三梯队厂商及市场份额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全球钙钛矿设备产能、产量、产能利用率及发展趋势（2021-2032）&amp;（套）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全球钙钛矿设备产量、需求量及发展趋势（2021-2032）&amp;（套）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全球主要地区钙钛矿设备产量市场份额（2021-2032）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中国钙钛矿设备产能、产量、产能利用率及发展趋势（2021-2032）&amp;（套）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31： 中国钙钛矿设备产量、市场需求量及发展趋势（2021-2032）&amp;（套）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32： 全球钙钛矿设备市场销售额及增长率：（2021-2032）&amp;（万元）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全球市场钙钛矿设备市场规模：2021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全球市场钙钛矿设备销量及增长率（2021-2032）&amp;（套）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全球市场钙钛矿设备价格趋势（2021-2032）&amp;（千元/套）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36： 全球主要地区钙钛矿设备销售收入（2021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全球主要地区钙钛矿设备销售收入市场份额（2021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北美市场钙钛矿设备销量及增长率（2021-2032）&amp;（套）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北美市场钙钛矿设备收入及增长率（2021-2032）&amp;（万元）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欧洲市场钙钛矿设备销量及增长率（2021-2032）&amp;（套）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欧洲市场钙钛矿设备收入及增长率（2021-2032）&amp;（万元）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中国市场钙钛矿设备销量及增长率（2021-2032）&amp;（套）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中国市场钙钛矿设备收入及增长率（2021-2032）&amp;（万元）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日本市场钙钛矿设备销量及增长率（2021-2032）&amp;（套）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日本市场钙钛矿设备收入及增长率（2021-2032）&amp;（万元）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东南亚市场钙钛矿设备销量及增长率（2021-2032）&amp;（套）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东南亚市场钙钛矿设备收入及增长率（2021-2032）&amp;（万元）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印度市场钙钛矿设备销量及增长率（2021-2032）&amp;（套）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印度市场钙钛矿设备收入及增长率（2021-2032）&amp;（万元）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南美市场钙钛矿设备销量及增长率（2021-2032）&amp;（套）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51： 南美市场钙钛矿设备收入及增长率（2021-2032）&amp;（万元）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中东市场钙钛矿设备销量及增长率（2021-2032）&amp;（套）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53： 中东市场钙钛矿设备收入及增长率（2021-2032）&amp;（万元）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全球不同产品类型钙钛矿设备价格走势（2021-2032）&amp;（千元/套）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55： 全球不同应用钙钛矿设备价格走势（2021-2032）&amp;（千元/套）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56： 钙钛矿设备中国企业SWOT分析</w:t>
      </w:r>
      <w:r>
        <w:rPr>
          <w:rFonts w:hint="eastAsia"/>
        </w:rPr>
        <w:br/>
      </w:r>
      <w:r>
        <w:rPr>
          <w:rFonts w:hint="eastAsia"/>
        </w:rPr>
        <w:t>　　图 57： 钙钛矿设备产业链</w:t>
      </w:r>
      <w:r>
        <w:rPr>
          <w:rFonts w:hint="eastAsia"/>
        </w:rPr>
        <w:br/>
      </w:r>
      <w:r>
        <w:rPr>
          <w:rFonts w:hint="eastAsia"/>
        </w:rPr>
        <w:t>　　图 58： 钙钛矿设备行业采购模式分析</w:t>
      </w:r>
      <w:r>
        <w:rPr>
          <w:rFonts w:hint="eastAsia"/>
        </w:rPr>
        <w:br/>
      </w:r>
      <w:r>
        <w:rPr>
          <w:rFonts w:hint="eastAsia"/>
        </w:rPr>
        <w:t>　　图 59： 钙钛矿设备行业生产模式</w:t>
      </w:r>
      <w:r>
        <w:rPr>
          <w:rFonts w:hint="eastAsia"/>
        </w:rPr>
        <w:br/>
      </w:r>
      <w:r>
        <w:rPr>
          <w:rFonts w:hint="eastAsia"/>
        </w:rPr>
        <w:t>　　图 60： 钙钛矿设备行业销售模式分析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96328b6cd4581" w:history="1">
        <w:r>
          <w:rPr>
            <w:rStyle w:val="Hyperlink"/>
          </w:rPr>
          <w:t>2026-2032年全球与中国钙钛矿设备市场研究分析及发展前景预测报告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96328b6cd4581" w:history="1">
        <w:r>
          <w:rPr>
            <w:rStyle w:val="Hyperlink"/>
          </w:rPr>
          <w:t>https://www.20087.com/7/15/GaiTaiKuangSheBeiDeXianZhuangYuFaZhanQianJing.html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钛矿第一龙头股是谁、钙钛矿设备出口量最大的上市公司、正秦和德力西哪个好、钙钛矿设备出口最大的企业、铌酸锂概念龙头股一览、钙钛矿设备出口龙头企业、中国唯一一家钙钛矿、钙钛矿设备出口、钙钛矿电池需要玻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656adc3234c8a" w:history="1">
      <w:r>
        <w:rPr>
          <w:rStyle w:val="Hyperlink"/>
        </w:rPr>
        <w:t>2026-2032年全球与中国钙钛矿设备市场研究分析及发展前景预测报告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GaiTaiKuangSheBeiDeXianZhuangYuFaZhanQianJing.html" TargetMode="External" Id="Rb0296328b6cd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GaiTaiKuangSheBeiDeXianZhuangYuFaZhanQianJing.html" TargetMode="External" Id="Rf27656adc323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2026-06-25T08:01:09Z</dcterms:created>
  <dcterms:modified xsi:type="dcterms:W3CDTF">2026-06-25T09:01:09Z</dcterms:modified>
  <dc:subject>2026-2032年全球与中国钙钛矿设备市场研究分析及发展前景预测报告</dc:subject>
  <dc:title>2026-2032年全球与中国钙钛矿设备市场研究分析及发展前景预测报告</dc:title>
  <cp:keywords>2026-2032年全球与中国钙钛矿设备市场研究分析及发展前景预测报告</cp:keywords>
  <dc:description>2026-2032年全球与中国钙钛矿设备市场研究分析及发展前景预测报告</dc:description>
</cp:coreProperties>
</file>