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02b555d44414" w:history="1">
              <w:r>
                <w:rPr>
                  <w:rStyle w:val="Hyperlink"/>
                </w:rPr>
                <w:t>2025-2031年中国AFC自动售检票机市场现状分析及前景趋势预测报告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02b555d44414" w:history="1">
              <w:r>
                <w:rPr>
                  <w:rStyle w:val="Hyperlink"/>
                </w:rPr>
                <w:t>2025-2031年中国AFC自动售检票机市场现状分析及前景趋势预测报告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02b555d44414" w:history="1">
                <w:r>
                  <w:rPr>
                    <w:rStyle w:val="Hyperlink"/>
                  </w:rPr>
                  <w:t>https://www.20087.com/7/95/AFCZiDongShouJianPiaoJiQianJing.html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自动售检票机作为公共交通自动化的重要组成部分，近年来随着智慧城市建设和轨道交通的快速发展而得到了广泛应用。目前，AFC自动售检票机不仅提升了乘客出行的便利性，还有效降低了运营成本。随着移动支付技术的普及，AFC系统实现了与智能手机APP的无缝对接，进一步简化了购票流程。</w:t>
      </w:r>
      <w:r>
        <w:rPr>
          <w:rFonts w:hint="eastAsia"/>
        </w:rPr>
        <w:br/>
      </w:r>
      <w:r>
        <w:rPr>
          <w:rFonts w:hint="eastAsia"/>
        </w:rPr>
        <w:t>　　未来，AFC自动售检票机的发展将更加注重智能化和用户体验。一方面，随着人工智能和大数据技术的应用，AFC系统将实现更加精准的客流预测和运营管理，提高系统的整体效率。另一方面，随着乘客对出行体验的要求提高，AFC自动售检票机将集成更多人性化的功能，如多语言支持、无障碍服务等，提升乘客满意度。此外，随着5G网络的普及，AFC系统将实现更快速的数据交换，为乘客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02b555d44414" w:history="1">
        <w:r>
          <w:rPr>
            <w:rStyle w:val="Hyperlink"/>
          </w:rPr>
          <w:t>2025-2031年中国AFC自动售检票机市场现状分析及前景趋势预测报告</w:t>
        </w:r>
      </w:hyperlink>
      <w:r>
        <w:rPr>
          <w:rFonts w:hint="eastAsia"/>
        </w:rPr>
        <w:t>》依托权威数据资源与长期市场监测，系统分析了AFC自动售检票机行业的市场规模、市场需求及产业链结构，深入探讨了AFC自动售检票机价格变动与细分市场特征。报告科学预测了AFC自动售检票机市场前景及未来发展趋势，重点剖析了行业集中度、竞争格局及重点企业的市场地位，并通过SWOT分析揭示了AFC自动售检票机行业机遇与潜在风险。报告为投资者及业内企业提供了全面的市场洞察与决策参考，助力把握AFC自动售检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第一节 AFC的定义及系统介绍</w:t>
      </w:r>
      <w:r>
        <w:rPr>
          <w:rFonts w:hint="eastAsia"/>
        </w:rPr>
        <w:br/>
      </w:r>
      <w:r>
        <w:rPr>
          <w:rFonts w:hint="eastAsia"/>
        </w:rPr>
        <w:t>　　　　一、AFC的定义及设备构成</w:t>
      </w:r>
      <w:r>
        <w:rPr>
          <w:rFonts w:hint="eastAsia"/>
        </w:rPr>
        <w:br/>
      </w:r>
      <w:r>
        <w:rPr>
          <w:rFonts w:hint="eastAsia"/>
        </w:rPr>
        <w:t>　　　　二、AFC系统的层次组成</w:t>
      </w:r>
      <w:r>
        <w:rPr>
          <w:rFonts w:hint="eastAsia"/>
        </w:rPr>
        <w:br/>
      </w:r>
      <w:r>
        <w:rPr>
          <w:rFonts w:hint="eastAsia"/>
        </w:rPr>
        <w:t>　　第二节 发展AFC自动售检票系统的重要性分析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一、自动售检票系统（AFC系统）功能</w:t>
      </w:r>
      <w:r>
        <w:rPr>
          <w:rFonts w:hint="eastAsia"/>
        </w:rPr>
        <w:br/>
      </w:r>
      <w:r>
        <w:rPr>
          <w:rFonts w:hint="eastAsia"/>
        </w:rPr>
        <w:t>　　　　二、自动售检票系统（AFC系统）在轨道交通信息化的意义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2020-2025年中国城市轨道交通建设新进展</w:t>
      </w:r>
      <w:r>
        <w:rPr>
          <w:rFonts w:hint="eastAsia"/>
        </w:rPr>
        <w:br/>
      </w:r>
      <w:r>
        <w:rPr>
          <w:rFonts w:hint="eastAsia"/>
        </w:rPr>
        <w:t>　　第一节 2020-2025年中国轨道交通建设总况</w:t>
      </w:r>
      <w:r>
        <w:rPr>
          <w:rFonts w:hint="eastAsia"/>
        </w:rPr>
        <w:br/>
      </w:r>
      <w:r>
        <w:rPr>
          <w:rFonts w:hint="eastAsia"/>
        </w:rPr>
        <w:t>　　　　一、“十五五”中国轨道交通建设成果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二、中国城市轨道交通建设产业链三大动向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　　六、中国城市轨道交通资金投入情况</w:t>
      </w:r>
      <w:r>
        <w:rPr>
          <w:rFonts w:hint="eastAsia"/>
        </w:rPr>
        <w:br/>
      </w:r>
      <w:r>
        <w:rPr>
          <w:rFonts w:hint="eastAsia"/>
        </w:rPr>
        <w:t>　　第二节 2020-2025年中国区域轨道交通建设分析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四、珠江三角洲地区城际轨道交通网规划及工程进展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2020-2025年中国城市轨道交通市场运营与管理分析</w:t>
      </w:r>
      <w:r>
        <w:rPr>
          <w:rFonts w:hint="eastAsia"/>
        </w:rPr>
        <w:br/>
      </w:r>
      <w:r>
        <w:rPr>
          <w:rFonts w:hint="eastAsia"/>
        </w:rPr>
        <w:t>　　第一节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三、城市轨道交通客流预测的基本程序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四、城市轨道交通客流预测的基本方法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第二节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四、常规公交与轨道交通间换乘的协调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五、城市轨道交通换乘中的票务管理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2020-2025年中国城市轨道交通AFC系统产业发展新形势透析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2020-2025年中国城市轨道交通AFC系统产业动态分析</w:t>
      </w:r>
      <w:r>
        <w:rPr>
          <w:rFonts w:hint="eastAsia"/>
        </w:rPr>
        <w:br/>
      </w:r>
      <w:r>
        <w:rPr>
          <w:rFonts w:hint="eastAsia"/>
        </w:rPr>
        <w:t>　　　　一、中国软件AFC（自动售票检票系统）国产化基地揭牌</w:t>
      </w:r>
      <w:r>
        <w:rPr>
          <w:rFonts w:hint="eastAsia"/>
        </w:rPr>
        <w:br/>
      </w:r>
      <w:r>
        <w:rPr>
          <w:rFonts w:hint="eastAsia"/>
        </w:rPr>
        <w:t>　　　　二、研祥推出全新轨道交通AFC系统专用嵌入式整机</w:t>
      </w:r>
      <w:r>
        <w:rPr>
          <w:rFonts w:hint="eastAsia"/>
        </w:rPr>
        <w:br/>
      </w:r>
      <w:r>
        <w:rPr>
          <w:rFonts w:hint="eastAsia"/>
        </w:rPr>
        <w:t>　　第二节 中国城轨交通AFC事业的发展历程</w:t>
      </w:r>
      <w:r>
        <w:rPr>
          <w:rFonts w:hint="eastAsia"/>
        </w:rPr>
        <w:br/>
      </w:r>
      <w:r>
        <w:rPr>
          <w:rFonts w:hint="eastAsia"/>
        </w:rPr>
        <w:t>　　　　一、启蒙阶段</w:t>
      </w:r>
      <w:r>
        <w:rPr>
          <w:rFonts w:hint="eastAsia"/>
        </w:rPr>
        <w:br/>
      </w:r>
      <w:r>
        <w:rPr>
          <w:rFonts w:hint="eastAsia"/>
        </w:rPr>
        <w:t>　　　　二、实践阶段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第三节 2020-2025年中国城市轨道交通AFC系统应用情况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一、中国轨道交通AFC事业系统渐趋成熟</w:t>
      </w:r>
      <w:r>
        <w:rPr>
          <w:rFonts w:hint="eastAsia"/>
        </w:rPr>
        <w:br/>
      </w:r>
      <w:r>
        <w:rPr>
          <w:rFonts w:hint="eastAsia"/>
        </w:rPr>
        <w:t>　　　　二、中国城市轨道交通AFC系统现状及发展</w:t>
      </w:r>
      <w:r>
        <w:rPr>
          <w:rFonts w:hint="eastAsia"/>
        </w:rPr>
        <w:br/>
      </w:r>
      <w:r>
        <w:rPr>
          <w:rFonts w:hint="eastAsia"/>
        </w:rPr>
        <w:t>　　第四节 2020-2025年中国AFC 自动售票检票系统产业研究进展</w:t>
      </w:r>
      <w:r>
        <w:rPr>
          <w:rFonts w:hint="eastAsia"/>
        </w:rPr>
        <w:br/>
      </w:r>
      <w:r>
        <w:rPr>
          <w:rFonts w:hint="eastAsia"/>
        </w:rPr>
        <w:t>　　　　一、轨道交通AFC系统——非接触式IC卡技术</w:t>
      </w:r>
      <w:r>
        <w:rPr>
          <w:rFonts w:hint="eastAsia"/>
        </w:rPr>
        <w:br/>
      </w:r>
      <w:r>
        <w:rPr>
          <w:rFonts w:hint="eastAsia"/>
        </w:rPr>
        <w:t>　　　　二、南京自主研发ACC和AFC系统获得成功</w:t>
      </w:r>
      <w:r>
        <w:rPr>
          <w:rFonts w:hint="eastAsia"/>
        </w:rPr>
        <w:br/>
      </w:r>
      <w:r>
        <w:rPr>
          <w:rFonts w:hint="eastAsia"/>
        </w:rPr>
        <w:t>　　　　三、地铁AFC系统中的射频卡读写器设计</w:t>
      </w:r>
      <w:r>
        <w:rPr>
          <w:rFonts w:hint="eastAsia"/>
        </w:rPr>
        <w:br/>
      </w:r>
      <w:r>
        <w:rPr>
          <w:rFonts w:hint="eastAsia"/>
        </w:rPr>
        <w:t>　　第五节 2020-2025年中国AFC自动售票检票系统产业面临壁垒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 自动售票检票系统设备市场调研</w:t>
      </w:r>
      <w:r>
        <w:rPr>
          <w:rFonts w:hint="eastAsia"/>
        </w:rPr>
        <w:br/>
      </w:r>
      <w:r>
        <w:rPr>
          <w:rFonts w:hint="eastAsia"/>
        </w:rPr>
        <w:t>　　第一节 中国内地城市轨道交通AFC设备数量统计</w:t>
      </w:r>
      <w:r>
        <w:rPr>
          <w:rFonts w:hint="eastAsia"/>
        </w:rPr>
        <w:br/>
      </w:r>
      <w:r>
        <w:rPr>
          <w:rFonts w:hint="eastAsia"/>
        </w:rPr>
        <w:t>　　　　一、自动售票机保有量分析</w:t>
      </w:r>
      <w:r>
        <w:rPr>
          <w:rFonts w:hint="eastAsia"/>
        </w:rPr>
        <w:br/>
      </w:r>
      <w:r>
        <w:rPr>
          <w:rFonts w:hint="eastAsia"/>
        </w:rPr>
        <w:t>　　　　二、自动检票机保有量分析</w:t>
      </w:r>
      <w:r>
        <w:rPr>
          <w:rFonts w:hint="eastAsia"/>
        </w:rPr>
        <w:br/>
      </w:r>
      <w:r>
        <w:rPr>
          <w:rFonts w:hint="eastAsia"/>
        </w:rPr>
        <w:t>　　　　三、自动加值机保有量分析</w:t>
      </w:r>
      <w:r>
        <w:rPr>
          <w:rFonts w:hint="eastAsia"/>
        </w:rPr>
        <w:br/>
      </w:r>
      <w:r>
        <w:rPr>
          <w:rFonts w:hint="eastAsia"/>
        </w:rPr>
        <w:t>　　第二节 中国城市轨道交通AFC设备重点市场投放量分析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2020-2025年中国城市地铁/轻轨AFC机市场调研</w:t>
      </w:r>
      <w:r>
        <w:rPr>
          <w:rFonts w:hint="eastAsia"/>
        </w:rPr>
        <w:br/>
      </w:r>
      <w:r>
        <w:rPr>
          <w:rFonts w:hint="eastAsia"/>
        </w:rPr>
        <w:t>　　第一节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一、城市轨道交通建设情况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第二节 中国城市地铁/轻轨的发展规划</w:t>
      </w:r>
      <w:r>
        <w:rPr>
          <w:rFonts w:hint="eastAsia"/>
        </w:rPr>
        <w:br/>
      </w:r>
      <w:r>
        <w:rPr>
          <w:rFonts w:hint="eastAsia"/>
        </w:rPr>
        <w:t>　　　　一、中国城市地铁/轻轨发展总体情况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五、深圳市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第三节 中国城市地铁/轻轨AFC投放情况分析</w:t>
      </w:r>
      <w:r>
        <w:rPr>
          <w:rFonts w:hint="eastAsia"/>
        </w:rPr>
        <w:br/>
      </w:r>
      <w:r>
        <w:rPr>
          <w:rFonts w:hint="eastAsia"/>
        </w:rPr>
        <w:t>　　第四节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七、大连市</w:t>
      </w:r>
      <w:r>
        <w:rPr>
          <w:rFonts w:hint="eastAsia"/>
        </w:rPr>
        <w:br/>
      </w:r>
      <w:r>
        <w:rPr>
          <w:rFonts w:hint="eastAsia"/>
        </w:rPr>
        <w:t>　　第五节 未运行已规划城市的地铁/轻轨建设动态</w:t>
      </w:r>
      <w:r>
        <w:rPr>
          <w:rFonts w:hint="eastAsia"/>
        </w:rPr>
        <w:br/>
      </w:r>
      <w:r>
        <w:rPr>
          <w:rFonts w:hint="eastAsia"/>
        </w:rPr>
        <w:t>　　　　一、西安市</w:t>
      </w:r>
      <w:r>
        <w:rPr>
          <w:rFonts w:hint="eastAsia"/>
        </w:rPr>
        <w:br/>
      </w:r>
      <w:r>
        <w:rPr>
          <w:rFonts w:hint="eastAsia"/>
        </w:rPr>
        <w:t>　　　　二、成都市</w:t>
      </w:r>
      <w:r>
        <w:rPr>
          <w:rFonts w:hint="eastAsia"/>
        </w:rPr>
        <w:br/>
      </w:r>
      <w:r>
        <w:rPr>
          <w:rFonts w:hint="eastAsia"/>
        </w:rPr>
        <w:t>　　　　三、郑州市</w:t>
      </w:r>
      <w:r>
        <w:rPr>
          <w:rFonts w:hint="eastAsia"/>
        </w:rPr>
        <w:br/>
      </w:r>
      <w:r>
        <w:rPr>
          <w:rFonts w:hint="eastAsia"/>
        </w:rPr>
        <w:t>　　　　四、宁波市</w:t>
      </w:r>
      <w:r>
        <w:rPr>
          <w:rFonts w:hint="eastAsia"/>
        </w:rPr>
        <w:br/>
      </w:r>
      <w:r>
        <w:rPr>
          <w:rFonts w:hint="eastAsia"/>
        </w:rPr>
        <w:t>　　　　五、福州市</w:t>
      </w:r>
      <w:r>
        <w:rPr>
          <w:rFonts w:hint="eastAsia"/>
        </w:rPr>
        <w:br/>
      </w:r>
      <w:r>
        <w:rPr>
          <w:rFonts w:hint="eastAsia"/>
        </w:rPr>
        <w:t>　　　　六、太原市</w:t>
      </w:r>
      <w:r>
        <w:rPr>
          <w:rFonts w:hint="eastAsia"/>
        </w:rPr>
        <w:br/>
      </w:r>
      <w:r>
        <w:rPr>
          <w:rFonts w:hint="eastAsia"/>
        </w:rPr>
        <w:t>　　第六节 未来可能规划地铁/轻轨的城市分析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二、烟台市</w:t>
      </w:r>
      <w:r>
        <w:rPr>
          <w:rFonts w:hint="eastAsia"/>
        </w:rPr>
        <w:br/>
      </w:r>
      <w:r>
        <w:rPr>
          <w:rFonts w:hint="eastAsia"/>
        </w:rPr>
        <w:t>　　　　三、厦门市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2020-2025年中国城市间高铁AFC机市场调研</w:t>
      </w:r>
      <w:r>
        <w:rPr>
          <w:rFonts w:hint="eastAsia"/>
        </w:rPr>
        <w:br/>
      </w:r>
      <w:r>
        <w:rPr>
          <w:rFonts w:hint="eastAsia"/>
        </w:rPr>
        <w:t>　　第一节 城市间高铁建设概况</w:t>
      </w:r>
      <w:r>
        <w:rPr>
          <w:rFonts w:hint="eastAsia"/>
        </w:rPr>
        <w:br/>
      </w:r>
      <w:r>
        <w:rPr>
          <w:rFonts w:hint="eastAsia"/>
        </w:rPr>
        <w:t>　　　　一、全球高铁建设情况介绍</w:t>
      </w:r>
      <w:r>
        <w:rPr>
          <w:rFonts w:hint="eastAsia"/>
        </w:rPr>
        <w:br/>
      </w:r>
      <w:r>
        <w:rPr>
          <w:rFonts w:hint="eastAsia"/>
        </w:rPr>
        <w:t>　　　　二、中国城市间高铁建设发展情况</w:t>
      </w:r>
      <w:r>
        <w:rPr>
          <w:rFonts w:hint="eastAsia"/>
        </w:rPr>
        <w:br/>
      </w:r>
      <w:r>
        <w:rPr>
          <w:rFonts w:hint="eastAsia"/>
        </w:rPr>
        <w:t>　　第二节 中国城市间高铁的发展规划</w:t>
      </w:r>
      <w:r>
        <w:rPr>
          <w:rFonts w:hint="eastAsia"/>
        </w:rPr>
        <w:br/>
      </w:r>
      <w:r>
        <w:rPr>
          <w:rFonts w:hint="eastAsia"/>
        </w:rPr>
        <w:t>　　第三节 中国部分已开通高铁线路AFC机投放情况分析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一、京津城际</w:t>
      </w:r>
      <w:r>
        <w:rPr>
          <w:rFonts w:hint="eastAsia"/>
        </w:rPr>
        <w:br/>
      </w:r>
      <w:r>
        <w:rPr>
          <w:rFonts w:hint="eastAsia"/>
        </w:rPr>
        <w:t>　　　　二、武广高铁</w:t>
      </w:r>
      <w:r>
        <w:rPr>
          <w:rFonts w:hint="eastAsia"/>
        </w:rPr>
        <w:br/>
      </w:r>
      <w:r>
        <w:rPr>
          <w:rFonts w:hint="eastAsia"/>
        </w:rPr>
        <w:t>　　　　三、郑西高铁</w:t>
      </w:r>
      <w:r>
        <w:rPr>
          <w:rFonts w:hint="eastAsia"/>
        </w:rPr>
        <w:br/>
      </w:r>
      <w:r>
        <w:rPr>
          <w:rFonts w:hint="eastAsia"/>
        </w:rPr>
        <w:t>　　　　四、福厦高铁</w:t>
      </w:r>
      <w:r>
        <w:rPr>
          <w:rFonts w:hint="eastAsia"/>
        </w:rPr>
        <w:br/>
      </w:r>
      <w:r>
        <w:rPr>
          <w:rFonts w:hint="eastAsia"/>
        </w:rPr>
        <w:t>　　　　五、沪宁高铁</w:t>
      </w:r>
      <w:r>
        <w:rPr>
          <w:rFonts w:hint="eastAsia"/>
        </w:rPr>
        <w:br/>
      </w:r>
      <w:r>
        <w:rPr>
          <w:rFonts w:hint="eastAsia"/>
        </w:rPr>
        <w:t>　　　　六、沪杭高铁</w:t>
      </w:r>
      <w:r>
        <w:rPr>
          <w:rFonts w:hint="eastAsia"/>
        </w:rPr>
        <w:br/>
      </w:r>
      <w:r>
        <w:rPr>
          <w:rFonts w:hint="eastAsia"/>
        </w:rPr>
        <w:t>　　　　七、成灌高铁</w:t>
      </w:r>
      <w:r>
        <w:rPr>
          <w:rFonts w:hint="eastAsia"/>
        </w:rPr>
        <w:br/>
      </w:r>
      <w:r>
        <w:rPr>
          <w:rFonts w:hint="eastAsia"/>
        </w:rPr>
        <w:t>　　　　八、昌九高铁</w:t>
      </w:r>
      <w:r>
        <w:rPr>
          <w:rFonts w:hint="eastAsia"/>
        </w:rPr>
        <w:br/>
      </w:r>
      <w:r>
        <w:rPr>
          <w:rFonts w:hint="eastAsia"/>
        </w:rPr>
        <w:t>　　　　九、长吉高铁</w:t>
      </w:r>
      <w:r>
        <w:rPr>
          <w:rFonts w:hint="eastAsia"/>
        </w:rPr>
        <w:br/>
      </w:r>
      <w:r>
        <w:rPr>
          <w:rFonts w:hint="eastAsia"/>
        </w:rPr>
        <w:t>　　　　十、海南东环高铁</w:t>
      </w:r>
      <w:r>
        <w:rPr>
          <w:rFonts w:hint="eastAsia"/>
        </w:rPr>
        <w:br/>
      </w:r>
      <w:r>
        <w:rPr>
          <w:rFonts w:hint="eastAsia"/>
        </w:rPr>
        <w:t>　　第四节 中国城市间高铁最新建设动态</w:t>
      </w:r>
      <w:r>
        <w:rPr>
          <w:rFonts w:hint="eastAsia"/>
        </w:rPr>
        <w:br/>
      </w:r>
      <w:r>
        <w:rPr>
          <w:rFonts w:hint="eastAsia"/>
        </w:rPr>
        <w:t>　　　　一、海南开建西环高铁</w:t>
      </w:r>
      <w:r>
        <w:rPr>
          <w:rFonts w:hint="eastAsia"/>
        </w:rPr>
        <w:br/>
      </w:r>
      <w:r>
        <w:rPr>
          <w:rFonts w:hint="eastAsia"/>
        </w:rPr>
        <w:t>　　　　二、铁道部规划建设厦昆高铁</w:t>
      </w:r>
      <w:r>
        <w:rPr>
          <w:rFonts w:hint="eastAsia"/>
        </w:rPr>
        <w:br/>
      </w:r>
      <w:r>
        <w:rPr>
          <w:rFonts w:hint="eastAsia"/>
        </w:rPr>
        <w:t>　　　　三、郑徐高铁砀山南站建筑方案</w:t>
      </w:r>
      <w:r>
        <w:rPr>
          <w:rFonts w:hint="eastAsia"/>
        </w:rPr>
        <w:br/>
      </w:r>
      <w:r>
        <w:rPr>
          <w:rFonts w:hint="eastAsia"/>
        </w:rPr>
        <w:t>　　　　四、重庆至湖南长沙客运专线开建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t>　　第七节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第八节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第九节 中国铁道科学研究院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AFC自动售票检票系统产业趋势分析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2025-2031年中国AFC自动售票检票系统应用趋势分析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一、2025-2031年中国AFC设备市场也将迎来一轮高增长</w:t>
      </w:r>
      <w:r>
        <w:rPr>
          <w:rFonts w:hint="eastAsia"/>
        </w:rPr>
        <w:br/>
      </w:r>
      <w:r>
        <w:rPr>
          <w:rFonts w:hint="eastAsia"/>
        </w:rPr>
        <w:t>　　　　二、2025-2031年中国高铁领域AFC设备市场规模预测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[^中^智^林]2025-2031年中国轨道交通AFC系统建设投资前景及目标分析</w:t>
      </w:r>
      <w:r>
        <w:rPr>
          <w:rFonts w:hint="eastAsia"/>
        </w:rPr>
        <w:br/>
      </w:r>
      <w:r>
        <w:rPr>
          <w:rFonts w:hint="eastAsia"/>
        </w:rPr>
        <w:t>　　　　一、系统的安全性应放在首位</w:t>
      </w:r>
      <w:r>
        <w:rPr>
          <w:rFonts w:hint="eastAsia"/>
        </w:rPr>
        <w:br/>
      </w:r>
      <w:r>
        <w:rPr>
          <w:rFonts w:hint="eastAsia"/>
        </w:rPr>
        <w:t>　　　　二、基于线网确定AFC系统功能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三、协调推进城市公交大系统的健康发展</w:t>
      </w:r>
      <w:r>
        <w:rPr>
          <w:rFonts w:hint="eastAsia"/>
        </w:rPr>
        <w:br/>
      </w:r>
      <w:r>
        <w:rPr>
          <w:rFonts w:hint="eastAsia"/>
        </w:rPr>
        <w:t>　　　　四、加强信息管理和利用</w:t>
      </w:r>
      <w:r>
        <w:rPr>
          <w:rFonts w:hint="eastAsia"/>
        </w:rPr>
        <w:br/>
      </w:r>
      <w:r>
        <w:rPr>
          <w:rFonts w:hint="eastAsia"/>
        </w:rPr>
        <w:t>　　　　五、维修管理方式的优化</w:t>
      </w:r>
      <w:r>
        <w:rPr>
          <w:rFonts w:hint="eastAsia"/>
        </w:rPr>
        <w:br/>
      </w:r>
      <w:r>
        <w:rPr>
          <w:rFonts w:hint="eastAsia"/>
        </w:rPr>
        <w:t>　　　　六、按标准化建设新系统</w:t>
      </w:r>
      <w:r>
        <w:rPr>
          <w:rFonts w:hint="eastAsia"/>
        </w:rPr>
        <w:br/>
      </w:r>
      <w:r>
        <w:rPr>
          <w:rFonts w:hint="eastAsia"/>
        </w:rPr>
        <w:t>　　　　七、全面实现AFC系统的国产化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AFC自动售检票机行业现状</w:t>
      </w:r>
      <w:r>
        <w:rPr>
          <w:rFonts w:hint="eastAsia"/>
        </w:rPr>
        <w:br/>
      </w:r>
      <w:r>
        <w:rPr>
          <w:rFonts w:hint="eastAsia"/>
        </w:rPr>
        <w:t>　　图表 AFC自动售检票机行业产业链调研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2020-2025年AFC自动售检票机行业市场容量统计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2020-2025年中国AFC自动售检票机行业市场规模情况</w:t>
      </w:r>
      <w:r>
        <w:rPr>
          <w:rFonts w:hint="eastAsia"/>
        </w:rPr>
        <w:br/>
      </w:r>
      <w:r>
        <w:rPr>
          <w:rFonts w:hint="eastAsia"/>
        </w:rPr>
        <w:t>　　图表 AFC自动售检票机行业动态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2020-2025年中国AFC自动售检票机行业经营效益分析</w:t>
      </w:r>
      <w:r>
        <w:rPr>
          <w:rFonts w:hint="eastAsia"/>
        </w:rPr>
        <w:br/>
      </w:r>
      <w:r>
        <w:rPr>
          <w:rFonts w:hint="eastAsia"/>
        </w:rPr>
        <w:t>　　图表 AFC自动售检票机行业竞争对手分析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**地区AFC自动售检票机市场调研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**地区AFC自动售检票机市场调研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2025-2031年中国AFC自动售检票机行业发展趋势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02b555d44414" w:history="1">
        <w:r>
          <w:rPr>
            <w:rStyle w:val="Hyperlink"/>
          </w:rPr>
          <w:t>2025-2031年中国AFC自动售检票机市场现状分析及前景趋势预测报告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02b555d44414" w:history="1">
        <w:r>
          <w:rPr>
            <w:rStyle w:val="Hyperlink"/>
          </w:rPr>
          <w:t>https://www.20087.com/7/95/AFCZiDongShouJianPiaoJiQianJing.html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系统与AFC系统的关系、afc自动售检票系统功能、AFC自动售检票实训报告、自动售检票afc系统设备配置的原则包括、车站自动售检票应开启、agm自动检票机、afc自动检票机、自动售检票设备、afc自动售检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557dec4d74011" w:history="1">
      <w:r>
        <w:rPr>
          <w:rStyle w:val="Hyperlink"/>
        </w:rPr>
        <w:t>2025-2031年中国AFC自动售检票机市场现状分析及前景趋势预测报告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FCZiDongShouJianPiaoJiQianJing.html" TargetMode="External" Id="R97b502b555d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FCZiDongShouJianPiaoJiQianJing.html" TargetMode="External" Id="R3e5557dec4d7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2025-05-03T02:19:00Z</dcterms:created>
  <dcterms:modified xsi:type="dcterms:W3CDTF">2025-05-03T03:19:00Z</dcterms:modified>
  <dc:subject>2025-2031年中国AFC自动售检票机市场现状分析及前景趋势预测报告</dc:subject>
  <dc:title>2025-2031年中国AFC自动售检票机市场现状分析及前景趋势预测报告</dc:title>
  <cp:keywords>2025-2031年中国AFC自动售检票机市场现状分析及前景趋势预测报告</cp:keywords>
  <dc:description>2025-2031年中国AFC自动售检票机市场现状分析及前景趋势预测报告</dc:description>
</cp:coreProperties>
</file>