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bb1b91ed7479c" w:history="1">
              <w:r>
                <w:rPr>
                  <w:rStyle w:val="Hyperlink"/>
                </w:rPr>
                <w:t>2024-2030年全球与中国DDR3 SDRAM发展现状及前景趋势分析报告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bb1b91ed7479c" w:history="1">
              <w:r>
                <w:rPr>
                  <w:rStyle w:val="Hyperlink"/>
                </w:rPr>
                <w:t>2024-2030年全球与中国DDR3 SDRAM发展现状及前景趋势分析报告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bb1b91ed7479c" w:history="1">
                <w:r>
                  <w:rPr>
                    <w:rStyle w:val="Hyperlink"/>
                  </w:rPr>
                  <w:t>https://www.20087.com/7/35/DDR3-SDRAMDeQianJing.html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DDR3 SDRAM（Double Data Rate 3 Synchronous Dynamic Random-Access Memory）是一种广泛应用于计算机系统和服务器的内存技术。相比于前代产品，DDR3 SDRAM提供了更高的数据传输速率和更大的存储容量，同时保持了较低的功耗水平。DDR3 SDRAM在多任务处理、大数据分析和图形渲染等方面表现出色，是现代数据中心和高端个人电脑的重要组成部分。</w:t>
      </w:r>
      <w:r>
        <w:rPr>
          <w:rFonts w:hint="eastAsia"/>
        </w:rPr>
        <w:br/>
      </w:r>
      <w:r>
        <w:rPr>
          <w:rFonts w:hint="eastAsia"/>
        </w:rPr>
        <w:t>　　DDR3 SDRAM的技术发展将逐渐向更高性能的内存技术过渡，如DDR4和未来的DDR5。尽管如此，DDR3 SDRAM仍将在成本敏感型应用中占有一席之地，特别是在一些更新换代较慢的系统和嵌入式设备中。随着云计算和物联网（IoT）技术的发展，DDR3 SDRAM将在边缘计算设备中继续发挥作用，支持实时数据处理和分析。同时，为了满足能效和可持续发展的要求，DDR3 SDRAM的生产和设计将继续优化，以降低能耗和环境影响。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bb1b91ed7479c" w:history="1">
        <w:r>
          <w:rPr>
            <w:rStyle w:val="Hyperlink"/>
          </w:rPr>
          <w:t>2024-2030年全球与中国DDR3 SDRAM发展现状及前景趋势分析报告</w:t>
        </w:r>
      </w:hyperlink>
      <w:r>
        <w:rPr>
          <w:rFonts w:hint="eastAsia"/>
        </w:rPr>
        <w:t>》全面解析了全球及中国DDR3 SDRAM行业的产业链结构、市场规模与需求、价格动态及整体现状。DDR3 SDRAM报告基于权威数据，科学预测了DDR3 SDRAM市场前景与发展趋势，同时深入探讨了DDR3 SDRAM重点企业的经营状况，细致分析了行业竞争格局、市场集中度及品牌影响力。此外，DDR3 SDRAM报告还进一步细分了市场，为投资者、企业领导及政府部门提供了关于DDR3 SDRAM行业的深入洞察和决策支持，是把握行业动态、优化经营策略的重要参考工具。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DDR3 SDRAM市场概述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按照不同产品类型，DDR3 SDRAM主要可以分为如下几个类别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全球不同产品类型DDR3 SDRAM销售额增长趋势2019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≤4Gb</w:t>
      </w:r>
      <w:r>
        <w:rPr>
          <w:rFonts w:hint="eastAsia"/>
        </w:rPr>
        <w:br/>
      </w:r>
      <w:r>
        <w:rPr>
          <w:rFonts w:hint="eastAsia"/>
        </w:rPr>
        <w:t>　　　　1.2.3 ＞4Gb</w:t>
      </w:r>
      <w:r>
        <w:rPr>
          <w:rFonts w:hint="eastAsia"/>
        </w:rPr>
        <w:br/>
      </w:r>
      <w:r>
        <w:rPr>
          <w:rFonts w:hint="eastAsia"/>
        </w:rPr>
        <w:t>　　1.3 从不同应用，DDR3 SDRAM主要包括如下几个方面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全球不同应用DDR3 SDRAM销售额增长趋势2019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1.4 DDR3 SDRAM行业背景、发展历史、现状及趋势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DDR3 SDRAM行业目前现状分析</w:t>
      </w:r>
      <w:r>
        <w:rPr>
          <w:rFonts w:hint="eastAsia"/>
        </w:rPr>
        <w:br/>
      </w:r>
      <w:r>
        <w:rPr>
          <w:rFonts w:hint="eastAsia"/>
        </w:rPr>
        <w:t>　　　　1.4.2 DDR3 SDRAM发展趋势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全球DDR3 SDRAM总体规模分析</w:t>
      </w:r>
      <w:r>
        <w:rPr>
          <w:rFonts w:hint="eastAsia"/>
        </w:rPr>
        <w:br/>
      </w:r>
      <w:r>
        <w:rPr>
          <w:rFonts w:hint="eastAsia"/>
        </w:rPr>
        <w:t>　　2.1 全球DDR3 SDRAM供需现状及预测（2019-2030）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全球DDR3 SDRAM产能、产量、产能利用率及发展趋势（2019-2030）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全球DDR3 SDRAM产量、需求量及发展趋势（2019-2030）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全球主要地区DDR3 SDRAM产量及发展趋势（2019-2030）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全球主要地区DDR3 SDRAM产量（2019-2024）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全球主要地区DDR3 SDRAM产量（2025-2030）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全球主要地区DDR3 SDRAM产量市场份额（2019-2030）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中国DDR3 SDRAM供需现状及预测（2019-2030）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中国DDR3 SDRAM产能、产量、产能利用率及发展趋势（2019-2030）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中国DDR3 SDRAM产量、市场需求量及发展趋势（2019-2030）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全球DDR3 SDRAM销量及销售额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全球市场DDR3 SDRAM销售额（2019-2030）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全球市场DDR3 SDRAM销量（2019-2030）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全球市场DDR3 SDRAM价格趋势（2019-2030）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全球市场主要厂商DDR3 SDRAM产能市场份额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全球市场主要厂商DDR3 SDRAM销量（2019-2024）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全球市场主要厂商DDR3 SDRAM销量（2019-2024）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全球市场主要厂商DDR3 SDRAM销售收入（2019-2024）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全球市场主要厂商DDR3 SDRAM销售价格（2019-2024）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2023年全球主要生产商DDR3 SDRAM收入排名</w:t>
      </w:r>
      <w:r>
        <w:rPr>
          <w:rFonts w:hint="eastAsia"/>
        </w:rPr>
        <w:br/>
      </w:r>
      <w:r>
        <w:rPr>
          <w:rFonts w:hint="eastAsia"/>
        </w:rPr>
        <w:t>　　3.3 中国市场主要厂商DDR3 SDRAM销量（2019-2024）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中国市场主要厂商DDR3 SDRAM销量（2019-2024）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中国市场主要厂商DDR3 SDRAM销售收入（2019-2024）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2023年中国主要生产商DDR3 SDRAM收入排名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中国市场主要厂商DDR3 SDRAM销售价格（2019-2024）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全球主要厂商DDR3 SDRAM总部及产地分布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全球主要厂商成立时间及DDR3 SDRAM商业化日期</w:t>
      </w:r>
      <w:r>
        <w:rPr>
          <w:rFonts w:hint="eastAsia"/>
        </w:rPr>
        <w:br/>
      </w:r>
      <w:r>
        <w:rPr>
          <w:rFonts w:hint="eastAsia"/>
        </w:rPr>
        <w:t>　　3.6 全球主要厂商DDR3 SDRAM产品类型及应用</w:t>
      </w:r>
      <w:r>
        <w:rPr>
          <w:rFonts w:hint="eastAsia"/>
        </w:rPr>
        <w:br/>
      </w:r>
      <w:r>
        <w:rPr>
          <w:rFonts w:hint="eastAsia"/>
        </w:rPr>
        <w:t>　　3.7 DDR3 SDRAM行业集中度、竞争程度分析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DDR3 SDRAM行业集中度分析：2023年全球Top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全球DDR3 SDRAM第一梯队、第二梯队和第三梯队生产商（品牌）及市场份额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全球DDR3 SDRAM主要地区分析</w:t>
      </w:r>
      <w:r>
        <w:rPr>
          <w:rFonts w:hint="eastAsia"/>
        </w:rPr>
        <w:br/>
      </w:r>
      <w:r>
        <w:rPr>
          <w:rFonts w:hint="eastAsia"/>
        </w:rPr>
        <w:t>　　4.1 全球主要地区DDR3 SDRAM市场规模分析：2019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全球主要地区DDR3 SDRAM销售收入及市场份额（2019-2024年）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全球主要地区DDR3 SDRAM销售收入预测（2024-2030年）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全球主要地区DDR3 SDRAM销量分析：2019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全球主要地区DDR3 SDRAM销量及市场份额（2019-2024年）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全球主要地区DDR3 SDRAM销量及市场份额预测（2025-2030）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北美市场DDR3 SDRAM销量、收入及增长率（2019-2030）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欧洲市场DDR3 SDRAM销量、收入及增长率（2019-2030）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中国市场DDR3 SDRAM销量、收入及增长率（2019-2030）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日本市场DDR3 SDRAM销量、收入及增长率（2019-2030）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东南亚市场DDR3 SDRAM销量、收入及增长率（2019-2030）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印度市场DDR3 SDRAM销量、收入及增长率（2019-2030）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重点企业（1）基本信息、DDR3 SDRAM生产基地、销售区域、竞争对手及市场地位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DDR3 SDRAM产品规格、参数及市场应用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DDR3 SDRAM销量、收入、价格及毛利率（2019-2024）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重点企业（2）基本信息、DDR3 SDRAM生产基地、销售区域、竞争对手及市场地位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DDR3 SDRAM产品规格、参数及市场应用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DDR3 SDRAM销量、收入、价格及毛利率（2019-2024）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重点企业（3）基本信息、DDR3 SDRAM生产基地、销售区域、竞争对手及市场地位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DDR3 SDRAM产品规格、参数及市场应用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DDR3 SDRAM销量、收入、价格及毛利率（2019-2024）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重点企业（4）基本信息、DDR3 SDRAM生产基地、销售区域、竞争对手及市场地位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DDR3 SDRAM产品规格、参数及市场应用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DDR3 SDRAM销量、收入、价格及毛利率（2019-2024）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重点企业（5）基本信息、DDR3 SDRAM生产基地、销售区域、竞争对手及市场地位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DDR3 SDRAM产品规格、参数及市场应用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DDR3 SDRAM销量、收入、价格及毛利率（2019-2024）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不同产品类型DDR3 SDRAM分析</w:t>
      </w:r>
      <w:r>
        <w:rPr>
          <w:rFonts w:hint="eastAsia"/>
        </w:rPr>
        <w:br/>
      </w:r>
      <w:r>
        <w:rPr>
          <w:rFonts w:hint="eastAsia"/>
        </w:rPr>
        <w:t>　　6.1 全球不同产品类型DDR3 SDRAM销量（2019-2030）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全球不同产品类型DDR3 SDRAM销量及市场份额（2019-2024）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全球不同产品类型DDR3 SDRAM销量预测（2025-2030）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全球不同产品类型DDR3 SDRAM收入（2019-2030）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全球不同产品类型DDR3 SDRAM收入及市场份额（2019-2024）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全球不同产品类型DDR3 SDRAM收入预测（2025-2030）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全球不同产品类型DDR3 SDRAM价格走势（2019-2030）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不同应用DDR3 SDRAM分析</w:t>
      </w:r>
      <w:r>
        <w:rPr>
          <w:rFonts w:hint="eastAsia"/>
        </w:rPr>
        <w:br/>
      </w:r>
      <w:r>
        <w:rPr>
          <w:rFonts w:hint="eastAsia"/>
        </w:rPr>
        <w:t>　　7.1 全球不同应用DDR3 SDRAM销量（2019-2030）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全球不同应用DDR3 SDRAM销量及市场份额（2019-2024）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全球不同应用DDR3 SDRAM销量预测（2025-2030）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全球不同应用DDR3 SDRAM收入（2019-2030）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全球不同应用DDR3 SDRAM收入及市场份额（2019-2024）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全球不同应用DDR3 SDRAM收入预测（2025-2030）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全球不同应用DDR3 SDRAM价格走势（2019-2030）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DDR3 SDRAM产业链分析</w:t>
      </w:r>
      <w:r>
        <w:rPr>
          <w:rFonts w:hint="eastAsia"/>
        </w:rPr>
        <w:br/>
      </w:r>
      <w:r>
        <w:rPr>
          <w:rFonts w:hint="eastAsia"/>
        </w:rPr>
        <w:t>　　8.2 DDR3 SDRAM产业上游供应分析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DDR3 SDRAM下游典型客户</w:t>
      </w:r>
      <w:r>
        <w:rPr>
          <w:rFonts w:hint="eastAsia"/>
        </w:rPr>
        <w:br/>
      </w:r>
      <w:r>
        <w:rPr>
          <w:rFonts w:hint="eastAsia"/>
        </w:rPr>
        <w:t>　　8.4 DDR3 SDRAM销售渠道分析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DDR3 SDRAM行业发展机遇及主要驱动因素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DDR3 SDRAM行业发展面临的风险</w:t>
      </w:r>
      <w:r>
        <w:rPr>
          <w:rFonts w:hint="eastAsia"/>
        </w:rPr>
        <w:br/>
      </w:r>
      <w:r>
        <w:rPr>
          <w:rFonts w:hint="eastAsia"/>
        </w:rPr>
        <w:t>　　9.3 DDR3 SDRAM行业政策分析</w:t>
      </w:r>
      <w:r>
        <w:rPr>
          <w:rFonts w:hint="eastAsia"/>
        </w:rPr>
        <w:br/>
      </w:r>
      <w:r>
        <w:rPr>
          <w:rFonts w:hint="eastAsia"/>
        </w:rPr>
        <w:t>　　9.4 DDR3 SDRAM中国企业SWOT分析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全球不同产品类型DDR3 SDRAM销售额增长（CAGR）趋势2019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DDR3 SDRAM行业目前发展现状</w:t>
      </w:r>
      <w:r>
        <w:rPr>
          <w:rFonts w:hint="eastAsia"/>
        </w:rPr>
        <w:br/>
      </w:r>
      <w:r>
        <w:rPr>
          <w:rFonts w:hint="eastAsia"/>
        </w:rPr>
        <w:t>　　表 4： DDR3 SDRAM发展趋势</w:t>
      </w:r>
      <w:r>
        <w:rPr>
          <w:rFonts w:hint="eastAsia"/>
        </w:rPr>
        <w:br/>
      </w:r>
      <w:r>
        <w:rPr>
          <w:rFonts w:hint="eastAsia"/>
        </w:rPr>
        <w:t>　　表 5： 全球主要地区DDR3 SDRAM产量增速（CAGR）：（2019 VS 2023 VS 2030）&amp;（百万片）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全球主要地区DDR3 SDRAM产量（2019-2024）&amp;（百万片）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全球主要地区DDR3 SDRAM产量（2025-2030）&amp;（百万片）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全球主要地区DDR3 SDRAM产量市场份额（2019-2024）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全球主要地区DDR3 SDRAM产量（2025-2030）&amp;（百万片）</w:t>
      </w:r>
      <w:r>
        <w:rPr>
          <w:rFonts w:hint="eastAsia"/>
        </w:rPr>
        <w:br/>
      </w:r>
      <w:r>
        <w:rPr>
          <w:rFonts w:hint="eastAsia"/>
        </w:rPr>
        <w:t>　　表 10： 全球市场主要厂商DDR3 SDRAM产能（2023-2024）&amp;（百万片）</w:t>
      </w:r>
      <w:r>
        <w:rPr>
          <w:rFonts w:hint="eastAsia"/>
        </w:rPr>
        <w:br/>
      </w:r>
      <w:r>
        <w:rPr>
          <w:rFonts w:hint="eastAsia"/>
        </w:rPr>
        <w:t>　　表 11： 全球市场主要厂商DDR3 SDRAM销量（2019-2024）&amp;（百万片）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 12： 全球市场主要厂商DDR3 SDRAM销量市场份额（2019-2024）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全球市场主要厂商DDR3 SDRAM销售收入（2019-2024）&amp;（百万美元）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全球市场主要厂商DDR3 SDRAM销售收入市场份额（2019-2024）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全球市场主要厂商DDR3 SDRAM销售价格（2019-2024）&amp;（美元/片）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2023年全球主要生产商DDR3 SDRAM收入排名（百万美元）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中国市场主要厂商DDR3 SDRAM销量（2019-2024）&amp;（百万片）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 18： 中国市场主要厂商DDR3 SDRAM销量市场份额（2019-2024）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中国市场主要厂商DDR3 SDRAM销售收入（2019-2024）&amp;（百万美元）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中国市场主要厂商DDR3 SDRAM销售收入市场份额（2019-2024）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2023年中国主要生产商DDR3 SDRAM收入排名（百万美元）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中国市场主要厂商DDR3 SDRAM销售价格（2019-2024）&amp;（美元/片）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全球主要厂商DDR3 SDRAM总部及产地分布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全球主要厂商成立时间及DDR3 SDRAM商业化日期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全球主要厂商DDR3 SDRAM产品类型及应用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2023年全球DDR3 SDRAM主要厂商市场地位（第一梯队、第二梯队和第三梯队）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全球DDR3 SDRAM市场投资、并购等现状分析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全球主要地区DDR3 SDRAM销售收入增速：（2019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全球主要地区DDR3 SDRAM销售收入（2019-2024）&amp;（百万美元）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全球主要地区DDR3 SDRAM销售收入市场份额（2019-2024）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全球主要地区DDR3 SDRAM收入（2025-2030）&amp;（百万美元）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全球主要地区DDR3 SDRAM收入市场份额（2025-2030）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全球主要地区DDR3 SDRAM销量（百万片）：2019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全球主要地区DDR3 SDRAM销量（2019-2024）&amp;（百万片）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 35： 全球主要地区DDR3 SDRAM销量市场份额（2019-2024）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全球主要地区DDR3 SDRAM销量（2025-2030）&amp;（百万片）</w:t>
      </w:r>
      <w:r>
        <w:rPr>
          <w:rFonts w:hint="eastAsia"/>
        </w:rPr>
        <w:br/>
      </w:r>
      <w:r>
        <w:rPr>
          <w:rFonts w:hint="eastAsia"/>
        </w:rPr>
        <w:t>　　表 37： 全球主要地区DDR3 SDRAM销量份额（2025-2030）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DDR3 SDRAM生产基地、销售区域、竞争对手及市场地位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DDR3 SDRAM产品规格、参数及市场应用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DDR3 SDRAM销量（百万片）、收入（百万美元）、价格（美元/片）及毛利率（2019-2024）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DDR3 SDRAM生产基地、销售区域、竞争对手及市场地位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DDR3 SDRAM产品规格、参数及市场应用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DDR3 SDRAM销量（百万片）、收入（百万美元）、价格（美元/片）及毛利率（2019-2024）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DDR3 SDRAM生产基地、销售区域、竞争对手及市场地位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DDR3 SDRAM产品规格、参数及市场应用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DDR3 SDRAM销量（百万片）、收入（百万美元）、价格（美元/片）及毛利率（2019-2024）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DDR3 SDRAM生产基地、销售区域、竞争对手及市场地位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DDR3 SDRAM产品规格、参数及市场应用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DDR3 SDRAM销量（百万片）、收入（百万美元）、价格（美元/片）及毛利率（2019-2024）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DDR3 SDRAM生产基地、销售区域、竞争对手及市场地位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DDR3 SDRAM产品规格、参数及市场应用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DDR3 SDRAM销量（百万片）、收入（百万美元）、价格（美元/片）及毛利率（2019-2024）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全球不同产品类型DDR3 SDRAM销量（2019-2024年）&amp;（百万片）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 64： 全球不同产品类型DDR3 SDRAM销量市场份额（2019-2024）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全球不同产品类型DDR3 SDRAM销量预测（2025-2030）&amp;（百万片）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全球市场不同产品类型DDR3 SDRAM销量市场份额预测（2025-2030）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全球不同产品类型DDR3 SDRAM收入（2019-2024年）&amp;（百万美元）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全球不同产品类型DDR3 SDRAM收入市场份额（2019-2024）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全球不同产品类型DDR3 SDRAM收入预测（2025-2030）&amp;（百万美元）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全球不同产品类型DDR3 SDRAM收入市场份额预测（2025-2030）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全球不同应用DDR3 SDRAM销量（2019-2024年）&amp;（百万片）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 72： 全球不同应用DDR3 SDRAM销量市场份额（2019-2024）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全球不同应用DDR3 SDRAM销量预测（2025-2030）&amp;（百万片）</w:t>
      </w:r>
      <w:r>
        <w:rPr>
          <w:rFonts w:hint="eastAsia"/>
        </w:rPr>
        <w:br/>
      </w:r>
      <w:r>
        <w:rPr>
          <w:rFonts w:hint="eastAsia"/>
        </w:rPr>
        <w:t>　　表 74： 全球市场不同应用DDR3 SDRAM销量市场份额预测（2025-2030）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全球不同应用DDR3 SDRAM收入（2019-2024年）&amp;（百万美元）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全球不同应用DDR3 SDRAM收入市场份额（2019-2024）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全球不同应用DDR3 SDRAM收入预测（2025-2030）&amp;（百万美元）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全球不同应用DDR3 SDRAM收入市场份额预测（2025-2030）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DDR3 SDRAM上游原料供应商及联系方式列表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DDR3 SDRAM典型客户列表</w:t>
      </w:r>
      <w:r>
        <w:rPr>
          <w:rFonts w:hint="eastAsia"/>
        </w:rPr>
        <w:br/>
      </w:r>
      <w:r>
        <w:rPr>
          <w:rFonts w:hint="eastAsia"/>
        </w:rPr>
        <w:t>　　表 81： DDR3 SDRAM主要销售模式及销售渠道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DDR3 SDRAM行业发展机遇及主要驱动因素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DDR3 SDRAM行业发展面临的风险</w:t>
      </w:r>
      <w:r>
        <w:rPr>
          <w:rFonts w:hint="eastAsia"/>
        </w:rPr>
        <w:br/>
      </w:r>
      <w:r>
        <w:rPr>
          <w:rFonts w:hint="eastAsia"/>
        </w:rPr>
        <w:t>　　表 84： DDR3 SDRAM行业政策分析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DDR3 SDRAM产品图片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全球不同产品类型DDR3 SDRAM销售额2019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全球不同产品类型DDR3 SDRAM市场份额2023 &amp; 2030</w:t>
      </w:r>
      <w:r>
        <w:rPr>
          <w:rFonts w:hint="eastAsia"/>
        </w:rPr>
        <w:br/>
      </w:r>
      <w:r>
        <w:rPr>
          <w:rFonts w:hint="eastAsia"/>
        </w:rPr>
        <w:t>　　图 4： ≤4Gb产品图片</w:t>
      </w:r>
      <w:r>
        <w:rPr>
          <w:rFonts w:hint="eastAsia"/>
        </w:rPr>
        <w:br/>
      </w:r>
      <w:r>
        <w:rPr>
          <w:rFonts w:hint="eastAsia"/>
        </w:rPr>
        <w:t>　　图 5： ＞4Gb产品图片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全球不同应用DDR3 SDRAM市场份额2023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全球DDR3 SDRAM产能、产量、产能利用率及发展趋势（2019-2030）&amp;（百万片）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 12： 全球DDR3 SDRAM产量、需求量及发展趋势（2019-2030）&amp;（百万片）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 13： 全球主要地区DDR3 SDRAM产量（2019 VS 2023 VS 2030）&amp;（百万片）</w:t>
      </w:r>
      <w:r>
        <w:rPr>
          <w:rFonts w:hint="eastAsia"/>
        </w:rPr>
        <w:br/>
      </w:r>
      <w:r>
        <w:rPr>
          <w:rFonts w:hint="eastAsia"/>
        </w:rPr>
        <w:t>　　图 14： 全球主要地区DDR3 SDRAM产量市场份额（2019-2030）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中国DDR3 SDRAM产能、产量、产能利用率及发展趋势（2019-2030）&amp;（百万片）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 16： 中国DDR3 SDRAM产量、市场需求量及发展趋势（2019-2030）&amp;（百万片）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 17： 全球DDR3 SDRAM市场销售额及增长率：（2019-2030）&amp;（百万美元）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全球市场DDR3 SDRAM市场规模：2019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全球市场DDR3 SDRAM销量及增长率（2019-2030）&amp;（百万片）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20： 全球市场DDR3 SDRAM价格趋势（2019-2030）&amp;（美元/片）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2023年全球市场主要厂商DDR3 SDRAM销量市场份额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2023年全球市场主要厂商DDR3 SDRAM收入市场份额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2023年中国市场主要厂商DDR3 SDRAM销量市场份额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2023年中国市场主要厂商DDR3 SDRAM收入市场份额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2023年全球前五大生产商DDR3 SDRAM市场份额</w:t>
      </w:r>
      <w:r>
        <w:rPr>
          <w:rFonts w:hint="eastAsia"/>
        </w:rPr>
        <w:br/>
      </w:r>
      <w:r>
        <w:rPr>
          <w:rFonts w:hint="eastAsia"/>
        </w:rPr>
        <w:t>　　图 26： 2023年全球DDR3 SDRAM第一梯队、第二梯队和第三梯队厂商及市场份额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全球主要地区DDR3 SDRAM销售收入（2019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全球主要地区DDR3 SDRAM销售收入市场份额（2019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北美市场DDR3 SDRAM销量及增长率（2019-2030）&amp;（百万片）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30： 北美市场DDR3 SDRAM收入及增长率（2019-2030）&amp;（百万美元）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欧洲市场DDR3 SDRAM销量及增长率（2019-2030）&amp;（百万片）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32： 欧洲市场DDR3 SDRAM收入及增长率（2019-2030）&amp;（百万美元）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中国市场DDR3 SDRAM销量及增长率（2019-2030）&amp;（百万片）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34： 中国市场DDR3 SDRAM收入及增长率（2019-2030）&amp;（百万美元）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日本市场DDR3 SDRAM销量及增长率（2019-2030）&amp;（百万片）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36： 日本市场DDR3 SDRAM收入及增长率（2019-2030）&amp;（百万美元）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东南亚市场DDR3 SDRAM销量及增长率（2019-2030）&amp;（百万片）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38： 东南亚市场DDR3 SDRAM收入及增长率（2019-2030）&amp;（百万美元）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印度市场DDR3 SDRAM销量及增长率（2019-2030）&amp;（百万片）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40： 印度市场DDR3 SDRAM收入及增长率（2019-2030）&amp;（百万美元）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全球不同产品类型DDR3 SDRAM价格走势（2019-2030）&amp;（美元/片）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全球不同应用DDR3 SDRAM价格走势（2019-2030）&amp;（美元/片）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43： DDR3 SDRAM产业链</w:t>
      </w:r>
      <w:r>
        <w:rPr>
          <w:rFonts w:hint="eastAsia"/>
        </w:rPr>
        <w:br/>
      </w:r>
      <w:r>
        <w:rPr>
          <w:rFonts w:hint="eastAsia"/>
        </w:rPr>
        <w:t>　　图 44： DDR3 SDRAM中国企业SWOT分析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bb1b91ed7479c" w:history="1">
        <w:r>
          <w:rPr>
            <w:rStyle w:val="Hyperlink"/>
          </w:rPr>
          <w:t>2024-2030年全球与中国DDR3 SDRAM发展现状及前景趋势分析报告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bb1b91ed7479c" w:history="1">
        <w:r>
          <w:rPr>
            <w:rStyle w:val="Hyperlink"/>
          </w:rPr>
          <w:t>https://www.20087.com/7/35/DDR3-SDRAMDeQianJing.html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e4df9fbe7465d" w:history="1">
      <w:r>
        <w:rPr>
          <w:rStyle w:val="Hyperlink"/>
        </w:rPr>
        <w:t>2024-2030年全球与中国DDR3 SDRAM发展现状及前景趋势分析报告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DR3-SDRAMDeQianJing.html" TargetMode="External" Id="Rb07bb1b91ed7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DR3-SDRAMDeQianJing.html" TargetMode="External" Id="R72ee4df9fbe7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2024-08-31T06:39:00Z</dcterms:created>
  <dcterms:modified xsi:type="dcterms:W3CDTF">2024-08-31T07:39:00Z</dcterms:modified>
  <dc:subject>2024-2030年全球与中国DDR3 SDRAM发展现状及前景趋势分析报告</dc:subject>
  <dc:title>2024-2030年全球与中国DDR3 SDRAM发展现状及前景趋势分析报告</dc:title>
  <cp:keywords>2024-2030年全球与中国DDR3 SDRAM发展现状及前景趋势分析报告</cp:keywords>
  <dc:description>2024-2030年全球与中国DDR3 SDRAM发展现状及前景趋势分析报告</dc:description>
</cp:coreProperties>
</file>