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5397f50f4c01" w:history="1">
              <w:r>
                <w:rPr>
                  <w:rStyle w:val="Hyperlink"/>
                </w:rPr>
                <w:t>2025年中国GPRS模块市场调查研究与未来发展前景预测报告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5397f50f4c01" w:history="1">
              <w:r>
                <w:rPr>
                  <w:rStyle w:val="Hyperlink"/>
                </w:rPr>
                <w:t>2025年中国GPRS模块市场调查研究与未来发展前景预测报告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c5397f50f4c01" w:history="1">
                <w:r>
                  <w:rPr>
                    <w:rStyle w:val="Hyperlink"/>
                  </w:rPr>
                  <w:t>https://www.20087.com/7/A5/GPRSMoKuaiHangYeYanJiuBaoGao.html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模块作为实现移动通信网络数据传输的关键设备，近年来随着物联网（IoT）技术的广泛应用和5G网络的商用部署，其市场地位和功能得到了显著增强。现代GPRS模块不仅能够提供稳定的数据传输服务，还支持低功耗模式，延长了设备的续航能力。同时，模块的集成性和兼容性得到了优化，使其能够轻松集成到各种智能终端和传感器中，促进了智慧城市、智能工厂等领域的快速发展。</w:t>
      </w:r>
      <w:r>
        <w:rPr>
          <w:rFonts w:hint="eastAsia"/>
        </w:rPr>
        <w:br/>
      </w:r>
      <w:r>
        <w:rPr>
          <w:rFonts w:hint="eastAsia"/>
        </w:rPr>
        <w:t>　　未来，GPRS模块的发展将更加注重高速率和低延迟。随着5G和未来6G网络技术的成熟，GPRS模块将支持更高的数据传输速率和更低的网络延迟，满足实时通信和大数据处理的需求。同时，模块的安全性和隐私保护功能将得到强化，以应对日益复杂的网络安全威胁，保障数据传输的完整性和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c5397f50f4c01" w:history="1">
        <w:r>
          <w:rPr>
            <w:rStyle w:val="Hyperlink"/>
          </w:rPr>
          <w:t>2025年中国GPRS模块市场调查研究与未来发展前景预测报告</w:t>
        </w:r>
      </w:hyperlink>
      <w:r>
        <w:rPr>
          <w:rFonts w:hint="eastAsia"/>
        </w:rPr>
        <w:t>》基于权威数据和长期市场监测，全面分析了GPRS模块行业的市场规模、供需状况及竞争格局。报告梳理了GPRS模块技术现状与未来方向，预测了市场前景与趋势，并评估了重点企业的表现与地位。同时，报告揭示了GPRS模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GPRS模块行业概述</w:t>
      </w:r>
      <w:r>
        <w:rPr>
          <w:rFonts w:hint="eastAsia"/>
        </w:rPr>
        <w:br/>
      </w:r>
      <w:r>
        <w:rPr>
          <w:rFonts w:hint="eastAsia"/>
        </w:rPr>
        <w:t>　　第一节 GPRS模块行业定义</w:t>
      </w:r>
      <w:r>
        <w:rPr>
          <w:rFonts w:hint="eastAsia"/>
        </w:rPr>
        <w:br/>
      </w:r>
      <w:r>
        <w:rPr>
          <w:rFonts w:hint="eastAsia"/>
        </w:rPr>
        <w:t>　　第二节 GPRS模块分类情况</w:t>
      </w:r>
      <w:r>
        <w:rPr>
          <w:rFonts w:hint="eastAsia"/>
        </w:rPr>
        <w:br/>
      </w:r>
      <w:r>
        <w:rPr>
          <w:rFonts w:hint="eastAsia"/>
        </w:rPr>
        <w:t>　　第三节 GPRS模块行业发展历程</w:t>
      </w:r>
      <w:r>
        <w:rPr>
          <w:rFonts w:hint="eastAsia"/>
        </w:rPr>
        <w:br/>
      </w:r>
      <w:r>
        <w:rPr>
          <w:rFonts w:hint="eastAsia"/>
        </w:rPr>
        <w:t>　　第四节 GPRS模块产业链分析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二、GPRS模块产业链分析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2024-2025年全球GPRS模块行业发展概述</w:t>
      </w:r>
      <w:r>
        <w:rPr>
          <w:rFonts w:hint="eastAsia"/>
        </w:rPr>
        <w:br/>
      </w:r>
      <w:r>
        <w:rPr>
          <w:rFonts w:hint="eastAsia"/>
        </w:rPr>
        <w:t>　　第一节 全球GPRS模块行业发展动态</w:t>
      </w:r>
      <w:r>
        <w:rPr>
          <w:rFonts w:hint="eastAsia"/>
        </w:rPr>
        <w:br/>
      </w:r>
      <w:r>
        <w:rPr>
          <w:rFonts w:hint="eastAsia"/>
        </w:rPr>
        <w:t>　　第二节 全球GPRS模块行业发展趋势分析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2024-2025年中国GPRS模块行业发展环境分析</w:t>
      </w:r>
      <w:r>
        <w:rPr>
          <w:rFonts w:hint="eastAsia"/>
        </w:rPr>
        <w:br/>
      </w:r>
      <w:r>
        <w:rPr>
          <w:rFonts w:hint="eastAsia"/>
        </w:rPr>
        <w:t>　　第一节 GPRS模块行业经济环境分析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GPRS模块行业社会环境分析</w:t>
      </w:r>
      <w:r>
        <w:rPr>
          <w:rFonts w:hint="eastAsia"/>
        </w:rPr>
        <w:br/>
      </w:r>
      <w:r>
        <w:rPr>
          <w:rFonts w:hint="eastAsia"/>
        </w:rPr>
        <w:t>　　第三节 GPRS模块行业相关政策、法规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2024-2025年GPRS模块行业技术发展现状及趋势分析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GPRS模块行业技术发展现状分析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国内外GPRS模块行业技术差异与原因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GPRS模块行业技术发展方向、趋势预测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提升GPRS模块行业技术能力策略建议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GPRS模块市场企业竞争策略研究分析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GPRS模块企业竞争策略分析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一、贸易战对GPRS模块行业竞争格局的影响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二、新冠疫情下GPRS模块行业竞争格局的变化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三、2024-2025年中国GPRS模块市场竞争趋势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四、2024-2025年GPRS模块行业竞争格局展望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五、2024-2025年GPRS模块行业竞争策略分析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六、2024-2025年GPRS模块企业竞争策略分析</w:t>
      </w:r>
      <w:r>
        <w:rPr>
          <w:rFonts w:hint="eastAsia"/>
        </w:rPr>
        <w:br/>
      </w:r>
      <w:r>
        <w:rPr>
          <w:rFonts w:hint="eastAsia"/>
        </w:rPr>
        <w:t>　　第二节 GPRS模块市场竞争策略分析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一、2025年GPRS模块市场增长潜力分析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二、2025年GPRS模块主要潜力品种分析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三、现有GPRS模块产品竞争策略分析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四、潜力GPRS模块品种竞争策略选择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五、GPRS模块典型企业产品竞争策略分析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一、2019-2024年中国GPRS模块行业市场规模分析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二、2019-2024年GPRS模块行业重点地区（一）市场规模分析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三、2019-2024年GPRS模块行业重点地区（二）市场规模分析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四、2019-2024年GPRS模块行业重点地区（三）市场规模分析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2019-2024年中国GPRS模块行业产量情况分析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2019-2024年中国GPRS模块行业市场需求分析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中国GPRS模块行业上下游行业发展分析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GPRS模块上游行业发展</w:t>
      </w:r>
      <w:r>
        <w:rPr>
          <w:rFonts w:hint="eastAsia"/>
        </w:rPr>
        <w:br/>
      </w:r>
      <w:r>
        <w:rPr>
          <w:rFonts w:hint="eastAsia"/>
        </w:rPr>
        <w:t>　　　　一、GPRS模块下游行业市场概述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二、GPRS模块下游行业产能分析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三、近年国内GPRS模块下游行业市场价格分析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GPRS模块下游行业发展</w:t>
      </w:r>
      <w:r>
        <w:rPr>
          <w:rFonts w:hint="eastAsia"/>
        </w:rPr>
        <w:br/>
      </w:r>
      <w:r>
        <w:rPr>
          <w:rFonts w:hint="eastAsia"/>
        </w:rPr>
        <w:t>　　　　一、GPRS模块下游行业国内市场概述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二、GPRS模块下游行业国内产能分析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三、近年国内GPRS模块下游行业现状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2019-2024年中国GPRS模块行业发展状况分析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中国GPRS模块行业发展状况分析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一、中国GPRS模块行业发展总体概况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二、中国GPRS模块行业发展主要特点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三、GPRS模块行业主要经济效益影响因素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2019-2024年GPRS模块行业经营情况分析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一、GPRS模块行业经营效益分析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二、GPRS模块行业盈利能力分析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三、GPRS模块行业运营能力分析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四、GPRS模块行业偿债能力分析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五、GPRS模块行业发展能力分析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2024-2025年中国GPRS模块行业发展存在问题与对策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一、中国GPRS模块行业存在的问题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二、规范GPRS模块行业发展的措施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中国GPRS模块行业重点企业发展分析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第二节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第三节 GPRS模块重点企业</w:t>
      </w:r>
      <w:r>
        <w:rPr>
          <w:rFonts w:hint="eastAsia"/>
        </w:rPr>
        <w:br/>
      </w:r>
      <w:r>
        <w:rPr>
          <w:rFonts w:hint="eastAsia"/>
        </w:rPr>
        <w:t>　　　　一、GPRS模块企业介绍</w:t>
      </w:r>
      <w:r>
        <w:rPr>
          <w:rFonts w:hint="eastAsia"/>
        </w:rPr>
        <w:br/>
      </w:r>
      <w:r>
        <w:rPr>
          <w:rFonts w:hint="eastAsia"/>
        </w:rPr>
        <w:t>　　　　二、GPRS模块企业财务情况分析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三、GPRS模块发展战略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GPRS模块企业发展策略分析</w:t>
      </w:r>
      <w:r>
        <w:rPr>
          <w:rFonts w:hint="eastAsia"/>
        </w:rPr>
        <w:br/>
      </w:r>
      <w:r>
        <w:rPr>
          <w:rFonts w:hint="eastAsia"/>
        </w:rPr>
        <w:t>　　第一节 GPRS模块市场策略分析</w:t>
      </w:r>
      <w:r>
        <w:rPr>
          <w:rFonts w:hint="eastAsia"/>
        </w:rPr>
        <w:br/>
      </w:r>
      <w:r>
        <w:rPr>
          <w:rFonts w:hint="eastAsia"/>
        </w:rPr>
        <w:t>　　　　一、GPRS模块价格策略分析</w:t>
      </w:r>
      <w:r>
        <w:rPr>
          <w:rFonts w:hint="eastAsia"/>
        </w:rPr>
        <w:br/>
      </w:r>
      <w:r>
        <w:rPr>
          <w:rFonts w:hint="eastAsia"/>
        </w:rPr>
        <w:t>　　　　二、GPRS模块渠道策略分析</w:t>
      </w:r>
      <w:r>
        <w:rPr>
          <w:rFonts w:hint="eastAsia"/>
        </w:rPr>
        <w:br/>
      </w:r>
      <w:r>
        <w:rPr>
          <w:rFonts w:hint="eastAsia"/>
        </w:rPr>
        <w:t>　　第二节 GPRS模块销售策略分析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提高GPRS模块企业竞争力的策略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一、提高中国GPRS模块企业核心竞争力的对策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二、GPRS模块企业提升竞争力的主要方向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三、影响GPRS模块企业核心竞争力的因素及提升途径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四、提高GPRS模块企业竞争力的策略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对我国GPRS模块品牌的战略思考</w:t>
      </w:r>
      <w:r>
        <w:rPr>
          <w:rFonts w:hint="eastAsia"/>
        </w:rPr>
        <w:br/>
      </w:r>
      <w:r>
        <w:rPr>
          <w:rFonts w:hint="eastAsia"/>
        </w:rPr>
        <w:t>　　　　一、GPRS模块实施品牌战略的意义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二、GPRS模块企业品牌的现状分析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三、我国GPRS模块企业的品牌战略</w:t>
      </w:r>
      <w:r>
        <w:rPr>
          <w:rFonts w:hint="eastAsia"/>
        </w:rPr>
        <w:br/>
      </w:r>
      <w:r>
        <w:rPr>
          <w:rFonts w:hint="eastAsia"/>
        </w:rPr>
        <w:t>　　　　四、GPRS模块品牌战略管理的策略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2025-2031年GPRS模块行业发展前景预测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2025-2031年中国GPRS模块发展趋势分析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2025-2031年中国GPRS模块行业发展总体趋势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一、2025-2031年中国GPRS模块产业政策趋向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二、2025-2031年中国GPRS模块行业技术革新趋势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二、2025-2031年中国GPRS模块行业产量预测分析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三、2025-2031年中国GPRS模块行业需求预测分析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2025-2031年中国GPRS模块行业投资机会与风险评估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2025-2031年中国GPRS模块市场行业投资机会分析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一、GPRS模块投资潜力分析</w:t>
      </w:r>
      <w:r>
        <w:rPr>
          <w:rFonts w:hint="eastAsia"/>
        </w:rPr>
        <w:br/>
      </w:r>
      <w:r>
        <w:rPr>
          <w:rFonts w:hint="eastAsia"/>
        </w:rPr>
        <w:t>　　　　二、GPRS模块吸引力分析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2025-2031年中国GPRS模块市场行业投资周期分析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中^智^林^2025-2031年中国GPRS模块市场行业投资风险预警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GPRS模块行业现状</w:t>
      </w:r>
      <w:r>
        <w:rPr>
          <w:rFonts w:hint="eastAsia"/>
        </w:rPr>
        <w:br/>
      </w:r>
      <w:r>
        <w:rPr>
          <w:rFonts w:hint="eastAsia"/>
        </w:rPr>
        <w:t>　　图表 GPRS模块行业产业链调研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2019-2024年GPRS模块行业市场容量统计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2019-2024年中国GPRS模块行业市场规模情况</w:t>
      </w:r>
      <w:r>
        <w:rPr>
          <w:rFonts w:hint="eastAsia"/>
        </w:rPr>
        <w:br/>
      </w:r>
      <w:r>
        <w:rPr>
          <w:rFonts w:hint="eastAsia"/>
        </w:rPr>
        <w:t>　　图表 GPRS模块行业动态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2019-2024年中国GPRS模块行业销售收入统计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2019-2024年中国GPRS模块行业盈利统计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2019-2024年中国GPRS模块行业利润总额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2019-2024年中国GPRS模块行业企业数量统计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2019-2024年中国GPRS模块行业竞争力分析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2019-2024年中国GPRS模块行业盈利能力分析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2019-2024年中国GPRS模块行业运营能力分析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2019-2024年中国GPRS模块行业偿债能力分析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2019-2024年中国GPRS模块行业发展能力分析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2019-2024年中国GPRS模块行业经营效益分析</w:t>
      </w:r>
      <w:r>
        <w:rPr>
          <w:rFonts w:hint="eastAsia"/>
        </w:rPr>
        <w:br/>
      </w:r>
      <w:r>
        <w:rPr>
          <w:rFonts w:hint="eastAsia"/>
        </w:rPr>
        <w:t>　　图表 GPRS模块行业竞争对手分析</w:t>
      </w:r>
      <w:r>
        <w:rPr>
          <w:rFonts w:hint="eastAsia"/>
        </w:rPr>
        <w:br/>
      </w:r>
      <w:r>
        <w:rPr>
          <w:rFonts w:hint="eastAsia"/>
        </w:rPr>
        <w:t>　　图表 **地区GPRS模块市场规模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</w:t>
      </w:r>
      <w:r>
        <w:rPr>
          <w:rFonts w:hint="eastAsia"/>
        </w:rPr>
        <w:br/>
      </w:r>
      <w:r>
        <w:rPr>
          <w:rFonts w:hint="eastAsia"/>
        </w:rPr>
        <w:t>　　图表 **地区GPRS模块市场调研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**地区GPRS模块市场规模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</w:t>
      </w:r>
      <w:r>
        <w:rPr>
          <w:rFonts w:hint="eastAsia"/>
        </w:rPr>
        <w:br/>
      </w:r>
      <w:r>
        <w:rPr>
          <w:rFonts w:hint="eastAsia"/>
        </w:rPr>
        <w:t>　　图表 **地区GPRS模块市场调研</w:t>
      </w:r>
      <w:r>
        <w:rPr>
          <w:rFonts w:hint="eastAsia"/>
        </w:rPr>
        <w:br/>
      </w:r>
      <w:r>
        <w:rPr>
          <w:rFonts w:hint="eastAsia"/>
        </w:rPr>
        <w:t>　　图表 **地区GPRS模块行业市场需求分析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GPRS模块重点企业（一）基本信息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GPRS模块重点企业（一）经营情况分析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GPRS模块重点企业（一）盈利能力情况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GPRS模块重点企业（二）经营情况分析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GPRS模块重点企业（二）盈利能力情况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GPRS模块重点企业（二）成长能力情况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2025-2031年中国GPRS模块行业信息化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2025-2031年中国GPRS模块行业市场容量预测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2025-2031年中国GPRS模块行业市场规模预测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2025-2031年中国GPRS模块行业风险分析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2025-2031年中国GPRS模块市场前景分析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2025-2031年中国GPRS模块行业发展趋势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5397f50f4c01" w:history="1">
        <w:r>
          <w:rPr>
            <w:rStyle w:val="Hyperlink"/>
          </w:rPr>
          <w:t>2025年中国GPRS模块市场调查研究与未来发展前景预测报告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c5397f50f4c01" w:history="1">
        <w:r>
          <w:rPr>
            <w:rStyle w:val="Hyperlink"/>
          </w:rPr>
          <w:t>https://www.20087.com/7/A5/GPRSMoKuaiHangYeYanJiuBaoGao.html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热点：GPRS模块的工作原理、GPRS模块的工作原理、移动开启gprs功能、GPRS模块怎么使用、gprs资源、GPRS模块原理图、gprs远程控制器原理图、GPRS模块正在启动中请稍后、车机外置gps模块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cb929b52b4654" w:history="1">
      <w:r>
        <w:rPr>
          <w:rStyle w:val="Hyperlink"/>
        </w:rPr>
        <w:t>2025年中国GPRS模块市场调查研究与未来发展前景预测报告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GPRSMoKuaiHangYeYanJiuBaoGao.html" TargetMode="External" Id="R755c5397f50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GPRSMoKuaiHangYeYanJiuBaoGao.html" TargetMode="External" Id="Rdd8cb929b52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2024-12-24T03:38:00Z</dcterms:created>
  <dcterms:modified xsi:type="dcterms:W3CDTF">2024-12-24T04:38:00Z</dcterms:modified>
  <dc:subject>2025年中国GPRS模块市场调查研究与未来发展前景预测报告</dc:subject>
  <dc:title>2025年中国GPRS模块市场调查研究与未来发展前景预测报告</dc:title>
  <cp:keywords>2025年中国GPRS模块市场调查研究与未来发展前景预测报告</cp:keywords>
  <dc:description>2025年中国GPRS模块市场调查研究与未来发展前景预测报告</dc:description>
</cp:coreProperties>
</file>