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bf96713334367" w:history="1">
              <w:r>
                <w:rPr>
                  <w:rStyle w:val="Hyperlink"/>
                </w:rPr>
                <w:t>2026-2032年全球与中国PCIe AI加速卡行业现状研究分析及市场前景预测报告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bf96713334367" w:history="1">
              <w:r>
                <w:rPr>
                  <w:rStyle w:val="Hyperlink"/>
                </w:rPr>
                <w:t>2026-2032年全球与中国PCIe AI加速卡行业现状研究分析及市场前景预测报告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bf96713334367" w:history="1">
                <w:r>
                  <w:rPr>
                    <w:rStyle w:val="Hyperlink"/>
                  </w:rPr>
                  <w:t>https://www.20087.com/7/15/PCIe-AIJiaSuKaShiChangQianJing.html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 AI加速卡是一种通过PCI Express接口接入服务器或工作站、专用于人工智能模型训练与推理的硬件加速器，通常搭载GPU、TPU或专用NPU芯片，强调高算力（TOPS级）、大显存带宽及低延迟通信。PCIe AI加速卡支持FP16/INT8混合精度、多卡NVLink互联及主流框架（TensorFlow、PyTorch）优化，广泛应用于数据中心、自动驾驶仿真及科学计算。在大模型与边缘智能爆发背景下，对能效比（TOPS/W）与软件生态成熟度要求日益严苛。然而，散热密度高导致风冷方案受限；且不同厂商软件栈兼容性差异增加部署复杂度。</w:t>
      </w:r>
      <w:r>
        <w:rPr>
          <w:rFonts w:hint="eastAsia"/>
        </w:rPr>
        <w:br/>
      </w:r>
      <w:r>
        <w:rPr>
          <w:rFonts w:hint="eastAsia"/>
        </w:rPr>
        <w:t>　　未来，PCIe AI加速卡将向Chiplet架构、存算一体与绿色计算方向演进。市场调研网指出，3D堆叠HBM3e显存将突破内存墙瓶颈；光互连技术降低多卡通信能耗。在软件层面，统一编译器（如MLIR）将屏蔽硬件差异，实现“一次编写、多平台部署”。同时，液冷兼容设计与碳感知调度算法将优化数据中心PUE。长远看，PCIe AI加速卡将从算力插件升级为支撑通用人工智能、科学发现与可持续数字基础设施的核心智能引擎。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bf96713334367" w:history="1">
        <w:r>
          <w:rPr>
            <w:rStyle w:val="Hyperlink"/>
          </w:rPr>
          <w:t>2026-2032年全球与中国PCIe AI加速卡行业现状研究分析及市场前景预测报告</w:t>
        </w:r>
      </w:hyperlink>
      <w:r>
        <w:rPr>
          <w:rFonts w:hint="eastAsia"/>
        </w:rPr>
        <w:t>》，2025年PCIe AI加速卡行业市场规模达 亿元，预计2032年市场规模将达 亿元，期间年均复合增长率（CAGR）达 %。报告基于多年行业研究经验，系统分析了PCIe AI加速卡产业链、市场规模、需求特征及价格趋势，客观呈现PCIe AI加速卡行业现状。报告科学预测了PCIe AI加速卡市场前景与发展方向，重点评估了PCIe AI加速卡重点企业的竞争格局与品牌影响力，同时挖掘PCIe AI加速卡细分领域的增长潜力与投资机遇，并对行业风险进行专业分析，为投资者和企业决策者提供前瞻性参考。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按产品类型细分，全球PCIe AI加速卡市场规模2021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GPU加速卡</w:t>
      </w:r>
      <w:r>
        <w:rPr>
          <w:rFonts w:hint="eastAsia"/>
        </w:rPr>
        <w:br/>
      </w:r>
      <w:r>
        <w:rPr>
          <w:rFonts w:hint="eastAsia"/>
        </w:rPr>
        <w:t>　　　　1.3.3 ASIC加速卡</w:t>
      </w:r>
      <w:r>
        <w:rPr>
          <w:rFonts w:hint="eastAsia"/>
        </w:rPr>
        <w:br/>
      </w:r>
      <w:r>
        <w:rPr>
          <w:rFonts w:hint="eastAsia"/>
        </w:rPr>
        <w:t>　　　　1.3.4 FPGA加速卡</w:t>
      </w:r>
      <w:r>
        <w:rPr>
          <w:rFonts w:hint="eastAsia"/>
        </w:rPr>
        <w:br/>
      </w:r>
      <w:r>
        <w:rPr>
          <w:rFonts w:hint="eastAsia"/>
        </w:rPr>
        <w:t>　　　　1.3.5 专用AI处理器加速卡</w:t>
      </w:r>
      <w:r>
        <w:rPr>
          <w:rFonts w:hint="eastAsia"/>
        </w:rPr>
        <w:br/>
      </w:r>
      <w:r>
        <w:rPr>
          <w:rFonts w:hint="eastAsia"/>
        </w:rPr>
        <w:t>　　1.4 产品分类，按显存容量</w:t>
      </w:r>
      <w:r>
        <w:rPr>
          <w:rFonts w:hint="eastAsia"/>
        </w:rPr>
        <w:br/>
      </w:r>
      <w:r>
        <w:rPr>
          <w:rFonts w:hint="eastAsia"/>
        </w:rPr>
        <w:t>　　　　1.4.1 按显存容量细分，全球PCIe AI加速卡市场规模2021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小于16 GB</w:t>
      </w:r>
      <w:r>
        <w:rPr>
          <w:rFonts w:hint="eastAsia"/>
        </w:rPr>
        <w:br/>
      </w:r>
      <w:r>
        <w:rPr>
          <w:rFonts w:hint="eastAsia"/>
        </w:rPr>
        <w:t>　　　　1.4.3 16–32 GB</w:t>
      </w:r>
      <w:r>
        <w:rPr>
          <w:rFonts w:hint="eastAsia"/>
        </w:rPr>
        <w:br/>
      </w:r>
      <w:r>
        <w:rPr>
          <w:rFonts w:hint="eastAsia"/>
        </w:rPr>
        <w:t>　　　　1.4.4 32–80 GB</w:t>
      </w:r>
      <w:r>
        <w:rPr>
          <w:rFonts w:hint="eastAsia"/>
        </w:rPr>
        <w:br/>
      </w:r>
      <w:r>
        <w:rPr>
          <w:rFonts w:hint="eastAsia"/>
        </w:rPr>
        <w:t>　　　　1.4.5 大于80 GB</w:t>
      </w:r>
      <w:r>
        <w:rPr>
          <w:rFonts w:hint="eastAsia"/>
        </w:rPr>
        <w:br/>
      </w:r>
      <w:r>
        <w:rPr>
          <w:rFonts w:hint="eastAsia"/>
        </w:rPr>
        <w:t>　　1.5 产品分类，按功耗</w:t>
      </w:r>
      <w:r>
        <w:rPr>
          <w:rFonts w:hint="eastAsia"/>
        </w:rPr>
        <w:br/>
      </w:r>
      <w:r>
        <w:rPr>
          <w:rFonts w:hint="eastAsia"/>
        </w:rPr>
        <w:t>　　　　1.5.1 按功耗细分，全球PCIe AI加速卡市场规模2021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小于75 W</w:t>
      </w:r>
      <w:r>
        <w:rPr>
          <w:rFonts w:hint="eastAsia"/>
        </w:rPr>
        <w:br/>
      </w:r>
      <w:r>
        <w:rPr>
          <w:rFonts w:hint="eastAsia"/>
        </w:rPr>
        <w:t>　　　　1.5.3 75–225 W</w:t>
      </w:r>
      <w:r>
        <w:rPr>
          <w:rFonts w:hint="eastAsia"/>
        </w:rPr>
        <w:br/>
      </w:r>
      <w:r>
        <w:rPr>
          <w:rFonts w:hint="eastAsia"/>
        </w:rPr>
        <w:t>　　　　1.5.4 225–350 W</w:t>
      </w:r>
      <w:r>
        <w:rPr>
          <w:rFonts w:hint="eastAsia"/>
        </w:rPr>
        <w:br/>
      </w:r>
      <w:r>
        <w:rPr>
          <w:rFonts w:hint="eastAsia"/>
        </w:rPr>
        <w:t>　　　　1.5.5 大于350 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按应用细分，全球PCIe AI加速卡市场规模2021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数据中心AI训练</w:t>
      </w:r>
      <w:r>
        <w:rPr>
          <w:rFonts w:hint="eastAsia"/>
        </w:rPr>
        <w:br/>
      </w:r>
      <w:r>
        <w:rPr>
          <w:rFonts w:hint="eastAsia"/>
        </w:rPr>
        <w:t>　　　　1.6.3 企业级AI推理部署</w:t>
      </w:r>
      <w:r>
        <w:rPr>
          <w:rFonts w:hint="eastAsia"/>
        </w:rPr>
        <w:br/>
      </w:r>
      <w:r>
        <w:rPr>
          <w:rFonts w:hint="eastAsia"/>
        </w:rPr>
        <w:t>　　　　1.6.4 边缘视觉与视频分析</w:t>
      </w:r>
      <w:r>
        <w:rPr>
          <w:rFonts w:hint="eastAsia"/>
        </w:rPr>
        <w:br/>
      </w:r>
      <w:r>
        <w:rPr>
          <w:rFonts w:hint="eastAsia"/>
        </w:rPr>
        <w:t>　　　　1.6.5 大模型推理加速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PCIe AI加速卡行业发展总体概况</w:t>
      </w:r>
      <w:r>
        <w:rPr>
          <w:rFonts w:hint="eastAsia"/>
        </w:rPr>
        <w:br/>
      </w:r>
      <w:r>
        <w:rPr>
          <w:rFonts w:hint="eastAsia"/>
        </w:rPr>
        <w:t>　　　　1.7.2 PCIe AI加速卡行业发展主要特点</w:t>
      </w:r>
      <w:r>
        <w:rPr>
          <w:rFonts w:hint="eastAsia"/>
        </w:rPr>
        <w:br/>
      </w:r>
      <w:r>
        <w:rPr>
          <w:rFonts w:hint="eastAsia"/>
        </w:rPr>
        <w:t>　　　　1.7.3 PCIe AI加速卡行业发展影响因素</w:t>
      </w:r>
      <w:r>
        <w:rPr>
          <w:rFonts w:hint="eastAsia"/>
        </w:rPr>
        <w:br/>
      </w:r>
      <w:r>
        <w:rPr>
          <w:rFonts w:hint="eastAsia"/>
        </w:rPr>
        <w:t>　　　　1.7.3 .1 PCIe AI加速卡有利因素</w:t>
      </w:r>
      <w:r>
        <w:rPr>
          <w:rFonts w:hint="eastAsia"/>
        </w:rPr>
        <w:br/>
      </w:r>
      <w:r>
        <w:rPr>
          <w:rFonts w:hint="eastAsia"/>
        </w:rPr>
        <w:t>　　　　1.7.3 .2 PCIe AI加速卡不利因素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全球市场，近三年PCIe AI加速卡主要企业占有率及排名（按销量）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PCIe AI加速卡主要企业在国际市场占有率（按销量，2023-2026）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2025年PCIe AI加速卡主要企业在国际市场排名（按销量）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全球市场主要企业PCIe AI加速卡销量（2023-2026）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全球市场，近三年PCIe AI加速卡主要企业占有率及排名（按收入）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PCIe AI加速卡主要企业在国际市场占有率（按收入，2023-2026）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2025年PCIe AI加速卡主要企业在国际市场排名（按收入）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全球市场主要企业PCIe AI加速卡销售收入（2023-2026）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全球市场主要企业PCIe AI加速卡销售价格（2023-2026）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中国市场，近三年PCIe AI加速卡主要企业占有率及排名（按销量）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PCIe AI加速卡主要企业在中国市场占有率（按销量，2023-2026）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2025年PCIe AI加速卡主要企业在中国市场排名（按销量）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中国市场主要企业PCIe AI加速卡销量（2023-2026）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中国市场，近三年PCIe AI加速卡主要企业占有率及排名（按收入）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PCIe AI加速卡主要企业在中国市场占有率（按收入，2023-2026）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2025年PCIe AI加速卡主要企业在中国市场排名（按收入）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中国市场主要企业PCIe AI加速卡销售收入（2023-2026）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全球主要厂商PCIe AI加速卡总部及产地分布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全球主要厂商成立时间及PCIe AI加速卡商业化日期</w:t>
      </w:r>
      <w:r>
        <w:rPr>
          <w:rFonts w:hint="eastAsia"/>
        </w:rPr>
        <w:br/>
      </w:r>
      <w:r>
        <w:rPr>
          <w:rFonts w:hint="eastAsia"/>
        </w:rPr>
        <w:t>　　2.8 全球主要厂商PCIe AI加速卡产品类型及应用</w:t>
      </w:r>
      <w:r>
        <w:rPr>
          <w:rFonts w:hint="eastAsia"/>
        </w:rPr>
        <w:br/>
      </w:r>
      <w:r>
        <w:rPr>
          <w:rFonts w:hint="eastAsia"/>
        </w:rPr>
        <w:t>　　2.9 PCIe AI加速卡行业集中度、竞争程度分析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PCIe AI加速卡行业集中度分析：2025年全球Top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全球PCIe AI加速卡第一梯队、第二梯队和第三梯队生产商（品牌）及市场份额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 AI加速卡总体规模分析</w:t>
      </w:r>
      <w:r>
        <w:rPr>
          <w:rFonts w:hint="eastAsia"/>
        </w:rPr>
        <w:br/>
      </w:r>
      <w:r>
        <w:rPr>
          <w:rFonts w:hint="eastAsia"/>
        </w:rPr>
        <w:t>　　3.1 全球PCIe AI加速卡供需现状及预测（2021-2032）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全球PCIe AI加速卡产能、产量、产能利用率及发展趋势（2021-2032）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全球PCIe AI加速卡产量、需求量及发展趋势（2021-2032）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全球主要地区PCIe AI加速卡产量及发展趋势（2021-2032）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全球主要地区PCIe AI加速卡产量（2021-2026）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全球主要地区PCIe AI加速卡产量（2027-2032）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全球主要地区PCIe AI加速卡产量市场份额（2021-2032）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中国PCIe AI加速卡供需现状及预测（2021-2032）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中国PCIe AI加速卡产能、产量、产能利用率及发展趋势（2021-2032）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中国PCIe AI加速卡产量、市场需求量及发展趋势（2021-2032）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中国市场PCIe AI加速卡进出口（2021-2032）</w:t>
      </w:r>
      <w:r>
        <w:rPr>
          <w:rFonts w:hint="eastAsia"/>
        </w:rPr>
        <w:br/>
      </w:r>
      <w:r>
        <w:rPr>
          <w:rFonts w:hint="eastAsia"/>
        </w:rPr>
        <w:t>　　3.4 全球PCIe AI加速卡销量及销售额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全球市场PCIe AI加速卡销售额（2021-2032）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全球市场PCIe AI加速卡价格趋势（2021-2032）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全球PCIe AI加速卡主要地区分析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全球主要地区PCIe AI加速卡市场规模分析：2021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全球主要地区PCIe AI加速卡销售收入及市场份额（2021-2026）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全球主要地区PCIe AI加速卡销售收入预测（2027-2032）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全球主要地区PCIe AI加速卡销量分析：2021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全球主要地区PCIe AI加速卡销量及市场份额预测（2027-2032）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中东市场PCIe AI加速卡销量、收入及增长率（2021-2032）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PCIe AI加速卡销量、收入、价格及毛利率（2021-2026）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不同产品类型PCIe AI加速卡分析</w:t>
      </w:r>
      <w:r>
        <w:rPr>
          <w:rFonts w:hint="eastAsia"/>
        </w:rPr>
        <w:br/>
      </w:r>
      <w:r>
        <w:rPr>
          <w:rFonts w:hint="eastAsia"/>
        </w:rPr>
        <w:t>　　6.1 全球不同产品类型PCIe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全球不同产品类型PCIe AI加速卡销量预测（2027-2032）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全球不同产品类型PCIe AI加速卡收入（2021-2032）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全球不同产品类型PCIe 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全球不同产品类型PCIe AI加速卡收入预测（2027-2032）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全球不同产品类型PCIe AI加速卡价格走势（2021-2032）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中国不同产品类型PCIe AI加速卡销量预测（2027-2032）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中国不同产品类型PCIe AI加速卡收入（2021-2032）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中国不同产品类型PCIe 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中国不同产品类型PCIe AI加速卡收入预测（2027-2032）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不同应用PCIe AI加速卡分析</w:t>
      </w:r>
      <w:r>
        <w:rPr>
          <w:rFonts w:hint="eastAsia"/>
        </w:rPr>
        <w:br/>
      </w:r>
      <w:r>
        <w:rPr>
          <w:rFonts w:hint="eastAsia"/>
        </w:rPr>
        <w:t>　　7.1 全球不同应用PCIe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全球不同应用PCIe AI加速卡销量预测（2027-2032）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全球不同应用PCIe AI加速卡收入（2021-2032）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全球不同应用PCIe 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全球不同应用PCIe AI加速卡收入预测（2027-2032）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全球不同应用PCIe AI加速卡价格走势（2021-2032）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中国不同应用PCIe AI加速卡销量（2021-2032）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中国不同应用PCIe AI加速卡销量及市场份额（2021-2026）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中国不同应用PCIe AI加速卡销量预测（2027-2032）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中国不同应用PCIe AI加速卡收入（2021-2032）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中国不同应用PCIe AI加速卡收入及市场份额（2021-2026）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中国不同应用PCIe AI加速卡收入预测（2027-2032）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PCIe AI加速卡行业发展趋势</w:t>
      </w:r>
      <w:r>
        <w:rPr>
          <w:rFonts w:hint="eastAsia"/>
        </w:rPr>
        <w:br/>
      </w:r>
      <w:r>
        <w:rPr>
          <w:rFonts w:hint="eastAsia"/>
        </w:rPr>
        <w:t>　　8.2 PCIe AI加速卡行业主要驱动因素</w:t>
      </w:r>
      <w:r>
        <w:rPr>
          <w:rFonts w:hint="eastAsia"/>
        </w:rPr>
        <w:br/>
      </w:r>
      <w:r>
        <w:rPr>
          <w:rFonts w:hint="eastAsia"/>
        </w:rPr>
        <w:t>　　8.3 PCIe AI加速卡中国企业SWOT分析</w:t>
      </w:r>
      <w:r>
        <w:rPr>
          <w:rFonts w:hint="eastAsia"/>
        </w:rPr>
        <w:br/>
      </w:r>
      <w:r>
        <w:rPr>
          <w:rFonts w:hint="eastAsia"/>
        </w:rPr>
        <w:t>　　8.4 中国PCIe AI加速卡行业政策环境分析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PCIe AI加速卡行业产业链简介</w:t>
      </w:r>
      <w:r>
        <w:rPr>
          <w:rFonts w:hint="eastAsia"/>
        </w:rPr>
        <w:br/>
      </w:r>
      <w:r>
        <w:rPr>
          <w:rFonts w:hint="eastAsia"/>
        </w:rPr>
        <w:t>　　　　9.1.1 PCIe AI加速卡行业供应链分析</w:t>
      </w:r>
      <w:r>
        <w:rPr>
          <w:rFonts w:hint="eastAsia"/>
        </w:rPr>
        <w:br/>
      </w:r>
      <w:r>
        <w:rPr>
          <w:rFonts w:hint="eastAsia"/>
        </w:rPr>
        <w:t>　　　　9.1.2 PCIe AI加速卡主要原料及供应情况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PCIe AI加速卡行业采购模式</w:t>
      </w:r>
      <w:r>
        <w:rPr>
          <w:rFonts w:hint="eastAsia"/>
        </w:rPr>
        <w:br/>
      </w:r>
      <w:r>
        <w:rPr>
          <w:rFonts w:hint="eastAsia"/>
        </w:rPr>
        <w:t>　　9.3 PCIe AI加速卡行业生产模式</w:t>
      </w:r>
      <w:r>
        <w:rPr>
          <w:rFonts w:hint="eastAsia"/>
        </w:rPr>
        <w:br/>
      </w:r>
      <w:r>
        <w:rPr>
          <w:rFonts w:hint="eastAsia"/>
        </w:rPr>
        <w:t>　　9.4 PCIe AI加速卡行业销售模式及销售渠道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按产品类型细分，全球PCIe AI加速卡市场规模2021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按显存容量细分，全球PCIe AI加速卡市场规模2021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按功耗细分，全球PCIe AI加速卡市场规模2021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按应用细分，全球PCIe AI加速卡市场规模（CAGR）2021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PCIe AI加速卡行业发展主要特点</w:t>
      </w:r>
      <w:r>
        <w:rPr>
          <w:rFonts w:hint="eastAsia"/>
        </w:rPr>
        <w:br/>
      </w:r>
      <w:r>
        <w:rPr>
          <w:rFonts w:hint="eastAsia"/>
        </w:rPr>
        <w:t>　　表 6： PCIe AI加速卡行业发展有利因素分析</w:t>
      </w:r>
      <w:r>
        <w:rPr>
          <w:rFonts w:hint="eastAsia"/>
        </w:rPr>
        <w:br/>
      </w:r>
      <w:r>
        <w:rPr>
          <w:rFonts w:hint="eastAsia"/>
        </w:rPr>
        <w:t>　　表 7： PCIe AI加速卡行业发展不利因素分析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进入PCIe AI加速卡行业壁垒</w:t>
      </w:r>
      <w:r>
        <w:rPr>
          <w:rFonts w:hint="eastAsia"/>
        </w:rPr>
        <w:br/>
      </w:r>
      <w:r>
        <w:rPr>
          <w:rFonts w:hint="eastAsia"/>
        </w:rPr>
        <w:t>　　表 9： PCIe AI加速卡主要企业在国际市场占有率（按销量，2023-2026）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2025年PCIe AI加速卡主要企业在国际市场排名（按销量）&amp;（千件）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全球市场主要企业PCIe AI加速卡销量（2023-2026）&amp;（千件）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PCIe AI加速卡主要企业在国际市场占有率（按收入，2023-2026）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2025年PCIe AI加速卡主要企业在国际市场排名（按收入）&amp;（万元）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全球市场主要企业PCIe AI加速卡销售收入（2023-2026）&amp;（万元）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全球市场主要企业PCIe AI加速卡销售价格（2023-2026）&amp;（元/件）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PCIe AI加速卡主要企业在中国市场占有率（按销量，2023-2026）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2025年PCIe AI加速卡主要企业在中国市场排名（按销量）&amp;（千件）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中国市场主要企业PCIe AI加速卡销量（2023-2026）&amp;（千件）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PCIe AI加速卡主要企业在中国市场占有率（按收入，2023-2026）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2025年PCIe AI加速卡主要企业在中国市场排名（按收入）&amp;（万元）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中国市场主要企业PCIe AI加速卡销售收入（2023-2026）&amp;（万元）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全球主要厂商PCIe AI加速卡总部及产地分布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全球主要厂商成立时间及PCIe AI加速卡商业化日期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全球主要厂商PCIe AI加速卡产品类型及应用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2025年全球PCIe AI加速卡主要厂商市场地位（第一梯队、第二梯队和第三梯队）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全球PCIe AI加速卡市场投资、并购等现状分析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全球主要地区PCIe AI加速卡产量增速（CAGR）：（2021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全球主要地区PCIe AI加速卡产量（2021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全球主要地区PCIe AI加速卡产量（2021-2026）&amp;（千件）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全球主要地区PCIe AI加速卡产量（2027-2032）&amp;（千件）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全球主要地区PCIe AI加速卡产量市场份额（2021-2026）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全球主要地区PCIe AI加速卡产量市场份额（2027-2032）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中国市场PCIe AI加速卡产量、销量、进出口（2021-2026）&amp;（千件）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中国市场PCIe AI加速卡产量、销量、进出口预测（2027-2032）&amp;（千件）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全球主要地区PCIe AI加速卡销售收入增速：（2021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全球主要地区PCIe AI加速卡销售收入（2021-2026）&amp;（万元）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全球主要地区PCIe AI加速卡销售收入市场份额（2021-2026）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全球主要地区PCIe AI加速卡收入（2027-2032）&amp;（万元）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全球主要地区PCIe AI加速卡收入市场份额（2027-2032）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全球主要地区PCIe AI加速卡销量（千件）：2021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全球主要地区PCIe AI加速卡销量（2027-2032）&amp;（千件）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全球主要地区PCIe AI加速卡销量份额（2027-2032）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PCIe AI加速卡生产基地、销售区域、竞争对手及市场地位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PCIe AI加速卡产品规格、参数及市场应用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PCIe AI加速卡销量（千件）、收入（万元）、价格（元/件）及毛利率（2021-2026）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全球不同产品类型PCIe 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全球市场不同产品类型PCIe 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全球不同产品类型PCIe 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全球不同产品类型PCIe 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全球不同产品类型PCIe 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全球不同产品类型PCIe 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中国不同产品类型PCIe 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全球市场不同产品类型PCIe 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中国不同产品类型PCIe 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中国不同产品类型PCIe 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中国不同产品类型PCIe 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中国不同产品类型PCIe 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全球不同应用PCIe 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全球市场不同应用PCIe 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全球不同应用PCIe 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全球不同应用PCIe 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全球不同应用PCIe 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全球不同应用PCIe 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中国不同应用PCIe AI加速卡销量（2021-2026）&amp;（千件）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中国不同应用PCIe AI加速卡销量市场份额（2021-2026）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中国不同应用PCIe AI加速卡销量预测（2027-2032）&amp;（千件）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中国市场不同应用PCIe AI加速卡销量市场份额预测（2027-2032）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中国不同应用PCIe AI加速卡收入（2021-2026）&amp;（万元）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中国不同应用PCIe AI加速卡收入市场份额（2021-2026）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中国不同应用PCIe AI加速卡收入预测（2027-2032）&amp;（万元）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中国不同应用PCIe AI加速卡收入市场份额预测（2027-2032）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PCIe AI加速卡行业发展趋势</w:t>
      </w:r>
      <w:r>
        <w:rPr>
          <w:rFonts w:hint="eastAsia"/>
        </w:rPr>
        <w:br/>
      </w:r>
      <w:r>
        <w:rPr>
          <w:rFonts w:hint="eastAsia"/>
        </w:rPr>
        <w:t>　　表 188： PCIe AI加速卡行业主要驱动因素</w:t>
      </w:r>
      <w:r>
        <w:rPr>
          <w:rFonts w:hint="eastAsia"/>
        </w:rPr>
        <w:br/>
      </w:r>
      <w:r>
        <w:rPr>
          <w:rFonts w:hint="eastAsia"/>
        </w:rPr>
        <w:t>　　表 189： PCIe AI加速卡行业供应链分析</w:t>
      </w:r>
      <w:r>
        <w:rPr>
          <w:rFonts w:hint="eastAsia"/>
        </w:rPr>
        <w:br/>
      </w:r>
      <w:r>
        <w:rPr>
          <w:rFonts w:hint="eastAsia"/>
        </w:rPr>
        <w:t>　　表 190： PCIe AI加速卡上游原料供应商</w:t>
      </w:r>
      <w:r>
        <w:rPr>
          <w:rFonts w:hint="eastAsia"/>
        </w:rPr>
        <w:br/>
      </w:r>
      <w:r>
        <w:rPr>
          <w:rFonts w:hint="eastAsia"/>
        </w:rPr>
        <w:t>　　表 191： PCIe AI加速卡主要地区不同应用客户分析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PCIe AI加速卡典型经销商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PCIe AI加速卡产品图片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全球不同产品类型PCIe AI加速卡销售额2021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全球不同产品类型PCIe 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4： GPU加速卡产品图片</w:t>
      </w:r>
      <w:r>
        <w:rPr>
          <w:rFonts w:hint="eastAsia"/>
        </w:rPr>
        <w:br/>
      </w:r>
      <w:r>
        <w:rPr>
          <w:rFonts w:hint="eastAsia"/>
        </w:rPr>
        <w:t>　　图 5： ASIC加速卡产品图片</w:t>
      </w:r>
      <w:r>
        <w:rPr>
          <w:rFonts w:hint="eastAsia"/>
        </w:rPr>
        <w:br/>
      </w:r>
      <w:r>
        <w:rPr>
          <w:rFonts w:hint="eastAsia"/>
        </w:rPr>
        <w:t>　　图 6： FPGA加速卡产品图片</w:t>
      </w:r>
      <w:r>
        <w:rPr>
          <w:rFonts w:hint="eastAsia"/>
        </w:rPr>
        <w:br/>
      </w:r>
      <w:r>
        <w:rPr>
          <w:rFonts w:hint="eastAsia"/>
        </w:rPr>
        <w:t>　　图 7： 专用AI处理器加速卡产品图片</w:t>
      </w:r>
      <w:r>
        <w:rPr>
          <w:rFonts w:hint="eastAsia"/>
        </w:rPr>
        <w:br/>
      </w:r>
      <w:r>
        <w:rPr>
          <w:rFonts w:hint="eastAsia"/>
        </w:rPr>
        <w:t>　　图 8： 全球不同显存容量PCIe AI加速卡销售额2021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全球不同显存容量PCIe 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10： 小于16 GB产品图片</w:t>
      </w:r>
      <w:r>
        <w:rPr>
          <w:rFonts w:hint="eastAsia"/>
        </w:rPr>
        <w:br/>
      </w:r>
      <w:r>
        <w:rPr>
          <w:rFonts w:hint="eastAsia"/>
        </w:rPr>
        <w:t>　　图 11： 16–32 GB产品图片</w:t>
      </w:r>
      <w:r>
        <w:rPr>
          <w:rFonts w:hint="eastAsia"/>
        </w:rPr>
        <w:br/>
      </w:r>
      <w:r>
        <w:rPr>
          <w:rFonts w:hint="eastAsia"/>
        </w:rPr>
        <w:t>　　图 12： 32–80 GB产品图片</w:t>
      </w:r>
      <w:r>
        <w:rPr>
          <w:rFonts w:hint="eastAsia"/>
        </w:rPr>
        <w:br/>
      </w:r>
      <w:r>
        <w:rPr>
          <w:rFonts w:hint="eastAsia"/>
        </w:rPr>
        <w:t>　　图 13： 大于80 GB产品图片</w:t>
      </w:r>
      <w:r>
        <w:rPr>
          <w:rFonts w:hint="eastAsia"/>
        </w:rPr>
        <w:br/>
      </w:r>
      <w:r>
        <w:rPr>
          <w:rFonts w:hint="eastAsia"/>
        </w:rPr>
        <w:t>　　图 14： 全球不同功耗PCIe AI加速卡销售额2021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全球不同功耗PCIe 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16： 小于75 W产品图片</w:t>
      </w:r>
      <w:r>
        <w:rPr>
          <w:rFonts w:hint="eastAsia"/>
        </w:rPr>
        <w:br/>
      </w:r>
      <w:r>
        <w:rPr>
          <w:rFonts w:hint="eastAsia"/>
        </w:rPr>
        <w:t>　　图 17： 75–225 W产品图片</w:t>
      </w:r>
      <w:r>
        <w:rPr>
          <w:rFonts w:hint="eastAsia"/>
        </w:rPr>
        <w:br/>
      </w:r>
      <w:r>
        <w:rPr>
          <w:rFonts w:hint="eastAsia"/>
        </w:rPr>
        <w:t>　　图 18： 225–350 W产品图片</w:t>
      </w:r>
      <w:r>
        <w:rPr>
          <w:rFonts w:hint="eastAsia"/>
        </w:rPr>
        <w:br/>
      </w:r>
      <w:r>
        <w:rPr>
          <w:rFonts w:hint="eastAsia"/>
        </w:rPr>
        <w:t>　　图 19： 大于350 W产品图片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全球不同应用PCIe 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22： 数据中心AI训练</w:t>
      </w:r>
      <w:r>
        <w:rPr>
          <w:rFonts w:hint="eastAsia"/>
        </w:rPr>
        <w:br/>
      </w:r>
      <w:r>
        <w:rPr>
          <w:rFonts w:hint="eastAsia"/>
        </w:rPr>
        <w:t>　　图 23： 企业级AI推理部署</w:t>
      </w:r>
      <w:r>
        <w:rPr>
          <w:rFonts w:hint="eastAsia"/>
        </w:rPr>
        <w:br/>
      </w:r>
      <w:r>
        <w:rPr>
          <w:rFonts w:hint="eastAsia"/>
        </w:rPr>
        <w:t>　　图 24： 边缘视觉与视频分析</w:t>
      </w:r>
      <w:r>
        <w:rPr>
          <w:rFonts w:hint="eastAsia"/>
        </w:rPr>
        <w:br/>
      </w:r>
      <w:r>
        <w:rPr>
          <w:rFonts w:hint="eastAsia"/>
        </w:rPr>
        <w:t>　　图 25： 大模型推理加速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2025年全球前五大生产商PCIe AI加速卡市场份额</w:t>
      </w:r>
      <w:r>
        <w:rPr>
          <w:rFonts w:hint="eastAsia"/>
        </w:rPr>
        <w:br/>
      </w:r>
      <w:r>
        <w:rPr>
          <w:rFonts w:hint="eastAsia"/>
        </w:rPr>
        <w:t>　　图 27： 2025年全球PCIe AI加速卡第一梯队、第二梯队和第三梯队厂商及市场份额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全球PCIe AI加速卡产能、产量、产能利用率及发展趋势（2021-2032）&amp;（千件）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全球PCIe AI加速卡产量、需求量及发展趋势（2021-2032）&amp;（千件）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全球主要地区PCIe AI加速卡产量市场份额（2021-2032）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中国PCIe AI加速卡产能、产量、产能利用率及发展趋势（2021-2032）&amp;（千件）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中国PCIe AI加速卡产量、市场需求量及发展趋势（2021-2032）&amp;（千件）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全球PCIe AI加速卡市场销售额及增长率：（2021-2032）&amp;（万元）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全球市场PCIe AI加速卡市场规模：2021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全球市场PCIe AI加速卡价格趋势（2021-2032）&amp;（元/件）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全球主要地区PCIe AI加速卡销售收入（2021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全球主要地区PCIe AI加速卡销售收入市场份额（2021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中东市场PCIe AI加速卡销量及增长率（2021-2032）&amp;（千件）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中东市场PCIe AI加速卡收入及增长率（2021-2032）&amp;（万元）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全球不同产品类型PCIe AI加速卡价格走势（2021-2032）&amp;（元/件）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全球不同应用PCIe AI加速卡价格走势（2021-2032）&amp;（元/件）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PCIe AI加速卡中国企业SWOT分析</w:t>
      </w:r>
      <w:r>
        <w:rPr>
          <w:rFonts w:hint="eastAsia"/>
        </w:rPr>
        <w:br/>
      </w:r>
      <w:r>
        <w:rPr>
          <w:rFonts w:hint="eastAsia"/>
        </w:rPr>
        <w:t>　　图 58： PCIe AI加速卡产业链</w:t>
      </w:r>
      <w:r>
        <w:rPr>
          <w:rFonts w:hint="eastAsia"/>
        </w:rPr>
        <w:br/>
      </w:r>
      <w:r>
        <w:rPr>
          <w:rFonts w:hint="eastAsia"/>
        </w:rPr>
        <w:t>　　图 59： PCIe AI加速卡行业采购模式分析</w:t>
      </w:r>
      <w:r>
        <w:rPr>
          <w:rFonts w:hint="eastAsia"/>
        </w:rPr>
        <w:br/>
      </w:r>
      <w:r>
        <w:rPr>
          <w:rFonts w:hint="eastAsia"/>
        </w:rPr>
        <w:t>　　图 60： PCIe AI加速卡行业生产模式</w:t>
      </w:r>
      <w:r>
        <w:rPr>
          <w:rFonts w:hint="eastAsia"/>
        </w:rPr>
        <w:br/>
      </w:r>
      <w:r>
        <w:rPr>
          <w:rFonts w:hint="eastAsia"/>
        </w:rPr>
        <w:t>　　图 61： PCIe AI加速卡行业销售模式分析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bf96713334367" w:history="1">
        <w:r>
          <w:rPr>
            <w:rStyle w:val="Hyperlink"/>
          </w:rPr>
          <w:t>2026-2032年全球与中国PCIe AI加速卡行业现状研究分析及市场前景预测报告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bf96713334367" w:history="1">
        <w:r>
          <w:rPr>
            <w:rStyle w:val="Hyperlink"/>
          </w:rPr>
          <w:t>https://www.20087.com/7/15/PCIe-AIJiaSuKaShiChangQianJing.html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热点：ai加速、intel phi加速卡、pcie扩展卡、pcoip硬件加速卡、pci-e网卡、intel加速卡、性价比最高的PCIE网卡、ai加速卡和gpu加速卡、PCI千兆网卡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a7f5655c442b7" w:history="1">
      <w:r>
        <w:rPr>
          <w:rStyle w:val="Hyperlink"/>
        </w:rPr>
        <w:t>2026-2032年全球与中国PCIe AI加速卡行业现状研究分析及市场前景预测报告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CIe-AIJiaSuKaShiChangQianJing.html" TargetMode="External" Id="R69bbf9671333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CIe-AIJiaSuKaShiChangQianJing.html" TargetMode="External" Id="R972a7f5655c4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2026-04-25T03:21:58Z</dcterms:created>
  <dcterms:modified xsi:type="dcterms:W3CDTF">2026-04-25T04:21:58Z</dcterms:modified>
  <dc:subject>2026-2032年全球与中国PCIe AI加速卡行业现状研究分析及市场前景预测报告</dc:subject>
  <dc:title>2026-2032年全球与中国PCIe AI加速卡行业现状研究分析及市场前景预测报告</dc:title>
  <cp:keywords>2026-2032年全球与中国PCIe AI加速卡行业现状研究分析及市场前景预测报告</cp:keywords>
  <dc:description>2026-2032年全球与中国PCIe AI加速卡行业现状研究分析及市场前景预测报告</dc:description>
</cp:coreProperties>
</file>