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1bb9e45d048a4" w:history="1">
              <w:r>
                <w:rPr>
                  <w:rStyle w:val="Hyperlink"/>
                </w:rPr>
                <w:t>2025年中国减速器市场调查研究与发展前景预测报告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1bb9e45d048a4" w:history="1">
              <w:r>
                <w:rPr>
                  <w:rStyle w:val="Hyperlink"/>
                </w:rPr>
                <w:t>2025年中国减速器市场调查研究与发展前景预测报告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1bb9e45d048a4" w:history="1">
                <w:r>
                  <w:rPr>
                    <w:rStyle w:val="Hyperlink"/>
                  </w:rPr>
                  <w:t>https://www.20087.com/0/97/JianSuQiShiChangXuQiuFenXiYuFaZh.html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是传动设备中的关键部件，被广泛应用于工业自动化、工程机械、交通运输和能源设备等行业。近年来，随着制造业向智能化、精密化方向发展，对减速器的精度、效率和可靠性提出了更高要求。同时，轻量化、模块化和智能化设计成为减速器发展的新趋势，以适应紧凑型设备和远程监控的需求。</w:t>
      </w:r>
      <w:r>
        <w:rPr>
          <w:rFonts w:hint="eastAsia"/>
        </w:rPr>
        <w:br/>
      </w:r>
      <w:r>
        <w:rPr>
          <w:rFonts w:hint="eastAsia"/>
        </w:rPr>
        <w:t>　　未来，减速器行业将更加注重高性能和智能化。一方面，通过材料科学和制造工艺的创新，提高减速器的承载能力和效率，减少能耗和噪音，满足高端设备对精密传动的需求。另一方面，集成传感器和智能控制技术，实现减速器的状态监测和预测性维护，提升设备的智能化水平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1bb9e45d048a4" w:history="1">
        <w:r>
          <w:rPr>
            <w:rStyle w:val="Hyperlink"/>
          </w:rPr>
          <w:t>2025年中国减速器市场调查研究与发展前景预测报告</w:t>
        </w:r>
      </w:hyperlink>
      <w:r>
        <w:rPr>
          <w:rFonts w:hint="eastAsia"/>
        </w:rPr>
        <w:t>》基于科学的市场调研与数据分析，全面解析了减速器行业的市场规模、市场需求及发展现状。报告深入探讨了减速器产业链结构、细分市场特点及技术发展方向，并结合宏观经济环境与消费者需求变化，对减速器行业前景与未来趋势进行了科学预测，揭示了潜在增长空间。通过对减速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2025年世界减速器行业运行形势分析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2025年世界减速器行业发展概况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二、工业齿轮减速器的技术概况</w:t>
      </w:r>
      <w:r>
        <w:rPr>
          <w:rFonts w:hint="eastAsia"/>
        </w:rPr>
        <w:br/>
      </w:r>
      <w:r>
        <w:rPr>
          <w:rFonts w:hint="eastAsia"/>
        </w:rPr>
        <w:t>　　　　三、世界通用齿轮减速器技术的新发展</w:t>
      </w:r>
      <w:r>
        <w:rPr>
          <w:rFonts w:hint="eastAsia"/>
        </w:rPr>
        <w:br/>
      </w:r>
      <w:r>
        <w:rPr>
          <w:rFonts w:hint="eastAsia"/>
        </w:rPr>
        <w:t>　　第二节 2025年世界减速器行业主要国家发展情况分析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2025-2031年世界减速器行业发展趋势分析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2025年中国减速器行业国家政策法规环境分析</w:t>
      </w:r>
      <w:r>
        <w:rPr>
          <w:rFonts w:hint="eastAsia"/>
        </w:rPr>
        <w:br/>
      </w:r>
      <w:r>
        <w:rPr>
          <w:rFonts w:hint="eastAsia"/>
        </w:rPr>
        <w:t>　　第三节 2025年中国减速器行业发展技术环境分析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2025年中国减速器行业运行状况分析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2025年中国减速器行业发展概述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二、减速器主要品牌分析</w:t>
      </w:r>
      <w:r>
        <w:rPr>
          <w:rFonts w:hint="eastAsia"/>
        </w:rPr>
        <w:br/>
      </w:r>
      <w:r>
        <w:rPr>
          <w:rFonts w:hint="eastAsia"/>
        </w:rPr>
        <w:t>　　　　三、减速器产业技术分析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2025年中国减速器产品重点在建、拟建项目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第三节 2025年中国减速器行业发展存在的问题分析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2025年中国减速器产业市场运行态势分析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2025年中国减速器产业市场发展概述</w:t>
      </w:r>
      <w:r>
        <w:rPr>
          <w:rFonts w:hint="eastAsia"/>
        </w:rPr>
        <w:br/>
      </w:r>
      <w:r>
        <w:rPr>
          <w:rFonts w:hint="eastAsia"/>
        </w:rPr>
        <w:t>　　　　一、减速器产业市场供给分析</w:t>
      </w:r>
      <w:r>
        <w:rPr>
          <w:rFonts w:hint="eastAsia"/>
        </w:rPr>
        <w:br/>
      </w:r>
      <w:r>
        <w:rPr>
          <w:rFonts w:hint="eastAsia"/>
        </w:rPr>
        <w:t>　　　　二、减速器需求分析</w:t>
      </w:r>
      <w:r>
        <w:rPr>
          <w:rFonts w:hint="eastAsia"/>
        </w:rPr>
        <w:br/>
      </w:r>
      <w:r>
        <w:rPr>
          <w:rFonts w:hint="eastAsia"/>
        </w:rPr>
        <w:t>　　　　三、减速器市场需求特点分析</w:t>
      </w:r>
      <w:r>
        <w:rPr>
          <w:rFonts w:hint="eastAsia"/>
        </w:rPr>
        <w:br/>
      </w:r>
      <w:r>
        <w:rPr>
          <w:rFonts w:hint="eastAsia"/>
        </w:rPr>
        <w:t>　　第二节 中国减速器产业市场运行态势分析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一、中国某型直升机国产主减速器进入定型审查</w:t>
      </w:r>
      <w:r>
        <w:rPr>
          <w:rFonts w:hint="eastAsia"/>
        </w:rPr>
        <w:br/>
      </w:r>
      <w:r>
        <w:rPr>
          <w:rFonts w:hint="eastAsia"/>
        </w:rPr>
        <w:t>　　　　二、辊压机用行星减速器行星架有限元分析</w:t>
      </w:r>
      <w:r>
        <w:rPr>
          <w:rFonts w:hint="eastAsia"/>
        </w:rPr>
        <w:br/>
      </w:r>
      <w:r>
        <w:rPr>
          <w:rFonts w:hint="eastAsia"/>
        </w:rPr>
        <w:t>　　　　三、风电偏航、变桨减速器在湘潭研制成功</w:t>
      </w:r>
      <w:r>
        <w:rPr>
          <w:rFonts w:hint="eastAsia"/>
        </w:rPr>
        <w:br/>
      </w:r>
      <w:r>
        <w:rPr>
          <w:rFonts w:hint="eastAsia"/>
        </w:rPr>
        <w:t>　　第三节 2025年中国减速器产业市场销售分析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2025年中国减速器行业市场营销策略探讨</w:t>
      </w:r>
      <w:r>
        <w:rPr>
          <w:rFonts w:hint="eastAsia"/>
        </w:rPr>
        <w:br/>
      </w:r>
      <w:r>
        <w:rPr>
          <w:rFonts w:hint="eastAsia"/>
        </w:rPr>
        <w:t>　　第一节 2025年中国减速器产品营销概况</w:t>
      </w:r>
      <w:r>
        <w:rPr>
          <w:rFonts w:hint="eastAsia"/>
        </w:rPr>
        <w:br/>
      </w:r>
      <w:r>
        <w:rPr>
          <w:rFonts w:hint="eastAsia"/>
        </w:rPr>
        <w:t>　　　　一、减速器市场营销的重要性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二、中国减速器营销要与国际接轨</w:t>
      </w:r>
      <w:r>
        <w:rPr>
          <w:rFonts w:hint="eastAsia"/>
        </w:rPr>
        <w:br/>
      </w:r>
      <w:r>
        <w:rPr>
          <w:rFonts w:hint="eastAsia"/>
        </w:rPr>
        <w:t>　　　　三、减速器市场营销策略分析</w:t>
      </w:r>
      <w:r>
        <w:rPr>
          <w:rFonts w:hint="eastAsia"/>
        </w:rPr>
        <w:br/>
      </w:r>
      <w:r>
        <w:rPr>
          <w:rFonts w:hint="eastAsia"/>
        </w:rPr>
        <w:t>　　　　四、减速器营销“返利”分析</w:t>
      </w:r>
      <w:r>
        <w:rPr>
          <w:rFonts w:hint="eastAsia"/>
        </w:rPr>
        <w:br/>
      </w:r>
      <w:r>
        <w:rPr>
          <w:rFonts w:hint="eastAsia"/>
        </w:rPr>
        <w:t>　　第二节 2025年中国减速器营销分析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一、数量及质量营销对减速器业的影响</w:t>
      </w:r>
      <w:r>
        <w:rPr>
          <w:rFonts w:hint="eastAsia"/>
        </w:rPr>
        <w:br/>
      </w:r>
      <w:r>
        <w:rPr>
          <w:rFonts w:hint="eastAsia"/>
        </w:rPr>
        <w:t>　　　　二、减速器市场的营销特点分析</w:t>
      </w:r>
      <w:r>
        <w:rPr>
          <w:rFonts w:hint="eastAsia"/>
        </w:rPr>
        <w:br/>
      </w:r>
      <w:r>
        <w:rPr>
          <w:rFonts w:hint="eastAsia"/>
        </w:rPr>
        <w:t>　　　　三、减速器企业要实施可控制的数量营销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四、减速器企业需要用质量营销赢得市场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2025年中国其他减速器产品营销分析</w:t>
      </w:r>
      <w:r>
        <w:rPr>
          <w:rFonts w:hint="eastAsia"/>
        </w:rPr>
        <w:br/>
      </w:r>
      <w:r>
        <w:rPr>
          <w:rFonts w:hint="eastAsia"/>
        </w:rPr>
        <w:t>　　　　一、减速器营销模式有待突破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二、解析减速器产品的营销困惑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2025年中国减速器行业市场竞争格局分析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2025年中国减速器制造竞争力分析</w:t>
      </w:r>
      <w:r>
        <w:rPr>
          <w:rFonts w:hint="eastAsia"/>
        </w:rPr>
        <w:br/>
      </w:r>
      <w:r>
        <w:rPr>
          <w:rFonts w:hint="eastAsia"/>
        </w:rPr>
        <w:t>　　　　一、中国减速器行业要素成本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2025年中国减速器行业市场区域格局分析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2025年中国影响减速器行业竞争的因素分析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2025年中国减速器行业领先企业财务状况与竞争力分析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安徽省湖滨机械厂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第二节 十堰运意车桥实业有限公司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第三节 天津华盛昌齿轮有限公司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第四节 山西省平遥减速器厂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第五节 宁夏天地奔牛银起设备有限公司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第六节 山西维达机械制造有限公司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第七节 宁波宏日电器有限公司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徐州锦程行星传动有限公司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慈溪市宏发电器有限公司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沈阳市大隆传动机械厂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2025年中国减速器行业产业链及行业相关性分析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2025年中国电力行业运行情况及相关性分析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四、与减速器行业相关性分析</w:t>
      </w:r>
      <w:r>
        <w:rPr>
          <w:rFonts w:hint="eastAsia"/>
        </w:rPr>
        <w:br/>
      </w:r>
      <w:r>
        <w:rPr>
          <w:rFonts w:hint="eastAsia"/>
        </w:rPr>
        <w:t>　　第二节 2025年中国冶金行业运行情况及行业相关性分析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四、与减速器行业相关性分析</w:t>
      </w:r>
      <w:r>
        <w:rPr>
          <w:rFonts w:hint="eastAsia"/>
        </w:rPr>
        <w:br/>
      </w:r>
      <w:r>
        <w:rPr>
          <w:rFonts w:hint="eastAsia"/>
        </w:rPr>
        <w:t>　　第三节 2025年中国水泥建材行业运行情况及行业相关性分析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四、与减速器行业相关性分析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2025-2031年中国减速器行业发展前景总体预测</w:t>
      </w:r>
      <w:r>
        <w:rPr>
          <w:rFonts w:hint="eastAsia"/>
        </w:rPr>
        <w:br/>
      </w:r>
      <w:r>
        <w:rPr>
          <w:rFonts w:hint="eastAsia"/>
        </w:rPr>
        <w:t>　　第一节 2025-2031年中国减速器行业发展趋势分析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一、中国减速器行业发展分析</w:t>
      </w:r>
      <w:r>
        <w:rPr>
          <w:rFonts w:hint="eastAsia"/>
        </w:rPr>
        <w:br/>
      </w:r>
      <w:r>
        <w:rPr>
          <w:rFonts w:hint="eastAsia"/>
        </w:rPr>
        <w:t>　　　　二、中国减速器行业技术开发方向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三、中国减速器行业“十五五”整体规划及预测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2025-2031年中国减速器行业市场预测分析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2025-2031年中国减速器行业市场盈利预测分析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2025-2031年中国减速器行业投资机会与风险分析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2025-2031年中国减速器行业投资环境分析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2025-2031年减速器行业投资机会分析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中~智林~－2025-2031年中国减速器行业投资风险分析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2020-2025年普通高等教育中等职业教育及普通高中招生人数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 2020-2025年我国减速器行业工业总产值及增长情况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2020-2025年我国减速器行业工业总产值及增长对比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2020-2025年我国减速器行业销售收入及增长情况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2020-2025年我国减速器行业销售收入及增长对比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减速器销售策略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1bb9e45d048a4" w:history="1">
        <w:r>
          <w:rPr>
            <w:rStyle w:val="Hyperlink"/>
          </w:rPr>
          <w:t>2025年中国减速器市场调查研究与发展前景预测报告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1bb9e45d048a4" w:history="1">
        <w:r>
          <w:rPr>
            <w:rStyle w:val="Hyperlink"/>
          </w:rPr>
          <w:t>https://www.20087.com/0/97/JianSuQiShiChangXuQiuFenXiYuFaZh.html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热点：减速机结构图及名称、减速器的作用是什么、减速器是干什么用的、减速器设计计算说明书、蜗轮丝杆升降机、减速器的类型、减速器的工作原理是、减速器课程设计、减速器各零件的名称及作用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d57fb0f2c4c7b" w:history="1">
      <w:r>
        <w:rPr>
          <w:rStyle w:val="Hyperlink"/>
        </w:rPr>
        <w:t>2025年中国减速器市场调查研究与发展前景预测报告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anSuQiShiChangXuQiuFenXiYuFaZh.html" TargetMode="External" Id="R5111bb9e45d0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anSuQiShiChangXuQiuFenXiYuFaZh.html" TargetMode="External" Id="R367d57fb0f2c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2025-05-26T01:00:00Z</dcterms:created>
  <dcterms:modified xsi:type="dcterms:W3CDTF">2025-05-26T02:00:00Z</dcterms:modified>
  <dc:subject>2025年中国减速器市场调查研究与发展前景预测报告</dc:subject>
  <dc:title>2025年中国减速器市场调查研究与发展前景预测报告</dc:title>
  <cp:keywords>2025年中国减速器市场调查研究与发展前景预测报告</cp:keywords>
  <dc:description>2025年中国减速器市场调查研究与发展前景预测报告</dc:description>
</cp:coreProperties>
</file>