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ca98585fe4326" w:history="1">
              <w:r>
                <w:rPr>
                  <w:rStyle w:val="Hyperlink"/>
                </w:rPr>
                <w:t>2025-2031年中国光纤配线柜行业市场调研与前景趋势分析报告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ca98585fe4326" w:history="1">
              <w:r>
                <w:rPr>
                  <w:rStyle w:val="Hyperlink"/>
                </w:rPr>
                <w:t>2025-2031年中国光纤配线柜行业市场调研与前景趋势分析报告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ca98585fe4326" w:history="1">
                <w:r>
                  <w:rPr>
                    <w:rStyle w:val="Hyperlink"/>
                  </w:rPr>
                  <w:t>https://www.20087.com/7/25/GuangXianPeiXianJuHangYeXianZhuangJiQianJing.html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配线柜是现代通信网络中不可或缺的组成部分，用于集中管理光纤线路的连接、分配和保护。随着数据中心和宽带网络的快速发展，光纤配线柜的需求持续增长。现代光纤配线柜不仅在容量和密度上有所提升，还集成了智能管理功能，如光纤路径追踪和温度监控，提高了网络运维的效率和可靠性。</w:t>
      </w:r>
      <w:r>
        <w:rPr>
          <w:rFonts w:hint="eastAsia"/>
        </w:rPr>
        <w:br/>
      </w:r>
      <w:r>
        <w:rPr>
          <w:rFonts w:hint="eastAsia"/>
        </w:rPr>
        <w:t>　　未来，光纤配线柜将更加注重智能化和灵活性。随着5G和物联网技术的普及，对高带宽和低延迟的需求将推动光纤网络的进一步发展。光纤配线柜将集成更多传感器和自动化组件，实现远程监控和自动故障排查。同时，模块化设计和可扩展性将成为趋势，以适应不断变化的网络架构和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ca98585fe4326" w:history="1">
        <w:r>
          <w:rPr>
            <w:rStyle w:val="Hyperlink"/>
          </w:rPr>
          <w:t>2025-2031年中国光纤配线柜行业市场调研与前景趋势分析报告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光纤配线柜行业的市场规模、需求动态及产业链结构。报告详细解析了光纤配线柜市场价格变化、行业竞争格局及重点企业的经营现状，并对未来市场前景与发展趋势进行了科学预测。同时，报告通过细分市场领域，评估了光纤配线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光纤配线柜市场概述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按照不同产品类型，光纤配线柜主要可以分为如下几个类别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中国不同产品类型光纤配线柜增长趋势2020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单舱</w:t>
      </w:r>
      <w:r>
        <w:rPr>
          <w:rFonts w:hint="eastAsia"/>
        </w:rPr>
        <w:br/>
      </w:r>
      <w:r>
        <w:rPr>
          <w:rFonts w:hint="eastAsia"/>
        </w:rPr>
        <w:t>　　　　1.2.3 双舱</w:t>
      </w:r>
      <w:r>
        <w:rPr>
          <w:rFonts w:hint="eastAsia"/>
        </w:rPr>
        <w:br/>
      </w:r>
      <w:r>
        <w:rPr>
          <w:rFonts w:hint="eastAsia"/>
        </w:rPr>
        <w:t>　　1.3 从不同应用，光纤配线柜主要包括如下几个方面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中国不同应用光纤配线柜增长趋势2020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中国光纤配线柜发展现状及未来趋势（2020-2031）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中国市场光纤配线柜收入及增长率（2020-2031）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中国市场光纤配线柜销量及增长率（2020-2031）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中国市场主要光纤配线柜厂商分析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中国市场主要厂商光纤配线柜销量及市场占有率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中国市场主要厂商光纤配线柜销量（2020-2025）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中国市场主要厂商光纤配线柜销量市场份额（2020-2025）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中国市场主要厂商光纤配线柜收入及市场占有率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中国市场主要厂商光纤配线柜收入（2020-2025）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中国市场主要厂商光纤配线柜收入市场份额（2020-2025）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2025年中国市场主要厂商光纤配线柜收入排名</w:t>
      </w:r>
      <w:r>
        <w:rPr>
          <w:rFonts w:hint="eastAsia"/>
        </w:rPr>
        <w:br/>
      </w:r>
      <w:r>
        <w:rPr>
          <w:rFonts w:hint="eastAsia"/>
        </w:rPr>
        <w:t>　　2.3 中国市场主要厂商光纤配线柜价格（2020-2025）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中国市场主要厂商光纤配线柜总部及产地分布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中国市场主要厂商成立时间及光纤配线柜商业化日期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中国市场主要厂商光纤配线柜产品类型及应用</w:t>
      </w:r>
      <w:r>
        <w:rPr>
          <w:rFonts w:hint="eastAsia"/>
        </w:rPr>
        <w:br/>
      </w:r>
      <w:r>
        <w:rPr>
          <w:rFonts w:hint="eastAsia"/>
        </w:rPr>
        <w:t>　　2.7 光纤配线柜行业集中度、竞争程度分析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光纤配线柜行业集中度分析：2025年中国Top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中国市场光纤配线柜第一梯队、第二梯队和第三梯队厂商（品牌）及2025年市场份额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重点企业（21）在中国市场光纤配线柜销量、收入、价格及毛利率（2020-2025）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不同产品类型光纤配线柜分析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中国市场不同产品类型光纤配线柜销量（2020-2031）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中国市场不同产品类型光纤配线柜销量及市场份额（2020-2025）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中国市场不同产品类型光纤配线柜销量预测（2025-2031）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中国市场不同产品类型光纤配线柜规模（2020-2031）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中国市场不同产品类型光纤配线柜规模及市场份额（2020-2025）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中国市场不同产品类型光纤配线柜规模预测（2025-2031）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中国市场不同产品类型光纤配线柜价格走势（2020-2031）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不同应用光纤配线柜分析</w:t>
      </w:r>
      <w:r>
        <w:rPr>
          <w:rFonts w:hint="eastAsia"/>
        </w:rPr>
        <w:br/>
      </w:r>
      <w:r>
        <w:rPr>
          <w:rFonts w:hint="eastAsia"/>
        </w:rPr>
        <w:t>　　5.1 中国市场不同应用光纤配线柜销量（2020-2031）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中国市场不同应用光纤配线柜销量及市场份额（2020-2025）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中国市场不同应用光纤配线柜销量预测（2025-2031）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中国市场不同应用光纤配线柜规模（2020-2031）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中国市场不同应用光纤配线柜规模及市场份额（2020-2025）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中国市场不同应用光纤配线柜规模预测（2025-2031）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中国市场不同应用光纤配线柜价格走势（2020-2031）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光纤配线柜行业发展分析---发展趋势</w:t>
      </w:r>
      <w:r>
        <w:rPr>
          <w:rFonts w:hint="eastAsia"/>
        </w:rPr>
        <w:br/>
      </w:r>
      <w:r>
        <w:rPr>
          <w:rFonts w:hint="eastAsia"/>
        </w:rPr>
        <w:t>　　6.2 光纤配线柜行业发展分析---厂商壁垒</w:t>
      </w:r>
      <w:r>
        <w:rPr>
          <w:rFonts w:hint="eastAsia"/>
        </w:rPr>
        <w:br/>
      </w:r>
      <w:r>
        <w:rPr>
          <w:rFonts w:hint="eastAsia"/>
        </w:rPr>
        <w:t>　　6.3 光纤配线柜行业发展分析---驱动因素</w:t>
      </w:r>
      <w:r>
        <w:rPr>
          <w:rFonts w:hint="eastAsia"/>
        </w:rPr>
        <w:br/>
      </w:r>
      <w:r>
        <w:rPr>
          <w:rFonts w:hint="eastAsia"/>
        </w:rPr>
        <w:t>　　6.4 光纤配线柜行业发展分析---制约因素</w:t>
      </w:r>
      <w:r>
        <w:rPr>
          <w:rFonts w:hint="eastAsia"/>
        </w:rPr>
        <w:br/>
      </w:r>
      <w:r>
        <w:rPr>
          <w:rFonts w:hint="eastAsia"/>
        </w:rPr>
        <w:t>　　6.5 光纤配线柜中国企业SWOT分析</w:t>
      </w:r>
      <w:r>
        <w:rPr>
          <w:rFonts w:hint="eastAsia"/>
        </w:rPr>
        <w:br/>
      </w:r>
      <w:r>
        <w:rPr>
          <w:rFonts w:hint="eastAsia"/>
        </w:rPr>
        <w:t>　　6.6 光纤配线柜行业发展分析---行业政策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光纤配线柜行业产业链简介</w:t>
      </w:r>
      <w:r>
        <w:rPr>
          <w:rFonts w:hint="eastAsia"/>
        </w:rPr>
        <w:br/>
      </w:r>
      <w:r>
        <w:rPr>
          <w:rFonts w:hint="eastAsia"/>
        </w:rPr>
        <w:t>　　7.2 光纤配线柜产业链分析-上游</w:t>
      </w:r>
      <w:r>
        <w:rPr>
          <w:rFonts w:hint="eastAsia"/>
        </w:rPr>
        <w:br/>
      </w:r>
      <w:r>
        <w:rPr>
          <w:rFonts w:hint="eastAsia"/>
        </w:rPr>
        <w:t>　　7.3 光纤配线柜产业链分析-中游</w:t>
      </w:r>
      <w:r>
        <w:rPr>
          <w:rFonts w:hint="eastAsia"/>
        </w:rPr>
        <w:br/>
      </w:r>
      <w:r>
        <w:rPr>
          <w:rFonts w:hint="eastAsia"/>
        </w:rPr>
        <w:t>　　7.4 光纤配线柜产业链分析-下游</w:t>
      </w:r>
      <w:r>
        <w:rPr>
          <w:rFonts w:hint="eastAsia"/>
        </w:rPr>
        <w:br/>
      </w:r>
      <w:r>
        <w:rPr>
          <w:rFonts w:hint="eastAsia"/>
        </w:rPr>
        <w:t>　　7.5 光纤配线柜行业采购模式</w:t>
      </w:r>
      <w:r>
        <w:rPr>
          <w:rFonts w:hint="eastAsia"/>
        </w:rPr>
        <w:br/>
      </w:r>
      <w:r>
        <w:rPr>
          <w:rFonts w:hint="eastAsia"/>
        </w:rPr>
        <w:t>　　7.6 光纤配线柜行业生产模式</w:t>
      </w:r>
      <w:r>
        <w:rPr>
          <w:rFonts w:hint="eastAsia"/>
        </w:rPr>
        <w:br/>
      </w:r>
      <w:r>
        <w:rPr>
          <w:rFonts w:hint="eastAsia"/>
        </w:rPr>
        <w:t>　　7.7 光纤配线柜行业销售模式及销售渠道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中国本土光纤配线柜产能、产量分析</w:t>
      </w:r>
      <w:r>
        <w:rPr>
          <w:rFonts w:hint="eastAsia"/>
        </w:rPr>
        <w:br/>
      </w:r>
      <w:r>
        <w:rPr>
          <w:rFonts w:hint="eastAsia"/>
        </w:rPr>
        <w:t>　　8.1 中国光纤配线柜供需现状及预测（2020-2031）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中国光纤配线柜产能、产量、产能利用率及发展趋势（2020-2031）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中国光纤配线柜产量、市场需求量及发展趋势（2020-2031）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中国光纤配线柜进出口分析</w:t>
      </w:r>
      <w:r>
        <w:rPr>
          <w:rFonts w:hint="eastAsia"/>
        </w:rPr>
        <w:br/>
      </w:r>
      <w:r>
        <w:rPr>
          <w:rFonts w:hint="eastAsia"/>
        </w:rPr>
        <w:t>　　　　8.2.1 中国市场光纤配线柜主要进口来源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中国市场光纤配线柜主要出口目的地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不同产品类型光纤配线柜市场规模2020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不同应用光纤配线柜市场规模2020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中国市场主要厂商光纤配线柜销量（2020-2025）&amp;（千台）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中国市场主要厂商光纤配线柜销量市场份额（2020-2025）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中国市场主要厂商光纤配线柜收入（2020-2025）&amp;（万元）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中国市场主要厂商光纤配线柜收入份额（2020-2025）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2025年中国主要生产商光纤配线柜收入排名（万元）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中国市场主要厂商光纤配线柜价格（2020-2025）&amp;（元/台）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中国市场主要厂商光纤配线柜总部及产地分布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中国市场主要厂商成立时间及光纤配线柜商业化日期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中国市场主要厂商光纤配线柜产品类型及应用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2025年中国市场光纤配线柜主要厂商市场地位（第一梯队、第二梯队和第三梯队）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光纤配线柜市场投资、并购等现状分析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光纤配线柜生产基地、总部、竞争对手及市场地位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光纤配线柜销量（千台）、收入（万元）、价格（元/台）及毛利率（2020-2025）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中国市场不同产品类型光纤配线柜销量（2020-2025）&amp;（千台）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中国市场不同产品类型光纤配线柜销量市场份额（2020-2025）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中国市场不同产品类型光纤配线柜销量预测（2025-2031）&amp;（千台）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中国市场不同产品类型光纤配线柜销量市场份额预测（2025-2031）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中国市场不同产品类型光纤配线柜规模（2020-2025）&amp;（万元）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中国市场不同产品类型光纤配线柜规模市场份额（2020-2025）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中国市场不同产品类型光纤配线柜规模预测（2025-2031）&amp;（万元）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中国市场不同产品类型光纤配线柜规模市场份额预测（2025-2031）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中国市场不同应用光纤配线柜销量（2020-2025）&amp;（千台）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128： 中国市场不同应用光纤配线柜销量市场份额（2020-2025）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中国市场不同应用光纤配线柜销量预测（2025-2031）&amp;（千台）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130： 中国市场不同应用光纤配线柜销量市场份额预测（2025-2031）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中国市场不同应用光纤配线柜规模（2020-2025）&amp;（万元）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中国市场不同应用光纤配线柜规模市场份额（2020-2025）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中国市场不同应用光纤配线柜规模预测（2025-2031）&amp;（万元）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中国市场不同应用光纤配线柜规模市场份额预测（2025-2031）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光纤配线柜行业发展分析---发展趋势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光纤配线柜行业发展分析---厂商壁垒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光纤配线柜行业发展分析---驱动因素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光纤配线柜行业发展分析---制约因素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光纤配线柜行业相关重点政策一览</w:t>
      </w:r>
      <w:r>
        <w:rPr>
          <w:rFonts w:hint="eastAsia"/>
        </w:rPr>
        <w:br/>
      </w:r>
      <w:r>
        <w:rPr>
          <w:rFonts w:hint="eastAsia"/>
        </w:rPr>
        <w:t>　　表 140： 光纤配线柜行业供应链分析</w:t>
      </w:r>
      <w:r>
        <w:rPr>
          <w:rFonts w:hint="eastAsia"/>
        </w:rPr>
        <w:br/>
      </w:r>
      <w:r>
        <w:rPr>
          <w:rFonts w:hint="eastAsia"/>
        </w:rPr>
        <w:t>　　表 141： 光纤配线柜上游原料供应商</w:t>
      </w:r>
      <w:r>
        <w:rPr>
          <w:rFonts w:hint="eastAsia"/>
        </w:rPr>
        <w:br/>
      </w:r>
      <w:r>
        <w:rPr>
          <w:rFonts w:hint="eastAsia"/>
        </w:rPr>
        <w:t>　　表 142： 光纤配线柜行业主要下游客户</w:t>
      </w:r>
      <w:r>
        <w:rPr>
          <w:rFonts w:hint="eastAsia"/>
        </w:rPr>
        <w:br/>
      </w:r>
      <w:r>
        <w:rPr>
          <w:rFonts w:hint="eastAsia"/>
        </w:rPr>
        <w:t>　　表 143： 光纤配线柜典型经销商</w:t>
      </w:r>
      <w:r>
        <w:rPr>
          <w:rFonts w:hint="eastAsia"/>
        </w:rPr>
        <w:br/>
      </w:r>
      <w:r>
        <w:rPr>
          <w:rFonts w:hint="eastAsia"/>
        </w:rPr>
        <w:t>　　表 144： 中国光纤配线柜产量、销量、进口量及出口量（2020-2025）&amp;（千台）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145： 中国光纤配线柜产量、销量、进口量及出口量预测（2025-2031）&amp;（千台）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中国市场光纤配线柜主要进口来源</w:t>
      </w:r>
      <w:r>
        <w:rPr>
          <w:rFonts w:hint="eastAsia"/>
        </w:rPr>
        <w:br/>
      </w:r>
      <w:r>
        <w:rPr>
          <w:rFonts w:hint="eastAsia"/>
        </w:rPr>
        <w:t>　　表 147： 中国市场光纤配线柜主要出口目的地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光纤配线柜产品图片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中国不同产品类型光纤配线柜市场规模市场份额2024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单舱产品图片</w:t>
      </w:r>
      <w:r>
        <w:rPr>
          <w:rFonts w:hint="eastAsia"/>
        </w:rPr>
        <w:br/>
      </w:r>
      <w:r>
        <w:rPr>
          <w:rFonts w:hint="eastAsia"/>
        </w:rPr>
        <w:t>　　图 4： 双舱产品图片</w:t>
      </w:r>
      <w:r>
        <w:rPr>
          <w:rFonts w:hint="eastAsia"/>
        </w:rPr>
        <w:br/>
      </w:r>
      <w:r>
        <w:rPr>
          <w:rFonts w:hint="eastAsia"/>
        </w:rPr>
        <w:t>　　图 5： 中国不同应用光纤配线柜市场份额2024 VS 2025</w:t>
      </w:r>
      <w:r>
        <w:rPr>
          <w:rFonts w:hint="eastAsia"/>
        </w:rPr>
        <w:br/>
      </w:r>
      <w:r>
        <w:rPr>
          <w:rFonts w:hint="eastAsia"/>
        </w:rPr>
        <w:t>　　图 6： 室内</w:t>
      </w:r>
      <w:r>
        <w:rPr>
          <w:rFonts w:hint="eastAsia"/>
        </w:rPr>
        <w:br/>
      </w:r>
      <w:r>
        <w:rPr>
          <w:rFonts w:hint="eastAsia"/>
        </w:rPr>
        <w:t>　　图 7： 室外</w:t>
      </w:r>
      <w:r>
        <w:rPr>
          <w:rFonts w:hint="eastAsia"/>
        </w:rPr>
        <w:br/>
      </w:r>
      <w:r>
        <w:rPr>
          <w:rFonts w:hint="eastAsia"/>
        </w:rPr>
        <w:t>　　图 8： 中国市场光纤配线柜市场规模，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中国市场光纤配线柜收入及增长率（2020-2031）&amp;（万元）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中国市场光纤配线柜销量及增长率（2020-2031）&amp;（千台）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2025年中国市场主要厂商光纤配线柜销量市场份额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2025年中国市场主要厂商光纤配线柜收入市场份额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2025年中国市场前五大厂商光纤配线柜市场份额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2025年中国市场光纤配线柜第一梯队、第二梯队和第三梯队厂商（品牌）及市场份额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中国市场不同产品类型光纤配线柜价格走势（2020-2031）&amp;（元/台）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16： 中国市场不同应用光纤配线柜价格走势（2020-2031）&amp;（元/台）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光纤配线柜中国企业SWOT分析</w:t>
      </w:r>
      <w:r>
        <w:rPr>
          <w:rFonts w:hint="eastAsia"/>
        </w:rPr>
        <w:br/>
      </w:r>
      <w:r>
        <w:rPr>
          <w:rFonts w:hint="eastAsia"/>
        </w:rPr>
        <w:t>　　图 18： 光纤配线柜产业链</w:t>
      </w:r>
      <w:r>
        <w:rPr>
          <w:rFonts w:hint="eastAsia"/>
        </w:rPr>
        <w:br/>
      </w:r>
      <w:r>
        <w:rPr>
          <w:rFonts w:hint="eastAsia"/>
        </w:rPr>
        <w:t>　　图 19： 光纤配线柜行业采购模式分析</w:t>
      </w:r>
      <w:r>
        <w:rPr>
          <w:rFonts w:hint="eastAsia"/>
        </w:rPr>
        <w:br/>
      </w:r>
      <w:r>
        <w:rPr>
          <w:rFonts w:hint="eastAsia"/>
        </w:rPr>
        <w:t>　　图 20： 光纤配线柜行业生产模式分析</w:t>
      </w:r>
      <w:r>
        <w:rPr>
          <w:rFonts w:hint="eastAsia"/>
        </w:rPr>
        <w:br/>
      </w:r>
      <w:r>
        <w:rPr>
          <w:rFonts w:hint="eastAsia"/>
        </w:rPr>
        <w:t>　　图 21： 光纤配线柜行业销售模式分析</w:t>
      </w:r>
      <w:r>
        <w:rPr>
          <w:rFonts w:hint="eastAsia"/>
        </w:rPr>
        <w:br/>
      </w:r>
      <w:r>
        <w:rPr>
          <w:rFonts w:hint="eastAsia"/>
        </w:rPr>
        <w:t>　　图 22： 中国光纤配线柜产能、产量、产能利用率及发展趋势（2020-2031）&amp;（千台）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中国光纤配线柜产量、市场需求量及发展趋势（2020-2031）&amp;（千台）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ca98585fe4326" w:history="1">
        <w:r>
          <w:rPr>
            <w:rStyle w:val="Hyperlink"/>
          </w:rPr>
          <w:t>2025-2031年中国光纤配线柜行业市场调研与前景趋势分析报告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ca98585fe4326" w:history="1">
        <w:r>
          <w:rPr>
            <w:rStyle w:val="Hyperlink"/>
          </w:rPr>
          <w:t>https://www.20087.com/7/25/GuangXianPeiXianJuHangYeXianZhuangJiQianJing.html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热点：光纤放大器、光纤配线柜尺寸、通信机房开关电源柜、光纤配线柜的作用、光纤收发器、光纤配线柜 接地示意图、一根光缆有多少根光纤、光纤配线柜价格、机柜理线效果图片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f2ed59a2e4ee0" w:history="1">
      <w:r>
        <w:rPr>
          <w:rStyle w:val="Hyperlink"/>
        </w:rPr>
        <w:t>2025-2031年中国光纤配线柜行业市场调研与前景趋势分析报告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angXianPeiXianJuHangYeXianZhuangJiQianJing.html" TargetMode="External" Id="R7ebca98585fe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angXianPeiXianJuHangYeXianZhuangJiQianJing.html" TargetMode="External" Id="R9dbf2ed59a2e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2025-04-27T04:22:00Z</dcterms:created>
  <dcterms:modified xsi:type="dcterms:W3CDTF">2025-04-27T05:22:00Z</dcterms:modified>
  <dc:subject>2025-2031年中国光纤配线柜行业市场调研与前景趋势分析报告</dc:subject>
  <dc:title>2025-2031年中国光纤配线柜行业市场调研与前景趋势分析报告</dc:title>
  <cp:keywords>2025-2031年中国光纤配线柜行业市场调研与前景趋势分析报告</cp:keywords>
  <dc:description>2025-2031年中国光纤配线柜行业市场调研与前景趋势分析报告</dc:description>
</cp:coreProperties>
</file>