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44edd83394a1b" w:history="1">
              <w:r>
                <w:rPr>
                  <w:rStyle w:val="Hyperlink"/>
                </w:rPr>
                <w:t>2025-2031年中国免耕播种机市场调查研究与前景趋势报告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44edd83394a1b" w:history="1">
              <w:r>
                <w:rPr>
                  <w:rStyle w:val="Hyperlink"/>
                </w:rPr>
                <w:t>2025-2031年中国免耕播种机市场调查研究与前景趋势报告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44edd83394a1b" w:history="1">
                <w:r>
                  <w:rPr>
                    <w:rStyle w:val="Hyperlink"/>
                  </w:rPr>
                  <w:t>https://www.20087.com/7/25/MianGengBoZhongJiDeFaZhanQuShi.html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耕播种机是现代农业技术的代表，通过直接在未翻耕的土地上播种，减少了土壤扰动，保护了土壤结构和生态平衡。近年来，随着农业可持续性理念的普及，免耕技术得到了广泛推广，不仅节省了能源消耗，还有效减少了水土流失和温室气体排放，提高了农作物的抗旱能力和产量稳定性。</w:t>
      </w:r>
      <w:r>
        <w:rPr>
          <w:rFonts w:hint="eastAsia"/>
        </w:rPr>
        <w:br/>
      </w:r>
      <w:r>
        <w:rPr>
          <w:rFonts w:hint="eastAsia"/>
        </w:rPr>
        <w:t>　　未来，免耕播种机将更加注重智能化和多功能性。集成GPS导航和自动调整播种深度的技术，将提高播种精度，减少种子浪费。同时，结合遥感数据和气象信息，免耕播种机将能够根据土壤条件和作物生长需求进行实时调整，实现精准农业，进一步提升农业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44edd83394a1b" w:history="1">
        <w:r>
          <w:rPr>
            <w:rStyle w:val="Hyperlink"/>
          </w:rPr>
          <w:t>2025-2031年中国免耕播种机市场调查研究与前景趋势报告</w:t>
        </w:r>
      </w:hyperlink>
      <w:r>
        <w:rPr>
          <w:rFonts w:hint="eastAsia"/>
        </w:rPr>
        <w:t>》从产业链视角出发，系统分析了免耕播种机行业的市场现状与需求动态，详细解读了免耕播种机市场规模、价格波动及上下游影响因素。报告深入剖析了免耕播种机细分领域的发展特点，基于权威数据对市场前景及未来趋势进行了科学预测，同时揭示了免耕播种机重点企业的竞争格局与市场集中度变化。报告客观翔实地指出了免耕播种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免耕播种机行业界定及应用领域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免耕播种机行业定义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免耕播种机主要应用领域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2024-2025年全球免耕播种机行业市场调研分析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全球免耕播种机行业经济环境分析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全球免耕播种机市场总体情况分析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一、全球免耕播种机行业的发展特点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二、全球免耕播种机市场结构</w:t>
      </w:r>
      <w:r>
        <w:rPr>
          <w:rFonts w:hint="eastAsia"/>
        </w:rPr>
        <w:br/>
      </w:r>
      <w:r>
        <w:rPr>
          <w:rFonts w:hint="eastAsia"/>
        </w:rPr>
        <w:t>　　　　三、全球免耕播种机行业竞争格局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全球主要国家（地区）免耕播种机市场分析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2025-2031年全球免耕播种机行业发展趋势预测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2024-2025年免耕播种机行业发展环境分析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免耕播种机行业环境分析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免耕播种机行业相关政策、法规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2024-2025年免耕播种机行业技术发展现状及趋势分析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免耕播种机行业技术发展现状分析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国内外免耕播种机行业技术差异与原因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免耕播种机行业技术发展方向、趋势预测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提升免耕播种机行业技术能力策略建议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中国免耕播种机行业供给、需求分析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2024-2025年中国免耕播种机市场现状</w:t>
      </w:r>
      <w:r>
        <w:rPr>
          <w:rFonts w:hint="eastAsia"/>
        </w:rPr>
        <w:br/>
      </w:r>
      <w:r>
        <w:rPr>
          <w:rFonts w:hint="eastAsia"/>
        </w:rPr>
        <w:t>　　第二节 中国免耕播种机行业产量情况分析及预测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一、免耕播种机总体产能规模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、2019-2024年中国免耕播种机产量统计分析</w:t>
      </w:r>
      <w:r>
        <w:rPr>
          <w:rFonts w:hint="eastAsia"/>
        </w:rPr>
        <w:br/>
      </w:r>
      <w:r>
        <w:rPr>
          <w:rFonts w:hint="eastAsia"/>
        </w:rPr>
        <w:t>　　　　三、免耕播种机生产区域分布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四、2025-2031年中国免耕播种机产量预测分析</w:t>
      </w:r>
      <w:r>
        <w:rPr>
          <w:rFonts w:hint="eastAsia"/>
        </w:rPr>
        <w:br/>
      </w:r>
      <w:r>
        <w:rPr>
          <w:rFonts w:hint="eastAsia"/>
        </w:rPr>
        <w:t>　　第三节 中国免耕播种机市场需求情况分析及预测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一、中国免耕播种机市场需求特点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二、2019-2024年中国免耕播种机市场需求统计</w:t>
      </w:r>
      <w:r>
        <w:rPr>
          <w:rFonts w:hint="eastAsia"/>
        </w:rPr>
        <w:br/>
      </w:r>
      <w:r>
        <w:rPr>
          <w:rFonts w:hint="eastAsia"/>
        </w:rPr>
        <w:t>　　　　三、免耕播种机市场饱和度</w:t>
      </w:r>
      <w:r>
        <w:rPr>
          <w:rFonts w:hint="eastAsia"/>
        </w:rPr>
        <w:br/>
      </w:r>
      <w:r>
        <w:rPr>
          <w:rFonts w:hint="eastAsia"/>
        </w:rPr>
        <w:t>　　　　四、影响免耕播种机市场需求的因素</w:t>
      </w:r>
      <w:r>
        <w:rPr>
          <w:rFonts w:hint="eastAsia"/>
        </w:rPr>
        <w:br/>
      </w:r>
      <w:r>
        <w:rPr>
          <w:rFonts w:hint="eastAsia"/>
        </w:rPr>
        <w:t>　　　　五、免耕播种机市场潜力分析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六、2025-2031年中国免耕播种机市场需求预测分析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中国免耕播种机行业进出口分析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一、2019-2024年免耕播种机进口量及增速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三、2025-2031年免耕播种机进口量及增速预测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一、2019-2024年免耕播种机出口量及增速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三、2025-2031年免耕播种机出口量及增速预测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中国免耕播种机行业重点地区调研分析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一、中国免耕播种机行业区域市场分布情况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二、**地区免耕播种机行业市场需求规模情况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三、**地区免耕播种机行业市场需求规模情况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四、**地区免耕播种机行业市场需求规模情况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五、**地区免耕播种机行业市场需求规模情况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六、**地区免耕播种机行业市场需求规模情况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2024-2025年中国免耕播种机细分行业调研</w:t>
      </w:r>
      <w:r>
        <w:rPr>
          <w:rFonts w:hint="eastAsia"/>
        </w:rPr>
        <w:br/>
      </w:r>
      <w:r>
        <w:rPr>
          <w:rFonts w:hint="eastAsia"/>
        </w:rPr>
        <w:t>　　第一节 主要免耕播种机细分行业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免耕播种机行业重点企业发展调研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2025年中国免耕播种机企业营销及发展建议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免耕播种机企业营销策略分析及建议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免耕播种机企业营销策略分析</w:t>
      </w:r>
      <w:r>
        <w:rPr>
          <w:rFonts w:hint="eastAsia"/>
        </w:rPr>
        <w:br/>
      </w:r>
      <w:r>
        <w:rPr>
          <w:rFonts w:hint="eastAsia"/>
        </w:rPr>
        <w:t>　　　　一、免耕播种机企业营销策略</w:t>
      </w:r>
      <w:r>
        <w:rPr>
          <w:rFonts w:hint="eastAsia"/>
        </w:rPr>
        <w:br/>
      </w:r>
      <w:r>
        <w:rPr>
          <w:rFonts w:hint="eastAsia"/>
        </w:rPr>
        <w:t>　　　　二、免耕播种机企业经验借鉴</w:t>
      </w:r>
      <w:r>
        <w:rPr>
          <w:rFonts w:hint="eastAsia"/>
        </w:rPr>
        <w:br/>
      </w:r>
      <w:r>
        <w:rPr>
          <w:rFonts w:hint="eastAsia"/>
        </w:rPr>
        <w:t>　　第三节 免耕播种机企业营销模式演化与创新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免耕播种机企业经营发展分析及建议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一、免耕播种机企业存在的问题</w:t>
      </w:r>
      <w:r>
        <w:rPr>
          <w:rFonts w:hint="eastAsia"/>
        </w:rPr>
        <w:br/>
      </w:r>
      <w:r>
        <w:rPr>
          <w:rFonts w:hint="eastAsia"/>
        </w:rPr>
        <w:t>　　　　二、免耕播种机企业应对的策略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免耕播种机行业发展趋势及投资风险预警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2025年免耕播种机市场前景分析</w:t>
      </w:r>
      <w:r>
        <w:rPr>
          <w:rFonts w:hint="eastAsia"/>
        </w:rPr>
        <w:br/>
      </w:r>
      <w:r>
        <w:rPr>
          <w:rFonts w:hint="eastAsia"/>
        </w:rPr>
        <w:t>　　第二节 2025年免耕播种机行业发展趋势预测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影响免耕播种机行业发展的主要因素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一、2025年影响免耕播种机行业运行的有利因素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二、2025年影响免耕播种机行业运行的稳定因素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三、2025年影响免耕播种机行业运行的不利因素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四、2025年中国免耕播种机行业发展面临的挑战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五、2025年中国免耕播种机行业发展面临的机遇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免耕播种机行业投资风险预警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一、2025-2031年免耕播种机行业市场风险及控制策略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二、2025-2031年免耕播种机行业政策风险及控制策略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三、2025-2031年免耕播种机行业经营风险及控制策略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四、2025-2031年免耕播种机同业竞争风险及控制策略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五、2025-2031年免耕播种机行业其他风险及控制策略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免耕播种机行业投资战略研究</w:t>
      </w:r>
      <w:r>
        <w:rPr>
          <w:rFonts w:hint="eastAsia"/>
        </w:rPr>
        <w:br/>
      </w:r>
      <w:r>
        <w:rPr>
          <w:rFonts w:hint="eastAsia"/>
        </w:rPr>
        <w:t>　　第一节 免耕播种机行业发展战略研究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对我国免耕播种机品牌的战略思考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一、免耕播种机品牌的重要性</w:t>
      </w:r>
      <w:r>
        <w:rPr>
          <w:rFonts w:hint="eastAsia"/>
        </w:rPr>
        <w:br/>
      </w:r>
      <w:r>
        <w:rPr>
          <w:rFonts w:hint="eastAsia"/>
        </w:rPr>
        <w:t>　　　　二、免耕播种机实施品牌战略的意义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三、免耕播种机企业品牌的现状分析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四、我国免耕播种机企业的品牌战略</w:t>
      </w:r>
      <w:r>
        <w:rPr>
          <w:rFonts w:hint="eastAsia"/>
        </w:rPr>
        <w:br/>
      </w:r>
      <w:r>
        <w:rPr>
          <w:rFonts w:hint="eastAsia"/>
        </w:rPr>
        <w:t>　　　　五、免耕播种机品牌战略管理的策略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免耕播种机经营策略分析</w:t>
      </w:r>
      <w:r>
        <w:rPr>
          <w:rFonts w:hint="eastAsia"/>
        </w:rPr>
        <w:br/>
      </w:r>
      <w:r>
        <w:rPr>
          <w:rFonts w:hint="eastAsia"/>
        </w:rPr>
        <w:t>　　　　一、免耕播种机市场细分策略</w:t>
      </w:r>
      <w:r>
        <w:rPr>
          <w:rFonts w:hint="eastAsia"/>
        </w:rPr>
        <w:br/>
      </w:r>
      <w:r>
        <w:rPr>
          <w:rFonts w:hint="eastAsia"/>
        </w:rPr>
        <w:t>　　　　二、免耕播种机市场创新策略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四、免耕播种机新产品差异化战略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中^智^林－免耕播种机行业投资战略研究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一、2025-2031年免耕播种机行业投资战略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免耕播种机行业历程</w:t>
      </w:r>
      <w:r>
        <w:rPr>
          <w:rFonts w:hint="eastAsia"/>
        </w:rPr>
        <w:br/>
      </w:r>
      <w:r>
        <w:rPr>
          <w:rFonts w:hint="eastAsia"/>
        </w:rPr>
        <w:t>　　图表 免耕播种机行业生命周期</w:t>
      </w:r>
      <w:r>
        <w:rPr>
          <w:rFonts w:hint="eastAsia"/>
        </w:rPr>
        <w:br/>
      </w:r>
      <w:r>
        <w:rPr>
          <w:rFonts w:hint="eastAsia"/>
        </w:rPr>
        <w:t>　　图表 免耕播种机行业产业链分析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2019-2024年免耕播种机行业市场容量分析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2019-2024年中国免耕播种机市场需求量及增速统计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2024年中国免耕播种机行业需求领域分布格局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2019-2024年中国免耕播种机进口金额分析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2019-2024年中国免耕播种机出口数量分析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2019-2024年中国免耕播种机出口金额分析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2024年中国免耕播种机进口国家及地区分析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2024年中国免耕播种机出口国家及地区分析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免耕播种机企业信息</w:t>
      </w:r>
      <w:r>
        <w:rPr>
          <w:rFonts w:hint="eastAsia"/>
        </w:rPr>
        <w:br/>
      </w:r>
      <w:r>
        <w:rPr>
          <w:rFonts w:hint="eastAsia"/>
        </w:rPr>
        <w:t>　　图表 免耕播种机企业经营情况分析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2025-2031年中国免耕播种机发展趋势预测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44edd83394a1b" w:history="1">
        <w:r>
          <w:rPr>
            <w:rStyle w:val="Hyperlink"/>
          </w:rPr>
          <w:t>2025-2031年中国免耕播种机市场调查研究与前景趋势报告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44edd83394a1b" w:history="1">
        <w:r>
          <w:rPr>
            <w:rStyle w:val="Hyperlink"/>
          </w:rPr>
          <w:t>https://www.20087.com/7/25/MianGengBoZhongJiDeFaZhanQuShi.html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耕机图片、免耕播种机品牌排行榜、指夹式玉米播种机排种器厂家、马斯奇奥免耕播种机、免耕直播适合哪些地方、德邦大为免耕播种机、沈阳双兴免耕播种机厂家、勃锦悍马免耕播种机、免耕玉米播种机播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70ee4db3d4062" w:history="1">
      <w:r>
        <w:rPr>
          <w:rStyle w:val="Hyperlink"/>
        </w:rPr>
        <w:t>2025-2031年中国免耕播种机市场调查研究与前景趋势报告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MianGengBoZhongJiDeFaZhanQuShi.html" TargetMode="External" Id="Rac744edd8339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MianGengBoZhongJiDeFaZhanQuShi.html" TargetMode="External" Id="R17470ee4db3d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2024-12-21T02:39:00Z</dcterms:created>
  <dcterms:modified xsi:type="dcterms:W3CDTF">2024-12-21T03:39:00Z</dcterms:modified>
  <dc:subject>2025-2031年中国免耕播种机市场调查研究与前景趋势报告</dc:subject>
  <dc:title>2025-2031年中国免耕播种机市场调查研究与前景趋势报告</dc:title>
  <cp:keywords>2025-2031年中国免耕播种机市场调查研究与前景趋势报告</cp:keywords>
  <dc:description>2025-2031年中国免耕播种机市场调查研究与前景趋势报告</dc:description>
</cp:coreProperties>
</file>