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b4d6d0b114c15" w:history="1">
              <w:r>
                <w:rPr>
                  <w:rStyle w:val="Hyperlink"/>
                </w:rPr>
                <w:t>2026-2032年全球与中国包装用无溶剂复合机行业发展分析及前景趋势报告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b4d6d0b114c15" w:history="1">
              <w:r>
                <w:rPr>
                  <w:rStyle w:val="Hyperlink"/>
                </w:rPr>
                <w:t>2026-2032年全球与中国包装用无溶剂复合机行业发展分析及前景趋势报告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b4d6d0b114c15" w:history="1">
                <w:r>
                  <w:rPr>
                    <w:rStyle w:val="Hyperlink"/>
                  </w:rPr>
                  <w:t>https://www.20087.com/7/65/BaoZhuangYongWuRongJiFuHeJiShiChangQianJingYuCe.html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无溶剂复合机是软包装绿色制造的核心装备，已在食品、医药、日化等行业的高阻隔复合膜生产中实现规模化应用。该设备通过精确计量双组分聚氨酯胶黏剂，在常温下完成薄膜材料的高效贴合，全过程无有机溶剂挥发，显著降低VOCs排放与能耗。包装用无溶剂复合机主流机型配备高精度涂布头、闭环张力控制系统、智能纠偏装置及在线瑕疵检测模块，支持七层以上结构一次性复合，满足高阻隔、高强度包装需求。在政策驱动下，无溶剂工艺正加速替代传统干式复合，尤其在婴幼儿食品与无菌医疗包装领域成为首选。然而，胶黏剂对基材表面能敏感、初粘力低导致启停废品率高，且不同胶系需专用清洗与切换流程，制约设备柔性与效率。</w:t>
      </w:r>
      <w:r>
        <w:rPr>
          <w:rFonts w:hint="eastAsia"/>
        </w:rPr>
        <w:br/>
      </w:r>
      <w:r>
        <w:rPr>
          <w:rFonts w:hint="eastAsia"/>
        </w:rPr>
        <w:t>　　未来，包装用无溶剂复合机将聚焦于材料适应性扩展、智能工艺优化与循环经济兼容三大方向。一方面，集成等离子或电晕在线处理单元将提升对PE、PP等非极性薄膜的附着力，减少前处理工序；另一方面，基于数字孪生的工艺仿真系统可动态优化胶量、车速与熟化参数，缩短调试周期并降低废品率。在可持续发展层面，设备将适配生物基胶黏剂与可降解基材（如PLA、PBAT），支持全生物降解复合膜生产。此外，模块化快换结构将实现双组分、单组分甚至水性无溶剂工艺的灵活切换。长远看，该设备不仅是环保合规的生产工具，更将成为软包装行业实现碳中和与高端化转型的关键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b4d6d0b114c15" w:history="1">
        <w:r>
          <w:rPr>
            <w:rStyle w:val="Hyperlink"/>
          </w:rPr>
          <w:t>2026-2032年全球与中国包装用无溶剂复合机行业发展分析及前景趋势报告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包装用无溶剂复合机行业的市场规模、需求动态及产业链结构。报告详细解析了包装用无溶剂复合机市场价格变化、行业竞争格局及重点企业的经营现状，并对未来市场前景与发展趋势进行了科学预测。同时，报告通过细分市场领域，评估了包装用无溶剂复合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按产品类型细分，全球包装用无溶剂复合机市场规模2021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最大复合速度 ≤ 300 米/分钟</w:t>
      </w:r>
      <w:r>
        <w:rPr>
          <w:rFonts w:hint="eastAsia"/>
        </w:rPr>
        <w:br/>
      </w:r>
      <w:r>
        <w:rPr>
          <w:rFonts w:hint="eastAsia"/>
        </w:rPr>
        <w:t>　　　　1.3.3 最大复合速度 ＞ 300 米/分钟</w:t>
      </w:r>
      <w:r>
        <w:rPr>
          <w:rFonts w:hint="eastAsia"/>
        </w:rPr>
        <w:br/>
      </w:r>
      <w:r>
        <w:rPr>
          <w:rFonts w:hint="eastAsia"/>
        </w:rPr>
        <w:t>　　1.4 产品分类，按复合基材层数</w:t>
      </w:r>
      <w:r>
        <w:rPr>
          <w:rFonts w:hint="eastAsia"/>
        </w:rPr>
        <w:br/>
      </w:r>
      <w:r>
        <w:rPr>
          <w:rFonts w:hint="eastAsia"/>
        </w:rPr>
        <w:t>　　　　1.4.1 按复合基材层数细分，全球包装用无溶剂复合机市场规模2021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双层无溶剂复合机</w:t>
      </w:r>
      <w:r>
        <w:rPr>
          <w:rFonts w:hint="eastAsia"/>
        </w:rPr>
        <w:br/>
      </w:r>
      <w:r>
        <w:rPr>
          <w:rFonts w:hint="eastAsia"/>
        </w:rPr>
        <w:t>　　　　1.4.3 多层无溶剂复合机</w:t>
      </w:r>
      <w:r>
        <w:rPr>
          <w:rFonts w:hint="eastAsia"/>
        </w:rPr>
        <w:br/>
      </w:r>
      <w:r>
        <w:rPr>
          <w:rFonts w:hint="eastAsia"/>
        </w:rPr>
        <w:t>　　1.5 产品分类，按工位数量</w:t>
      </w:r>
      <w:r>
        <w:rPr>
          <w:rFonts w:hint="eastAsia"/>
        </w:rPr>
        <w:br/>
      </w:r>
      <w:r>
        <w:rPr>
          <w:rFonts w:hint="eastAsia"/>
        </w:rPr>
        <w:t>　　　　1.5.1 按工位数量细分，全球包装用无溶剂复合机市场规模2021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单工位无溶剂复合机</w:t>
      </w:r>
      <w:r>
        <w:rPr>
          <w:rFonts w:hint="eastAsia"/>
        </w:rPr>
        <w:br/>
      </w:r>
      <w:r>
        <w:rPr>
          <w:rFonts w:hint="eastAsia"/>
        </w:rPr>
        <w:t>　　　　1.5.3 双工位无溶剂复合机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按应用细分，全球包装用无溶剂复合机市场规模2021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食品和饮料包装</w:t>
      </w:r>
      <w:r>
        <w:rPr>
          <w:rFonts w:hint="eastAsia"/>
        </w:rPr>
        <w:br/>
      </w:r>
      <w:r>
        <w:rPr>
          <w:rFonts w:hint="eastAsia"/>
        </w:rPr>
        <w:t>　　　　1.6.3 医药包装</w:t>
      </w:r>
      <w:r>
        <w:rPr>
          <w:rFonts w:hint="eastAsia"/>
        </w:rPr>
        <w:br/>
      </w:r>
      <w:r>
        <w:rPr>
          <w:rFonts w:hint="eastAsia"/>
        </w:rPr>
        <w:t>　　　　1.6.4 消费品包装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包装用无溶剂复合机行业发展总体概况</w:t>
      </w:r>
      <w:r>
        <w:rPr>
          <w:rFonts w:hint="eastAsia"/>
        </w:rPr>
        <w:br/>
      </w:r>
      <w:r>
        <w:rPr>
          <w:rFonts w:hint="eastAsia"/>
        </w:rPr>
        <w:t>　　　　1.7.2 包装用无溶剂复合机行业发展主要特点</w:t>
      </w:r>
      <w:r>
        <w:rPr>
          <w:rFonts w:hint="eastAsia"/>
        </w:rPr>
        <w:br/>
      </w:r>
      <w:r>
        <w:rPr>
          <w:rFonts w:hint="eastAsia"/>
        </w:rPr>
        <w:t>　　　　1.7.3 包装用无溶剂复合机行业发展影响因素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包装用无溶剂复合机有利因素</w:t>
      </w:r>
      <w:r>
        <w:rPr>
          <w:rFonts w:hint="eastAsia"/>
        </w:rPr>
        <w:br/>
      </w:r>
      <w:r>
        <w:rPr>
          <w:rFonts w:hint="eastAsia"/>
        </w:rPr>
        <w:t>　　　　1.7.3 .2 包装用无溶剂复合机不利因素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全球市场，近三年包装用无溶剂复合机主要企业占有率及排名（按销量）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包装用无溶剂复合机主要企业在国际市场占有率（按销量，2023-2026）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2025年包装用无溶剂复合机主要企业在国际市场排名（按销量）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全球市场主要企业包装用无溶剂复合机销量（2023-2026）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全球市场，近三年包装用无溶剂复合机主要企业占有率及排名（按收入）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包装用无溶剂复合机主要企业在国际市场占有率（按收入，2023-2026）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2025年包装用无溶剂复合机主要企业在国际市场排名（按收入）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全球市场主要企业包装用无溶剂复合机销售收入（2023-2026）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全球市场主要企业包装用无溶剂复合机销售价格（2023-2026）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中国市场，近三年包装用无溶剂复合机主要企业占有率及排名（按销量）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包装用无溶剂复合机主要企业在中国市场占有率（按销量，2023-2026）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2025年包装用无溶剂复合机主要企业在中国市场排名（按销量）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中国市场主要企业包装用无溶剂复合机销量（2023-2026）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中国市场，近三年包装用无溶剂复合机主要企业占有率及排名（按收入）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包装用无溶剂复合机主要企业在中国市场占有率（按收入，2023-2026）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2025年包装用无溶剂复合机主要企业在中国市场排名（按收入）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中国市场主要企业包装用无溶剂复合机销售收入（2023-2026）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全球主要厂商包装用无溶剂复合机总部及产地分布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全球主要厂商成立时间及包装用无溶剂复合机商业化日期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全球主要厂商包装用无溶剂复合机产品类型及应用</w:t>
      </w:r>
      <w:r>
        <w:rPr>
          <w:rFonts w:hint="eastAsia"/>
        </w:rPr>
        <w:br/>
      </w:r>
      <w:r>
        <w:rPr>
          <w:rFonts w:hint="eastAsia"/>
        </w:rPr>
        <w:t>　　2.9 包装用无溶剂复合机行业集中度、竞争程度分析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包装用无溶剂复合机行业集中度分析：2025年全球Top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全球包装用无溶剂复合机第一梯队、第二梯队和第三梯队生产商（品牌）及市场份额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全球包装用无溶剂复合机总体规模分析</w:t>
      </w:r>
      <w:r>
        <w:rPr>
          <w:rFonts w:hint="eastAsia"/>
        </w:rPr>
        <w:br/>
      </w:r>
      <w:r>
        <w:rPr>
          <w:rFonts w:hint="eastAsia"/>
        </w:rPr>
        <w:t>　　3.1 全球包装用无溶剂复合机供需现状及预测（2021-2032）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全球包装用无溶剂复合机产能、产量、产能利用率及发展趋势（2021-2032）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全球包装用无溶剂复合机产量、需求量及发展趋势（2021-2032）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全球主要地区包装用无溶剂复合机产量及发展趋势（2021-2032）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全球主要地区包装用无溶剂复合机产量（2021-2026）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全球主要地区包装用无溶剂复合机产量（2027-2032）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全球主要地区包装用无溶剂复合机产量市场份额（2021-2032）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中国包装用无溶剂复合机供需现状及预测（2021-2032）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中国包装用无溶剂复合机产能、产量、产能利用率及发展趋势（2021-2032）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中国包装用无溶剂复合机产量、市场需求量及发展趋势（2021-2032）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中国市场包装用无溶剂复合机进出口（2021-2032）</w:t>
      </w:r>
      <w:r>
        <w:rPr>
          <w:rFonts w:hint="eastAsia"/>
        </w:rPr>
        <w:br/>
      </w:r>
      <w:r>
        <w:rPr>
          <w:rFonts w:hint="eastAsia"/>
        </w:rPr>
        <w:t>　　3.4 全球包装用无溶剂复合机销量及销售额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全球市场包装用无溶剂复合机销售额（2021-2032）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全球市场包装用无溶剂复合机价格趋势（2021-2032）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全球包装用无溶剂复合机主要地区分析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全球主要地区包装用无溶剂复合机市场规模分析：2021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全球主要地区包装用无溶剂复合机销售收入及市场份额（2021-2026）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全球主要地区包装用无溶剂复合机销售收入预测（2027-2032）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全球主要地区包装用无溶剂复合机销量分析：2021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全球主要地区包装用无溶剂复合机销量及市场份额预测（2027-2032）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中东市场包装用无溶剂复合机销量、收入及增长率（2021-2032）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包装用无溶剂复合机销量、收入、价格及毛利率（2021-2026）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不同产品类型包装用无溶剂复合机分析</w:t>
      </w:r>
      <w:r>
        <w:rPr>
          <w:rFonts w:hint="eastAsia"/>
        </w:rPr>
        <w:br/>
      </w:r>
      <w:r>
        <w:rPr>
          <w:rFonts w:hint="eastAsia"/>
        </w:rPr>
        <w:t>　　6.1 全球不同产品类型包装用无溶剂复合机销量（2021-2032）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全球不同产品类型包装用无溶剂复合机销量预测（2027-2032）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全球不同产品类型包装用无溶剂复合机收入（2021-2032）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全球不同产品类型包装用无溶剂复合机收入及市场份额（2021-2026）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全球不同产品类型包装用无溶剂复合机收入预测（2027-2032）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全球不同产品类型包装用无溶剂复合机价格走势（2021-2032）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中国不同产品类型包装用无溶剂复合机销量预测（2027-2032）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中国不同产品类型包装用无溶剂复合机收入（2021-2032）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中国不同产品类型包装用无溶剂复合机收入及市场份额（2021-2026）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中国不同产品类型包装用无溶剂复合机收入预测（2027-2032）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不同应用包装用无溶剂复合机分析</w:t>
      </w:r>
      <w:r>
        <w:rPr>
          <w:rFonts w:hint="eastAsia"/>
        </w:rPr>
        <w:br/>
      </w:r>
      <w:r>
        <w:rPr>
          <w:rFonts w:hint="eastAsia"/>
        </w:rPr>
        <w:t>　　7.1 全球不同应用包装用无溶剂复合机销量（2021-2032）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全球不同应用包装用无溶剂复合机销量预测（2027-2032）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全球不同应用包装用无溶剂复合机收入（2021-2032）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全球不同应用包装用无溶剂复合机收入及市场份额（2021-2026）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全球不同应用包装用无溶剂复合机收入预测（2027-2032）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全球不同应用包装用无溶剂复合机价格走势（2021-2032）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中国不同应用包装用无溶剂复合机销量（2021-2032）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中国不同应用包装用无溶剂复合机销量及市场份额（2021-2026）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中国不同应用包装用无溶剂复合机销量预测（2027-2032）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中国不同应用包装用无溶剂复合机收入（2021-2032）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中国不同应用包装用无溶剂复合机收入及市场份额（2021-2026）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中国不同应用包装用无溶剂复合机收入预测（2027-2032）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包装用无溶剂复合机行业发展趋势</w:t>
      </w:r>
      <w:r>
        <w:rPr>
          <w:rFonts w:hint="eastAsia"/>
        </w:rPr>
        <w:br/>
      </w:r>
      <w:r>
        <w:rPr>
          <w:rFonts w:hint="eastAsia"/>
        </w:rPr>
        <w:t>　　8.2 包装用无溶剂复合机行业主要驱动因素</w:t>
      </w:r>
      <w:r>
        <w:rPr>
          <w:rFonts w:hint="eastAsia"/>
        </w:rPr>
        <w:br/>
      </w:r>
      <w:r>
        <w:rPr>
          <w:rFonts w:hint="eastAsia"/>
        </w:rPr>
        <w:t>　　8.3 包装用无溶剂复合机中国企业SWOT分析</w:t>
      </w:r>
      <w:r>
        <w:rPr>
          <w:rFonts w:hint="eastAsia"/>
        </w:rPr>
        <w:br/>
      </w:r>
      <w:r>
        <w:rPr>
          <w:rFonts w:hint="eastAsia"/>
        </w:rPr>
        <w:t>　　8.4 中国包装用无溶剂复合机行业政策环境分析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包装用无溶剂复合机行业产业链简介</w:t>
      </w:r>
      <w:r>
        <w:rPr>
          <w:rFonts w:hint="eastAsia"/>
        </w:rPr>
        <w:br/>
      </w:r>
      <w:r>
        <w:rPr>
          <w:rFonts w:hint="eastAsia"/>
        </w:rPr>
        <w:t>　　　　9.1.1 包装用无溶剂复合机行业供应链分析</w:t>
      </w:r>
      <w:r>
        <w:rPr>
          <w:rFonts w:hint="eastAsia"/>
        </w:rPr>
        <w:br/>
      </w:r>
      <w:r>
        <w:rPr>
          <w:rFonts w:hint="eastAsia"/>
        </w:rPr>
        <w:t>　　　　9.1.2 包装用无溶剂复合机主要原料及供应情况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包装用无溶剂复合机行业采购模式</w:t>
      </w:r>
      <w:r>
        <w:rPr>
          <w:rFonts w:hint="eastAsia"/>
        </w:rPr>
        <w:br/>
      </w:r>
      <w:r>
        <w:rPr>
          <w:rFonts w:hint="eastAsia"/>
        </w:rPr>
        <w:t>　　9.3 包装用无溶剂复合机行业生产模式</w:t>
      </w:r>
      <w:r>
        <w:rPr>
          <w:rFonts w:hint="eastAsia"/>
        </w:rPr>
        <w:br/>
      </w:r>
      <w:r>
        <w:rPr>
          <w:rFonts w:hint="eastAsia"/>
        </w:rPr>
        <w:t>　　9.4 包装用无溶剂复合机行业销售模式及销售渠道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按复合基材层数细分，全球包装用无溶剂复合机市场规模2021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按工位数量细分，全球包装用无溶剂复合机市场规模2021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按应用细分，全球包装用无溶剂复合机市场规模（CAGR）2021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包装用无溶剂复合机行业发展主要特点</w:t>
      </w:r>
      <w:r>
        <w:rPr>
          <w:rFonts w:hint="eastAsia"/>
        </w:rPr>
        <w:br/>
      </w:r>
      <w:r>
        <w:rPr>
          <w:rFonts w:hint="eastAsia"/>
        </w:rPr>
        <w:t>　　表 6： 包装用无溶剂复合机行业发展有利因素分析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包装用无溶剂复合机行业发展不利因素分析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进入包装用无溶剂复合机行业壁垒</w:t>
      </w:r>
      <w:r>
        <w:rPr>
          <w:rFonts w:hint="eastAsia"/>
        </w:rPr>
        <w:br/>
      </w:r>
      <w:r>
        <w:rPr>
          <w:rFonts w:hint="eastAsia"/>
        </w:rPr>
        <w:t>　　表 9： 包装用无溶剂复合机主要企业在国际市场占有率（按销量，2023-2026）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2025年包装用无溶剂复合机主要企业在国际市场排名（按销量）&amp;（台）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全球市场主要企业包装用无溶剂复合机销量（2023-2026）&amp;（台）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包装用无溶剂复合机主要企业在国际市场占有率（按收入，2023-2026）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2025年包装用无溶剂复合机主要企业在国际市场排名（按收入）&amp;（万元）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全球市场主要企业包装用无溶剂复合机销售收入（2023-2026）&amp;（万元）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全球市场主要企业包装用无溶剂复合机销售价格（2023-2026）&amp;（千元/台）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包装用无溶剂复合机主要企业在中国市场占有率（按销量，2023-2026）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2025年包装用无溶剂复合机主要企业在中国市场排名（按销量）&amp;（台）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中国市场主要企业包装用无溶剂复合机销量（2023-2026）&amp;（台）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包装用无溶剂复合机主要企业在中国市场占有率（按收入，2023-2026）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2025年包装用无溶剂复合机主要企业在中国市场排名（按收入）&amp;（万元）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中国市场主要企业包装用无溶剂复合机销售收入（2023-2026）&amp;（万元）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全球主要厂商包装用无溶剂复合机总部及产地分布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全球主要厂商成立时间及包装用无溶剂复合机商业化日期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全球主要厂商包装用无溶剂复合机产品类型及应用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2025年全球包装用无溶剂复合机主要厂商市场地位（第一梯队、第二梯队和第三梯队）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全球包装用无溶剂复合机市场投资、并购等现状分析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全球主要地区包装用无溶剂复合机产量增速（CAGR）：（2021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全球主要地区包装用无溶剂复合机产量（2021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全球主要地区包装用无溶剂复合机产量（2021-2026）&amp;（台）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全球主要地区包装用无溶剂复合机产量（2027-2032）&amp;（台）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全球主要地区包装用无溶剂复合机产量市场份额（2021-2026）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全球主要地区包装用无溶剂复合机产量市场份额（2027-2032）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中国市场包装用无溶剂复合机产量、销量、进出口（2021-2026）&amp;（台）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中国市场包装用无溶剂复合机产量、销量、进出口预测（2027-2032）&amp;（台）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全球主要地区包装用无溶剂复合机销售收入增速：（2021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全球主要地区包装用无溶剂复合机销售收入（2021-2026）&amp;（万元）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全球主要地区包装用无溶剂复合机销售收入市场份额（2021-2026）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全球主要地区包装用无溶剂复合机收入（2027-2032）&amp;（万元）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全球主要地区包装用无溶剂复合机收入市场份额（2027-2032）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全球主要地区包装用无溶剂复合机销量（台）：2021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全球主要地区包装用无溶剂复合机销量（2027-2032）&amp;（台）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全球主要地区包装用无溶剂复合机销量份额（2027-2032）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包装用无溶剂复合机生产基地、销售区域、竞争对手及市场地位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包装用无溶剂复合机产品规格、参数及市场应用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包装用无溶剂复合机销量（台）、收入（万元）、价格（千元/台）及毛利率（2021-2026）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全球不同产品类型包装用无溶剂复合机销量预测（2027-2032）&amp;（台）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全球市场不同产品类型包装用无溶剂复合机销量市场份额预测（2027-2032）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全球不同产品类型包装用无溶剂复合机收入（2021-2026）&amp;（万元）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全球不同产品类型包装用无溶剂复合机收入市场份额（2021-2026）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全球不同产品类型包装用无溶剂复合机收入预测（2027-2032）&amp;（万元）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全球不同产品类型包装用无溶剂复合机收入市场份额预测（2027-2032）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中国不同产品类型包装用无溶剂复合机销量预测（2027-2032）&amp;（台）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全球市场不同产品类型包装用无溶剂复合机销量市场份额预测（2027-2032）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中国不同产品类型包装用无溶剂复合机收入（2021-2026）&amp;（万元）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中国不同产品类型包装用无溶剂复合机收入市场份额（2021-2026）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中国不同产品类型包装用无溶剂复合机收入预测（2027-2032）&amp;（万元）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中国不同产品类型包装用无溶剂复合机收入市场份额预测（2027-2032）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全球不同应用包装用无溶剂复合机销量预测（2027-2032）&amp;（台）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全球市场不同应用包装用无溶剂复合机销量市场份额预测（2027-2032）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全球不同应用包装用无溶剂复合机收入（2021-2026）&amp;（万元）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全球不同应用包装用无溶剂复合机收入市场份额（2021-2026）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全球不同应用包装用无溶剂复合机收入预测（2027-2032）&amp;（万元）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全球不同应用包装用无溶剂复合机收入市场份额预测（2027-2032）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中国不同应用包装用无溶剂复合机销量（2021-2026）&amp;（台）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中国不同应用包装用无溶剂复合机销量市场份额（2021-2026）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中国不同应用包装用无溶剂复合机销量预测（2027-2032）&amp;（台）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中国市场不同应用包装用无溶剂复合机销量市场份额预测（2027-2032）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中国不同应用包装用无溶剂复合机收入（2021-2026）&amp;（万元）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中国不同应用包装用无溶剂复合机收入市场份额（2021-2026）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中国不同应用包装用无溶剂复合机收入预测（2027-2032）&amp;（万元）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中国不同应用包装用无溶剂复合机收入市场份额预测（2027-2032）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包装用无溶剂复合机行业发展趋势</w:t>
      </w:r>
      <w:r>
        <w:rPr>
          <w:rFonts w:hint="eastAsia"/>
        </w:rPr>
        <w:br/>
      </w:r>
      <w:r>
        <w:rPr>
          <w:rFonts w:hint="eastAsia"/>
        </w:rPr>
        <w:t>　　表 158： 包装用无溶剂复合机行业主要驱动因素</w:t>
      </w:r>
      <w:r>
        <w:rPr>
          <w:rFonts w:hint="eastAsia"/>
        </w:rPr>
        <w:br/>
      </w:r>
      <w:r>
        <w:rPr>
          <w:rFonts w:hint="eastAsia"/>
        </w:rPr>
        <w:t>　　表 159： 包装用无溶剂复合机行业供应链分析</w:t>
      </w:r>
      <w:r>
        <w:rPr>
          <w:rFonts w:hint="eastAsia"/>
        </w:rPr>
        <w:br/>
      </w:r>
      <w:r>
        <w:rPr>
          <w:rFonts w:hint="eastAsia"/>
        </w:rPr>
        <w:t>　　表 160： 包装用无溶剂复合机上游原料供应商</w:t>
      </w:r>
      <w:r>
        <w:rPr>
          <w:rFonts w:hint="eastAsia"/>
        </w:rPr>
        <w:br/>
      </w:r>
      <w:r>
        <w:rPr>
          <w:rFonts w:hint="eastAsia"/>
        </w:rPr>
        <w:t>　　表 161： 包装用无溶剂复合机主要地区不同应用客户分析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包装用无溶剂复合机典型经销商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包装用无溶剂复合机产品图片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全球不同产品类型包装用无溶剂复合机销售额2021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全球不同产品类型包装用无溶剂复合机市场份额2025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最大复合速度 ≤ 300 米/分钟产品图片</w:t>
      </w:r>
      <w:r>
        <w:rPr>
          <w:rFonts w:hint="eastAsia"/>
        </w:rPr>
        <w:br/>
      </w:r>
      <w:r>
        <w:rPr>
          <w:rFonts w:hint="eastAsia"/>
        </w:rPr>
        <w:t>　　图 5： 最大复合速度 ＞ 300 米/分钟产品图片</w:t>
      </w:r>
      <w:r>
        <w:rPr>
          <w:rFonts w:hint="eastAsia"/>
        </w:rPr>
        <w:br/>
      </w:r>
      <w:r>
        <w:rPr>
          <w:rFonts w:hint="eastAsia"/>
        </w:rPr>
        <w:t>　　图 6： 全球不同复合基材层数包装用无溶剂复合机销售额2021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全球不同复合基材层数包装用无溶剂复合机市场份额2025 &amp; 2032</w:t>
      </w:r>
      <w:r>
        <w:rPr>
          <w:rFonts w:hint="eastAsia"/>
        </w:rPr>
        <w:br/>
      </w:r>
      <w:r>
        <w:rPr>
          <w:rFonts w:hint="eastAsia"/>
        </w:rPr>
        <w:t>　　图 8： 双层无溶剂复合机产品图片</w:t>
      </w:r>
      <w:r>
        <w:rPr>
          <w:rFonts w:hint="eastAsia"/>
        </w:rPr>
        <w:br/>
      </w:r>
      <w:r>
        <w:rPr>
          <w:rFonts w:hint="eastAsia"/>
        </w:rPr>
        <w:t>　　图 9： 多层无溶剂复合机产品图片</w:t>
      </w:r>
      <w:r>
        <w:rPr>
          <w:rFonts w:hint="eastAsia"/>
        </w:rPr>
        <w:br/>
      </w:r>
      <w:r>
        <w:rPr>
          <w:rFonts w:hint="eastAsia"/>
        </w:rPr>
        <w:t>　　图 10： 全球不同工位数量包装用无溶剂复合机销售额2021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全球不同工位数量包装用无溶剂复合机市场份额2025 &amp; 2032</w:t>
      </w:r>
      <w:r>
        <w:rPr>
          <w:rFonts w:hint="eastAsia"/>
        </w:rPr>
        <w:br/>
      </w:r>
      <w:r>
        <w:rPr>
          <w:rFonts w:hint="eastAsia"/>
        </w:rPr>
        <w:t>　　图 12： 单工位无溶剂复合机产品图片</w:t>
      </w:r>
      <w:r>
        <w:rPr>
          <w:rFonts w:hint="eastAsia"/>
        </w:rPr>
        <w:br/>
      </w:r>
      <w:r>
        <w:rPr>
          <w:rFonts w:hint="eastAsia"/>
        </w:rPr>
        <w:t>　　图 13： 双工位无溶剂复合机产品图片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全球不同应用包装用无溶剂复合机市场份额2025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食品和饮料包装</w:t>
      </w:r>
      <w:r>
        <w:rPr>
          <w:rFonts w:hint="eastAsia"/>
        </w:rPr>
        <w:br/>
      </w:r>
      <w:r>
        <w:rPr>
          <w:rFonts w:hint="eastAsia"/>
        </w:rPr>
        <w:t>　　图 17： 医药包装</w:t>
      </w:r>
      <w:r>
        <w:rPr>
          <w:rFonts w:hint="eastAsia"/>
        </w:rPr>
        <w:br/>
      </w:r>
      <w:r>
        <w:rPr>
          <w:rFonts w:hint="eastAsia"/>
        </w:rPr>
        <w:t>　　图 18： 消费品包装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2025年全球前五大生产商包装用无溶剂复合机市场份额</w:t>
      </w:r>
      <w:r>
        <w:rPr>
          <w:rFonts w:hint="eastAsia"/>
        </w:rPr>
        <w:br/>
      </w:r>
      <w:r>
        <w:rPr>
          <w:rFonts w:hint="eastAsia"/>
        </w:rPr>
        <w:t>　　图 21： 2025年全球包装用无溶剂复合机第一梯队、第二梯队和第三梯队厂商及市场份额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全球包装用无溶剂复合机产能、产量、产能利用率及发展趋势（2021-2032）&amp;（台）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全球包装用无溶剂复合机产量、需求量及发展趋势（2021-2032）&amp;（台）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全球主要地区包装用无溶剂复合机产量市场份额（2021-2032）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中国包装用无溶剂复合机产能、产量、产能利用率及发展趋势（2021-2032）&amp;（台）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中国包装用无溶剂复合机产量、市场需求量及发展趋势（2021-2032）&amp;（台）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全球包装用无溶剂复合机市场销售额及增长率：（2021-2032）&amp;（万元）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全球市场包装用无溶剂复合机市场规模：2021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全球市场包装用无溶剂复合机价格趋势（2021-2032）&amp;（千元/台）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全球主要地区包装用无溶剂复合机销售收入（2021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全球主要地区包装用无溶剂复合机销售收入市场份额（2021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中东市场包装用无溶剂复合机销量及增长率（2021-2032）&amp;（台）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中东市场包装用无溶剂复合机收入及增长率（2021-2032）&amp;（万元）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全球不同产品类型包装用无溶剂复合机价格走势（2021-2032）&amp;（千元/台）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全球不同应用包装用无溶剂复合机价格走势（2021-2032）&amp;（千元/台）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包装用无溶剂复合机中国企业SWOT分析</w:t>
      </w:r>
      <w:r>
        <w:rPr>
          <w:rFonts w:hint="eastAsia"/>
        </w:rPr>
        <w:br/>
      </w:r>
      <w:r>
        <w:rPr>
          <w:rFonts w:hint="eastAsia"/>
        </w:rPr>
        <w:t>　　图 52： 包装用无溶剂复合机产业链</w:t>
      </w:r>
      <w:r>
        <w:rPr>
          <w:rFonts w:hint="eastAsia"/>
        </w:rPr>
        <w:br/>
      </w:r>
      <w:r>
        <w:rPr>
          <w:rFonts w:hint="eastAsia"/>
        </w:rPr>
        <w:t>　　图 53： 包装用无溶剂复合机行业采购模式分析</w:t>
      </w:r>
      <w:r>
        <w:rPr>
          <w:rFonts w:hint="eastAsia"/>
        </w:rPr>
        <w:br/>
      </w:r>
      <w:r>
        <w:rPr>
          <w:rFonts w:hint="eastAsia"/>
        </w:rPr>
        <w:t>　　图 54： 包装用无溶剂复合机行业生产模式</w:t>
      </w:r>
      <w:r>
        <w:rPr>
          <w:rFonts w:hint="eastAsia"/>
        </w:rPr>
        <w:br/>
      </w:r>
      <w:r>
        <w:rPr>
          <w:rFonts w:hint="eastAsia"/>
        </w:rPr>
        <w:t>　　图 55： 包装用无溶剂复合机行业销售模式分析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b4d6d0b114c15" w:history="1">
        <w:r>
          <w:rPr>
            <w:rStyle w:val="Hyperlink"/>
          </w:rPr>
          <w:t>2026-2032年全球与中国包装用无溶剂复合机行业发展分析及前景趋势报告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b4d6d0b114c15" w:history="1">
        <w:r>
          <w:rPr>
            <w:rStyle w:val="Hyperlink"/>
          </w:rPr>
          <w:t>https://www.20087.com/7/65/BaoZhuangYongWuRongJiFuHeJiShiChangQianJingYuCe.html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6640ac6314f4f" w:history="1">
      <w:r>
        <w:rPr>
          <w:rStyle w:val="Hyperlink"/>
        </w:rPr>
        <w:t>2026-2032年全球与中国包装用无溶剂复合机行业发展分析及前景趋势报告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oZhuangYongWuRongJiFuHeJiShiChangQianJingYuCe.html" TargetMode="External" Id="Rce7b4d6d0b11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oZhuangYongWuRongJiFuHeJiShiChangQianJingYuCe.html" TargetMode="External" Id="Rf306640ac631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2025-12-29T02:46:01Z</dcterms:created>
  <dcterms:modified xsi:type="dcterms:W3CDTF">2025-12-29T03:46:01Z</dcterms:modified>
  <dc:subject>2026-2032年全球与中国包装用无溶剂复合机行业发展分析及前景趋势报告</dc:subject>
  <dc:title>2026-2032年全球与中国包装用无溶剂复合机行业发展分析及前景趋势报告</dc:title>
  <cp:keywords>2026-2032年全球与中国包装用无溶剂复合机行业发展分析及前景趋势报告</cp:keywords>
  <dc:description>2026-2032年全球与中国包装用无溶剂复合机行业发展分析及前景趋势报告</dc:description>
</cp:coreProperties>
</file>