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59d881af34f1a" w:history="1">
              <w:r>
                <w:rPr>
                  <w:rStyle w:val="Hyperlink"/>
                </w:rPr>
                <w:t>中国包装设备市场调研及发展前景分析报告（2025-2031年）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59d881af34f1a" w:history="1">
              <w:r>
                <w:rPr>
                  <w:rStyle w:val="Hyperlink"/>
                </w:rPr>
                <w:t>中国包装设备市场调研及发展前景分析报告（2025-2031年）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59d881af34f1a" w:history="1">
                <w:r>
                  <w:rPr>
                    <w:rStyle w:val="Hyperlink"/>
                  </w:rPr>
                  <w:t>https://www.20087.com/7/15/BaoZhuangSheBeiShiChangDiaoChaYanJiu.html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受益于全球制造业和消费品市场的持续增长，特别是食品、饮料、医药和化妆品等行业对高效、精准和安全包装的需求。近年来，包装设备制造商通过引入自动化、智能化技术，如机器人、视觉系统和物联网，提高了生产线的灵活性和效率。同时，对环保和可持续包装的需求推动了包装设备向减少材料使用、提高回收率和降低碳足迹的方向发展。</w:t>
      </w:r>
      <w:r>
        <w:rPr>
          <w:rFonts w:hint="eastAsia"/>
        </w:rPr>
        <w:br/>
      </w:r>
      <w:r>
        <w:rPr>
          <w:rFonts w:hint="eastAsia"/>
        </w:rPr>
        <w:t>　　未来，包装设备行业将更加注重定制化和循环经济。一方面，通过机器学习和人工智能技术，实现包装设备的智能优化和预测性维护，提高设备的运行效率和可靠性。另一方面，随着循环经济模式的推广，包装设备将支持可回收和可降解材料的使用，以及包装材料的循环利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59d881af34f1a" w:history="1">
        <w:r>
          <w:rPr>
            <w:rStyle w:val="Hyperlink"/>
          </w:rPr>
          <w:t>中国包装设备市场调研及发展前景分析报告（2025-2031年）</w:t>
        </w:r>
      </w:hyperlink>
      <w:r>
        <w:rPr>
          <w:rFonts w:hint="eastAsia"/>
        </w:rPr>
        <w:t>》依托权威数据资源和长期市场监测，对包装设备市场现状进行了系统分析，并结合包装设备行业特点对未来发展趋势作出科学预判。报告深入探讨了包装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包装设备行业概述</w:t>
      </w:r>
      <w:r>
        <w:rPr>
          <w:rFonts w:hint="eastAsia"/>
        </w:rPr>
        <w:br/>
      </w:r>
      <w:r>
        <w:rPr>
          <w:rFonts w:hint="eastAsia"/>
        </w:rPr>
        <w:t>　　第一节 包装设备行业界定</w:t>
      </w:r>
      <w:r>
        <w:rPr>
          <w:rFonts w:hint="eastAsia"/>
        </w:rPr>
        <w:br/>
      </w:r>
      <w:r>
        <w:rPr>
          <w:rFonts w:hint="eastAsia"/>
        </w:rPr>
        <w:t>　　第二节 包装设备行业发展历程</w:t>
      </w:r>
      <w:r>
        <w:rPr>
          <w:rFonts w:hint="eastAsia"/>
        </w:rPr>
        <w:br/>
      </w:r>
      <w:r>
        <w:rPr>
          <w:rFonts w:hint="eastAsia"/>
        </w:rPr>
        <w:t>　　第三节 包装设备产业链分析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包装设备行业经济环境分析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一、包装设备行业相关政策</w:t>
      </w:r>
      <w:r>
        <w:rPr>
          <w:rFonts w:hint="eastAsia"/>
        </w:rPr>
        <w:br/>
      </w:r>
      <w:r>
        <w:rPr>
          <w:rFonts w:hint="eastAsia"/>
        </w:rPr>
        <w:t>　　　　二、包装设备行业相关标准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中国包装设备行业盈利情况分析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三、2025-2031年中国包装设备市场需求预测分析</w:t>
      </w:r>
      <w:r>
        <w:rPr>
          <w:rFonts w:hint="eastAsia"/>
        </w:rPr>
        <w:br/>
      </w:r>
      <w:r>
        <w:rPr>
          <w:rFonts w:hint="eastAsia"/>
        </w:rPr>
        <w:t>　　第五节 包装设备产业供需平衡状况分析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包装设备细分市场（一）发展研究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二、济研：现行包装设备行业多样化经营的方向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我国包装设备行业前景与机遇分析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一、我国包装设备行业发展前景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二、我国包装设备发展机遇分析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三、2024-2025年包装设备的发展机遇分析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四、新冠疫情对包装设备行业的影响分析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2025-2031年中国包装设备市场趋势分析</w:t>
      </w:r>
      <w:r>
        <w:rPr>
          <w:rFonts w:hint="eastAsia"/>
        </w:rPr>
        <w:br/>
      </w:r>
      <w:r>
        <w:rPr>
          <w:rFonts w:hint="eastAsia"/>
        </w:rPr>
        <w:t>　　　　一、包装设备市场趋势总结</w:t>
      </w:r>
      <w:r>
        <w:rPr>
          <w:rFonts w:hint="eastAsia"/>
        </w:rPr>
        <w:br/>
      </w:r>
      <w:r>
        <w:rPr>
          <w:rFonts w:hint="eastAsia"/>
        </w:rPr>
        <w:t>　　　　二、包装设备发展趋势分析</w:t>
      </w:r>
      <w:r>
        <w:rPr>
          <w:rFonts w:hint="eastAsia"/>
        </w:rPr>
        <w:br/>
      </w:r>
      <w:r>
        <w:rPr>
          <w:rFonts w:hint="eastAsia"/>
        </w:rPr>
        <w:t>　　　　三、包装设备市场发展空间</w:t>
      </w:r>
      <w:r>
        <w:rPr>
          <w:rFonts w:hint="eastAsia"/>
        </w:rPr>
        <w:br/>
      </w:r>
      <w:r>
        <w:rPr>
          <w:rFonts w:hint="eastAsia"/>
        </w:rPr>
        <w:t>　　　　四、包装设备产业政策趋向</w:t>
      </w:r>
      <w:r>
        <w:rPr>
          <w:rFonts w:hint="eastAsia"/>
        </w:rPr>
        <w:br/>
      </w:r>
      <w:r>
        <w:rPr>
          <w:rFonts w:hint="eastAsia"/>
        </w:rPr>
        <w:t>　　　　五、包装设备技术革新趋势</w:t>
      </w:r>
      <w:r>
        <w:rPr>
          <w:rFonts w:hint="eastAsia"/>
        </w:rPr>
        <w:br/>
      </w:r>
      <w:r>
        <w:rPr>
          <w:rFonts w:hint="eastAsia"/>
        </w:rPr>
        <w:t>　　　　六、包装设备价格走势分析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2025-2031年中国包装设备行业投资机会</w:t>
      </w:r>
      <w:r>
        <w:rPr>
          <w:rFonts w:hint="eastAsia"/>
        </w:rPr>
        <w:br/>
      </w:r>
      <w:r>
        <w:rPr>
          <w:rFonts w:hint="eastAsia"/>
        </w:rPr>
        <w:t>　　　　一、包装设备市场前景</w:t>
      </w:r>
      <w:r>
        <w:rPr>
          <w:rFonts w:hint="eastAsia"/>
        </w:rPr>
        <w:br/>
      </w:r>
      <w:r>
        <w:rPr>
          <w:rFonts w:hint="eastAsia"/>
        </w:rPr>
        <w:t>　　　　二、包装设备投资机会</w:t>
      </w:r>
      <w:r>
        <w:rPr>
          <w:rFonts w:hint="eastAsia"/>
        </w:rPr>
        <w:br/>
      </w:r>
      <w:r>
        <w:rPr>
          <w:rFonts w:hint="eastAsia"/>
        </w:rPr>
        <w:t>　　第二节 包装设备行业投资效益分析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影响包装设备行业发展的主要因素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四、包装设备行业发展面临的挑战分析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五、包装设备行业发展面临的机遇分析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中智林:：包装设备行业投资风险及控制策略分析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五、包装设备同业竞争风险及控制策略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2025年包装设备行业壁垒</w:t>
      </w:r>
      <w:r>
        <w:rPr>
          <w:rFonts w:hint="eastAsia"/>
        </w:rPr>
        <w:br/>
      </w:r>
      <w:r>
        <w:rPr>
          <w:rFonts w:hint="eastAsia"/>
        </w:rPr>
        <w:t>　　图表 2025年包装设备市场前景分析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2025-2031年中国包装设备市场需求预测</w:t>
      </w:r>
      <w:r>
        <w:rPr>
          <w:rFonts w:hint="eastAsia"/>
        </w:rPr>
        <w:br/>
      </w:r>
      <w:r>
        <w:rPr>
          <w:rFonts w:hint="eastAsia"/>
        </w:rPr>
        <w:t>　　图表 2025年包装设备发展趋势预测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59d881af34f1a" w:history="1">
        <w:r>
          <w:rPr>
            <w:rStyle w:val="Hyperlink"/>
          </w:rPr>
          <w:t>中国包装设备市场调研及发展前景分析报告（2025-2031年）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59d881af34f1a" w:history="1">
        <w:r>
          <w:rPr>
            <w:rStyle w:val="Hyperlink"/>
          </w:rPr>
          <w:t>https://www.20087.com/7/15/BaoZhuangSheBeiShiChangDiaoChaYanJiu.html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热点：全自动流水线包装设备、包装设备机械展览会、分拣设备、包装设备低值易耗品属于什么费用、食品包装机械、包装设备好卖吗、浙江维派包装设备有限公司、包装设备视频、包装设备展会2023时间表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f8863beed413c" w:history="1">
      <w:r>
        <w:rPr>
          <w:rStyle w:val="Hyperlink"/>
        </w:rPr>
        <w:t>中国包装设备市场调研及发展前景分析报告（2025-2031年）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oZhuangSheBeiShiChangDiaoChaYanJiu.html" TargetMode="External" Id="R5bb59d881af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oZhuangSheBeiShiChangDiaoChaYanJiu.html" TargetMode="External" Id="Rb6ef8863beed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2024-12-25T01:33:00Z</dcterms:created>
  <dcterms:modified xsi:type="dcterms:W3CDTF">2024-12-25T02:33:00Z</dcterms:modified>
  <dc:subject>中国包装设备市场调研及发展前景分析报告（2025-2031年）</dc:subject>
  <dc:title>中国包装设备市场调研及发展前景分析报告（2025-2031年）</dc:title>
  <cp:keywords>中国包装设备市场调研及发展前景分析报告（2025-2031年）</cp:keywords>
  <dc:description>中国包装设备市场调研及发展前景分析报告（2025-2031年）</dc:description>
</cp:coreProperties>
</file>