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f125741f5472d" w:history="1">
              <w:r>
                <w:rPr>
                  <w:rStyle w:val="Hyperlink"/>
                </w:rPr>
                <w:t>全球与中国十字视镜行业分析及前景趋势报告（2026-2032年）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f125741f5472d" w:history="1">
              <w:r>
                <w:rPr>
                  <w:rStyle w:val="Hyperlink"/>
                </w:rPr>
                <w:t>全球与中国十字视镜行业分析及前景趋势报告（2026-2032年）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f125741f5472d" w:history="1">
                <w:r>
                  <w:rPr>
                    <w:rStyle w:val="Hyperlink"/>
                  </w:rPr>
                  <w:t>https://www.20087.com/7/65/ShiZiShiJingHangYeXianZhuangJiQianJing.html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字视镜是工业管道与压力容器液位监测的关键可视化仪表，在石油化工、电力及制药行业发挥着实时观测介质状态的核心作用。目前，设备采用高强度硼硅玻璃或石英玻璃作为视窗材料，配合十字形刻度线设计，能够清晰显示液位高度与介质颜色变化。通过集成云母片或聚四氟乙烯衬里，十字视镜具备优异的耐高温、耐高压与耐腐蚀性能，可在-200℃至600℃、0至40MPa的极端工况下稳定运行。为提升观测安全性，部分机型配备防爆照明与自动冲洗装置，有效解决介质结晶与污垢附着导致的观测模糊问题。</w:t>
      </w:r>
      <w:r>
        <w:rPr>
          <w:rFonts w:hint="eastAsia"/>
        </w:rPr>
        <w:br/>
      </w:r>
      <w:r>
        <w:rPr>
          <w:rFonts w:hint="eastAsia"/>
        </w:rPr>
        <w:t>　　未来，十字视镜将向智能化远程监测、自清洁及多功能集成方向演进。市场调研网指出，集成电容式或超声波液位传感器的智能十字视镜，将能够实时输出4-20mA标准信号，通过工业物联网平台实现液位的远程监控与数据记录，无需人工现场巡检。自清洁技术的应用，将利用超声波振动或高压气体吹扫，自动清除视窗表面的污垢与结晶，保持观测清晰度。此外，集成温度与压力传感器的多功能十字视镜，将能够同步显示介质的温度与压力参数，为工业生产过程提供更全面的运行数据，推动传统仪表向智能化、集成化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4f125741f5472d" w:history="1">
        <w:r>
          <w:rPr>
            <w:rStyle w:val="Hyperlink"/>
          </w:rPr>
          <w:t>全球与中国十字视镜行业分析及前景趋势报告（2026-2032年）</w:t>
        </w:r>
      </w:hyperlink>
      <w:r>
        <w:rPr>
          <w:rFonts w:hint="eastAsia"/>
        </w:rPr>
        <w:t>》，2025年十字视镜行业市场规模达 亿元，预计2032年市场规模将达 亿元，期间年均复合增长率（CAGR）达 %。报告系统分析了十字视镜行业的市场规模、供需关系及产业链结构，详细梳理了十字视镜细分市场的品牌竞争态势与价格变化，重点剖析了行业内主要企业的经营状况，揭示了十字视镜市场集中度与竞争格局。报告结合十字视镜技术现状及未来发展方向，对行业前景进行了科学预测，明确了十字视镜发展趋势、潜在机遇与风险。通过SWOT分析，为十字视镜企业、投资者及政府部门提供了权威、客观的行业洞察与决策支持，助力把握十字视镜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按产品类型细分，全球十字视镜市场规模2021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对称镜面</w:t>
      </w:r>
      <w:r>
        <w:rPr>
          <w:rFonts w:hint="eastAsia"/>
        </w:rPr>
        <w:br/>
      </w:r>
      <w:r>
        <w:rPr>
          <w:rFonts w:hint="eastAsia"/>
        </w:rPr>
        <w:t>　　　　1.3.3 不对称镜面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按应用细分，全球十字视镜市场规模2021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卡车</w:t>
      </w:r>
      <w:r>
        <w:rPr>
          <w:rFonts w:hint="eastAsia"/>
        </w:rPr>
        <w:br/>
      </w:r>
      <w:r>
        <w:rPr>
          <w:rFonts w:hint="eastAsia"/>
        </w:rPr>
        <w:t>　　　　1.4.3 巴士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十字视镜行业发展总体概况</w:t>
      </w:r>
      <w:r>
        <w:rPr>
          <w:rFonts w:hint="eastAsia"/>
        </w:rPr>
        <w:br/>
      </w:r>
      <w:r>
        <w:rPr>
          <w:rFonts w:hint="eastAsia"/>
        </w:rPr>
        <w:t>　　　　1.5.2 十字视镜行业发展主要特点</w:t>
      </w:r>
      <w:r>
        <w:rPr>
          <w:rFonts w:hint="eastAsia"/>
        </w:rPr>
        <w:br/>
      </w:r>
      <w:r>
        <w:rPr>
          <w:rFonts w:hint="eastAsia"/>
        </w:rPr>
        <w:t>　　　　1.5.3 十字视镜行业发展影响因素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十字视镜有利因素</w:t>
      </w:r>
      <w:r>
        <w:rPr>
          <w:rFonts w:hint="eastAsia"/>
        </w:rPr>
        <w:br/>
      </w:r>
      <w:r>
        <w:rPr>
          <w:rFonts w:hint="eastAsia"/>
        </w:rPr>
        <w:t>　　　　1.5.3 .2 十字视镜不利因素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全球市场，近三年十字视镜主要企业占有率及排名（按销量）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十字视镜主要企业在国际市场占有率（按销量，2023-2026）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2025年十字视镜主要企业在国际市场排名（按销量）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全球市场主要企业十字视镜销量（2023-2026）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全球市场，近三年十字视镜主要企业占有率及排名（按收入）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十字视镜主要企业在国际市场占有率（按收入，2023-2026）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2025年十字视镜主要企业在国际市场排名（按收入）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全球市场主要企业十字视镜销售收入（2023-2026）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全球市场主要企业十字视镜销售价格（2023-2026）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中国市场，近三年十字视镜主要企业占有率及排名（按销量）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十字视镜主要企业在中国市场占有率（按销量，2023-2026）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2025年十字视镜主要企业在中国市场排名（按销量）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中国市场主要企业十字视镜销量（2023-2026）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中国市场，近三年十字视镜主要企业占有率及排名（按收入）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十字视镜主要企业在中国市场占有率（按收入，2023-2026）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2025年十字视镜主要企业在中国市场排名（按收入）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中国市场主要企业十字视镜销售收入（2023-2026）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全球主要厂商十字视镜总部及产地分布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全球主要厂商成立时间及十字视镜商业化日期</w:t>
      </w:r>
      <w:r>
        <w:rPr>
          <w:rFonts w:hint="eastAsia"/>
        </w:rPr>
        <w:br/>
      </w:r>
      <w:r>
        <w:rPr>
          <w:rFonts w:hint="eastAsia"/>
        </w:rPr>
        <w:t>　　2.8 全球主要厂商十字视镜产品类型及应用</w:t>
      </w:r>
      <w:r>
        <w:rPr>
          <w:rFonts w:hint="eastAsia"/>
        </w:rPr>
        <w:br/>
      </w:r>
      <w:r>
        <w:rPr>
          <w:rFonts w:hint="eastAsia"/>
        </w:rPr>
        <w:t>　　2.9 十字视镜行业集中度、竞争程度分析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十字视镜行业集中度分析：2025年全球Top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全球十字视镜第一梯队、第二梯队和第三梯队生产商（品牌）及市场份额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全球十字视镜总体规模分析</w:t>
      </w:r>
      <w:r>
        <w:rPr>
          <w:rFonts w:hint="eastAsia"/>
        </w:rPr>
        <w:br/>
      </w:r>
      <w:r>
        <w:rPr>
          <w:rFonts w:hint="eastAsia"/>
        </w:rPr>
        <w:t>　　3.1 全球十字视镜供需现状及预测（2021-2032）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全球十字视镜产能、产量、产能利用率及发展趋势（2021-2032）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全球十字视镜产量、需求量及发展趋势（2021-2032）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全球主要地区十字视镜产量及发展趋势（2021-2032）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全球主要地区十字视镜产量（2021-2026）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全球主要地区十字视镜产量（2027-2032）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全球主要地区十字视镜产量市场份额（2021-2032）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中国十字视镜供需现状及预测（2021-2032）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中国十字视镜产能、产量、产能利用率及发展趋势（2021-2032）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中国十字视镜产量、市场需求量及发展趋势（2021-2032）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中国市场十字视镜进出口（2021-2032）</w:t>
      </w:r>
      <w:r>
        <w:rPr>
          <w:rFonts w:hint="eastAsia"/>
        </w:rPr>
        <w:br/>
      </w:r>
      <w:r>
        <w:rPr>
          <w:rFonts w:hint="eastAsia"/>
        </w:rPr>
        <w:t>　　3.4 全球十字视镜销量及销售额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全球市场十字视镜销售额（2021-2032）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全球市场十字视镜销量（2021-2032）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全球市场十字视镜价格趋势（2021-2032）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全球十字视镜主要地区分析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全球主要地区十字视镜市场规模分析：2021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全球主要地区十字视镜销售收入及市场份额（2021-2026）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全球主要地区十字视镜销售收入预测（2027-2032）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全球主要地区十字视镜销量分析：2021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全球主要地区十字视镜销量及市场份额（2021-2026）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全球主要地区十字视镜销量及市场份额预测（2027-2032）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北美市场十字视镜销量、收入及增长率（2021-2032）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欧洲市场十字视镜销量、收入及增长率（2021-2032）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中国市场十字视镜销量、收入及增长率（2021-2032）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日本市场十字视镜销量、收入及增长率（2021-2032）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东南亚市场十字视镜销量、收入及增长率（2021-2032）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印度市场十字视镜销量、收入及增长率（2021-2032）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南美市场十字视镜销量、收入及增长率（2021-2032）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中东市场十字视镜销量、收入及增长率（2021-2032）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重点企业（1）基本信息、十字视镜生产基地、销售区域、竞争对手及市场地位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十字视镜产品规格、参数及市场应用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十字视镜销量、收入、价格及毛利率（2021-2026）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重点企业（2）基本信息、十字视镜生产基地、销售区域、竞争对手及市场地位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十字视镜产品规格、参数及市场应用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十字视镜销量、收入、价格及毛利率（2021-2026）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重点企业（3）基本信息、十字视镜生产基地、销售区域、竞争对手及市场地位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十字视镜产品规格、参数及市场应用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十字视镜销量、收入、价格及毛利率（2021-2026）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重点企业（4）基本信息、十字视镜生产基地、销售区域、竞争对手及市场地位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十字视镜产品规格、参数及市场应用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十字视镜销量、收入、价格及毛利率（2021-2026）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重点企业（5）基本信息、十字视镜生产基地、销售区域、竞争对手及市场地位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十字视镜产品规格、参数及市场应用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十字视镜销量、收入、价格及毛利率（2021-2026）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重点企业（6）基本信息、十字视镜生产基地、销售区域、竞争对手及市场地位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十字视镜产品规格、参数及市场应用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十字视镜销量、收入、价格及毛利率（2021-2026）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重点企业（7）基本信息、十字视镜生产基地、销售区域、竞争对手及市场地位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十字视镜产品规格、参数及市场应用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十字视镜销量、收入、价格及毛利率（2021-2026）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重点企业（8）基本信息、十字视镜生产基地、销售区域、竞争对手及市场地位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十字视镜产品规格、参数及市场应用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十字视镜销量、收入、价格及毛利率（2021-2026）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不同产品类型十字视镜分析</w:t>
      </w:r>
      <w:r>
        <w:rPr>
          <w:rFonts w:hint="eastAsia"/>
        </w:rPr>
        <w:br/>
      </w:r>
      <w:r>
        <w:rPr>
          <w:rFonts w:hint="eastAsia"/>
        </w:rPr>
        <w:t>　　6.1 全球不同产品类型十字视镜销量（2021-2032）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全球不同产品类型十字视镜销量及市场份额（2021-2026）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全球不同产品类型十字视镜销量预测（2027-2032）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全球不同产品类型十字视镜收入（2021-2032）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全球不同产品类型十字视镜收入及市场份额（2021-2026）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全球不同产品类型十字视镜收入预测（2027-2032）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全球不同产品类型十字视镜价格走势（2021-2032）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中国不同产品类型十字视镜销量（2021-2032）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中国不同产品类型十字视镜销量及市场份额（2021-2026）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中国不同产品类型十字视镜销量预测（2027-2032）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中国不同产品类型十字视镜收入（2021-2032）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中国不同产品类型十字视镜收入及市场份额（2021-2026）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中国不同产品类型十字视镜收入预测（2027-2032）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不同应用十字视镜分析</w:t>
      </w:r>
      <w:r>
        <w:rPr>
          <w:rFonts w:hint="eastAsia"/>
        </w:rPr>
        <w:br/>
      </w:r>
      <w:r>
        <w:rPr>
          <w:rFonts w:hint="eastAsia"/>
        </w:rPr>
        <w:t>　　7.1 全球不同应用十字视镜销量（2021-2032）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全球不同应用十字视镜销量及市场份额（2021-2026）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全球不同应用十字视镜销量预测（2027-2032）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全球不同应用十字视镜收入（2021-2032）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全球不同应用十字视镜收入及市场份额（2021-2026）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全球不同应用十字视镜收入预测（2027-2032）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全球不同应用十字视镜价格走势（2021-2032）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中国不同应用十字视镜销量（2021-2032）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中国不同应用十字视镜销量及市场份额（2021-2026）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中国不同应用十字视镜销量预测（2027-2032）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中国不同应用十字视镜收入（2021-2032）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中国不同应用十字视镜收入及市场份额（2021-2026）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中国不同应用十字视镜收入预测（2027-2032）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十字视镜行业发展趋势</w:t>
      </w:r>
      <w:r>
        <w:rPr>
          <w:rFonts w:hint="eastAsia"/>
        </w:rPr>
        <w:br/>
      </w:r>
      <w:r>
        <w:rPr>
          <w:rFonts w:hint="eastAsia"/>
        </w:rPr>
        <w:t>　　8.2 十字视镜行业主要驱动因素</w:t>
      </w:r>
      <w:r>
        <w:rPr>
          <w:rFonts w:hint="eastAsia"/>
        </w:rPr>
        <w:br/>
      </w:r>
      <w:r>
        <w:rPr>
          <w:rFonts w:hint="eastAsia"/>
        </w:rPr>
        <w:t>　　8.3 十字视镜中国企业SWOT分析</w:t>
      </w:r>
      <w:r>
        <w:rPr>
          <w:rFonts w:hint="eastAsia"/>
        </w:rPr>
        <w:br/>
      </w:r>
      <w:r>
        <w:rPr>
          <w:rFonts w:hint="eastAsia"/>
        </w:rPr>
        <w:t>　　8.4 中国十字视镜行业政策环境分析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十字视镜行业产业链简介</w:t>
      </w:r>
      <w:r>
        <w:rPr>
          <w:rFonts w:hint="eastAsia"/>
        </w:rPr>
        <w:br/>
      </w:r>
      <w:r>
        <w:rPr>
          <w:rFonts w:hint="eastAsia"/>
        </w:rPr>
        <w:t>　　　　9.1.1 十字视镜行业供应链分析</w:t>
      </w:r>
      <w:r>
        <w:rPr>
          <w:rFonts w:hint="eastAsia"/>
        </w:rPr>
        <w:br/>
      </w:r>
      <w:r>
        <w:rPr>
          <w:rFonts w:hint="eastAsia"/>
        </w:rPr>
        <w:t>　　　　9.1.2 十字视镜主要原料及供应情况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十字视镜行业采购模式</w:t>
      </w:r>
      <w:r>
        <w:rPr>
          <w:rFonts w:hint="eastAsia"/>
        </w:rPr>
        <w:br/>
      </w:r>
      <w:r>
        <w:rPr>
          <w:rFonts w:hint="eastAsia"/>
        </w:rPr>
        <w:t>　　9.3 十字视镜行业生产模式</w:t>
      </w:r>
      <w:r>
        <w:rPr>
          <w:rFonts w:hint="eastAsia"/>
        </w:rPr>
        <w:br/>
      </w:r>
      <w:r>
        <w:rPr>
          <w:rFonts w:hint="eastAsia"/>
        </w:rPr>
        <w:t>　　9.4 十字视镜行业销售模式及销售渠道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按产品类型细分，全球十字视镜市场规模2021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按应用细分，全球十字视镜市场规模（CAGR）2021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十字视镜行业发展主要特点</w:t>
      </w:r>
      <w:r>
        <w:rPr>
          <w:rFonts w:hint="eastAsia"/>
        </w:rPr>
        <w:br/>
      </w:r>
      <w:r>
        <w:rPr>
          <w:rFonts w:hint="eastAsia"/>
        </w:rPr>
        <w:t>　　表 4： 十字视镜行业发展有利因素分析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十字视镜行业发展不利因素分析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进入十字视镜行业壁垒</w:t>
      </w:r>
      <w:r>
        <w:rPr>
          <w:rFonts w:hint="eastAsia"/>
        </w:rPr>
        <w:br/>
      </w:r>
      <w:r>
        <w:rPr>
          <w:rFonts w:hint="eastAsia"/>
        </w:rPr>
        <w:t>　　表 7： 十字视镜主要企业在国际市场占有率（按销量，2023-2026）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2025年十字视镜主要企业在国际市场排名（按销量）&amp;（千台）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全球市场主要企业十字视镜销量（2023-2026）&amp;（千台）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十字视镜主要企业在国际市场占有率（按收入，2023-2026）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2025年十字视镜主要企业在国际市场排名（按收入）&amp;（万元）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全球市场主要企业十字视镜销售收入（2023-2026）&amp;（万元）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全球市场主要企业十字视镜销售价格（2023-2026）&amp;（元/台）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十字视镜主要企业在中国市场占有率（按销量，2023-2026）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2025年十字视镜主要企业在中国市场排名（按销量）&amp;（千台）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中国市场主要企业十字视镜销量（2023-2026）&amp;（千台）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十字视镜主要企业在中国市场占有率（按收入，2023-2026）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2025年十字视镜主要企业在中国市场排名（按收入）&amp;（万元）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中国市场主要企业十字视镜销售收入（2023-2026）&amp;（万元）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全球主要厂商十字视镜总部及产地分布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全球主要厂商成立时间及十字视镜商业化日期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全球主要厂商十字视镜产品类型及应用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2025年全球十字视镜主要厂商市场地位（第一梯队、第二梯队和第三梯队）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全球十字视镜市场投资、并购等现状分析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全球主要地区十字视镜产量增速（CAGR）：（2021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全球主要地区十字视镜产量（2021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全球主要地区十字视镜产量（2021-2026）&amp;（千台）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全球主要地区十字视镜产量（2027-2032）&amp;（千台）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全球主要地区十字视镜产量市场份额（2021-2026）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全球主要地区十字视镜产量市场份额（2027-2032）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中国市场十字视镜产量、销量、进出口（2021-2026）&amp;（千台）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中国市场十字视镜产量、销量、进出口预测（2027-2032）&amp;（千台）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全球主要地区十字视镜销售收入增速：（2021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全球主要地区十字视镜销售收入（2021-2026）&amp;（万元）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全球主要地区十字视镜销售收入市场份额（2021-2026）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全球主要地区十字视镜收入（2027-2032）&amp;（万元）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全球主要地区十字视镜收入市场份额（2027-2032）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全球主要地区十字视镜销量（千台）：2021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全球主要地区十字视镜销量（2021-2026）&amp;（千台）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全球主要地区十字视镜销量市场份额（2021-2026）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全球主要地区十字视镜销量（2027-2032）&amp;（千台）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全球主要地区十字视镜销量份额（2027-2032）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十字视镜生产基地、销售区域、竞争对手及市场地位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十字视镜产品规格、参数及市场应用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十字视镜销量（千台）、收入（万元）、价格（元/台）及毛利率（2021-2026）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十字视镜生产基地、销售区域、竞争对手及市场地位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十字视镜产品规格、参数及市场应用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十字视镜销量（千台）、收入（万元）、价格（元/台）及毛利率（2021-2026）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十字视镜生产基地、销售区域、竞争对手及市场地位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十字视镜产品规格、参数及市场应用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十字视镜销量（千台）、收入（万元）、价格（元/台）及毛利率（2021-2026）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十字视镜生产基地、销售区域、竞争对手及市场地位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十字视镜产品规格、参数及市场应用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十字视镜销量（千台）、收入（万元）、价格（元/台）及毛利率（2021-2026）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十字视镜生产基地、销售区域、竞争对手及市场地位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十字视镜产品规格、参数及市场应用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十字视镜销量（千台）、收入（万元）、价格（元/台）及毛利率（2021-2026）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十字视镜生产基地、销售区域、竞争对手及市场地位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十字视镜产品规格、参数及市场应用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十字视镜销量（千台）、收入（万元）、价格（元/台）及毛利率（2021-2026）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十字视镜生产基地、销售区域、竞争对手及市场地位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十字视镜产品规格、参数及市场应用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十字视镜销量（千台）、收入（万元）、价格（元/台）及毛利率（2021-2026）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十字视镜生产基地、销售区域、竞争对手及市场地位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十字视镜产品规格、参数及市场应用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十字视镜销量（千台）、收入（万元）、价格（元/台）及毛利率（2021-2026）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全球不同产品类型十字视镜销量（2021-2026）&amp;（千台）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全球不同产品类型十字视镜销量市场份额（2021-2026）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全球不同产品类型十字视镜销量预测（2027-2032）&amp;（千台）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全球市场不同产品类型十字视镜销量市场份额预测（2027-2032）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全球不同产品类型十字视镜收入（2021-2026）&amp;（万元）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全球不同产品类型十字视镜收入市场份额（2021-2026）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全球不同产品类型十字视镜收入预测（2027-2032）&amp;（万元）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全球不同产品类型十字视镜收入市场份额预测（2027-2032）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中国不同产品类型十字视镜销量（2021-2026）&amp;（千台）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中国不同产品类型十字视镜销量市场份额（2021-2026）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中国不同产品类型十字视镜销量预测（2027-2032）&amp;（千台）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全球市场不同产品类型十字视镜销量市场份额预测（2027-2032）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中国不同产品类型十字视镜收入（2021-2026）&amp;（万元）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中国不同产品类型十字视镜收入市场份额（2021-2026）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中国不同产品类型十字视镜收入预测（2027-2032）&amp;（万元）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中国不同产品类型十字视镜收入市场份额预测（2027-2032）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全球不同应用十字视镜销量（2021-2026）&amp;（千台）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全球不同应用十字视镜销量市场份额（2021-2026）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全球不同应用十字视镜销量预测（2027-2032）&amp;（千台）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全球市场不同应用十字视镜销量市场份额预测（2027-2032）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全球不同应用十字视镜收入（2021-2026）&amp;（万元）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全球不同应用十字视镜收入市场份额（2021-2026）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全球不同应用十字视镜收入预测（2027-2032）&amp;（万元）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全球不同应用十字视镜收入市场份额预测（2027-2032）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中国不同应用十字视镜销量（2021-2026）&amp;（千台）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108： 中国不同应用十字视镜销量市场份额（2021-2026）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中国不同应用十字视镜销量预测（2027-2032）&amp;（千台）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中国市场不同应用十字视镜销量市场份额预测（2027-2032）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中国不同应用十字视镜收入（2021-2026）&amp;（万元）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中国不同应用十字视镜收入市场份额（2021-2026）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中国不同应用十字视镜收入预测（2027-2032）&amp;（万元）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中国不同应用十字视镜收入市场份额预测（2027-2032）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十字视镜行业发展趋势</w:t>
      </w:r>
      <w:r>
        <w:rPr>
          <w:rFonts w:hint="eastAsia"/>
        </w:rPr>
        <w:br/>
      </w:r>
      <w:r>
        <w:rPr>
          <w:rFonts w:hint="eastAsia"/>
        </w:rPr>
        <w:t>　　表 116： 十字视镜行业主要驱动因素</w:t>
      </w:r>
      <w:r>
        <w:rPr>
          <w:rFonts w:hint="eastAsia"/>
        </w:rPr>
        <w:br/>
      </w:r>
      <w:r>
        <w:rPr>
          <w:rFonts w:hint="eastAsia"/>
        </w:rPr>
        <w:t>　　表 117： 十字视镜行业供应链分析</w:t>
      </w:r>
      <w:r>
        <w:rPr>
          <w:rFonts w:hint="eastAsia"/>
        </w:rPr>
        <w:br/>
      </w:r>
      <w:r>
        <w:rPr>
          <w:rFonts w:hint="eastAsia"/>
        </w:rPr>
        <w:t>　　表 118： 十字视镜上游原料供应商</w:t>
      </w:r>
      <w:r>
        <w:rPr>
          <w:rFonts w:hint="eastAsia"/>
        </w:rPr>
        <w:br/>
      </w:r>
      <w:r>
        <w:rPr>
          <w:rFonts w:hint="eastAsia"/>
        </w:rPr>
        <w:t>　　表 119： 十字视镜主要地区不同应用客户分析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十字视镜典型经销商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十字视镜产品图片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全球不同产品类型十字视镜销售额2021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全球不同产品类型十字视镜市场份额2025 &amp; 2032</w:t>
      </w:r>
      <w:r>
        <w:rPr>
          <w:rFonts w:hint="eastAsia"/>
        </w:rPr>
        <w:br/>
      </w:r>
      <w:r>
        <w:rPr>
          <w:rFonts w:hint="eastAsia"/>
        </w:rPr>
        <w:t>　　图 4： 对称镜面产品图片</w:t>
      </w:r>
      <w:r>
        <w:rPr>
          <w:rFonts w:hint="eastAsia"/>
        </w:rPr>
        <w:br/>
      </w:r>
      <w:r>
        <w:rPr>
          <w:rFonts w:hint="eastAsia"/>
        </w:rPr>
        <w:t>　　图 5： 不对称镜面产品图片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全球不同应用十字视镜市场份额2025 &amp; 2032</w:t>
      </w:r>
      <w:r>
        <w:rPr>
          <w:rFonts w:hint="eastAsia"/>
        </w:rPr>
        <w:br/>
      </w:r>
      <w:r>
        <w:rPr>
          <w:rFonts w:hint="eastAsia"/>
        </w:rPr>
        <w:t>　　图 8： 卡车</w:t>
      </w:r>
      <w:r>
        <w:rPr>
          <w:rFonts w:hint="eastAsia"/>
        </w:rPr>
        <w:br/>
      </w:r>
      <w:r>
        <w:rPr>
          <w:rFonts w:hint="eastAsia"/>
        </w:rPr>
        <w:t>　　图 9： 巴士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2025年全球前五大生产商十字视镜市场份额</w:t>
      </w:r>
      <w:r>
        <w:rPr>
          <w:rFonts w:hint="eastAsia"/>
        </w:rPr>
        <w:br/>
      </w:r>
      <w:r>
        <w:rPr>
          <w:rFonts w:hint="eastAsia"/>
        </w:rPr>
        <w:t>　　图 12： 2025年全球十字视镜第一梯队、第二梯队和第三梯队厂商及市场份额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全球十字视镜产能、产量、产能利用率及发展趋势（2021-2032）&amp;（千台）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全球十字视镜产量、需求量及发展趋势（2021-2032）&amp;（千台）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全球主要地区十字视镜产量市场份额（2021-2032）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中国十字视镜产能、产量、产能利用率及发展趋势（2021-2032）&amp;（千台）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中国十字视镜产量、市场需求量及发展趋势（2021-2032）&amp;（千台）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全球十字视镜市场销售额及增长率：（2021-2032）&amp;（万元）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全球市场十字视镜市场规模：2021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全球市场十字视镜销量及增长率（2021-2032）&amp;（千台）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全球市场十字视镜价格趋势（2021-2032）&amp;（元/台）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全球主要地区十字视镜销售收入（2021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全球主要地区十字视镜销售收入市场份额（2021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北美市场十字视镜销量及增长率（2021-2032）&amp;（千台）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北美市场十字视镜收入及增长率（2021-2032）&amp;（万元）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欧洲市场十字视镜销量及增长率（2021-2032）&amp;（千台）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欧洲市场十字视镜收入及增长率（2021-2032）&amp;（万元）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中国市场十字视镜销量及增长率（2021-2032）&amp;（千台）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中国市场十字视镜收入及增长率（2021-2032）&amp;（万元）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日本市场十字视镜销量及增长率（2021-2032）&amp;（千台）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日本市场十字视镜收入及增长率（2021-2032）&amp;（万元）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东南亚市场十字视镜销量及增长率（2021-2032）&amp;（千台）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东南亚市场十字视镜收入及增长率（2021-2032）&amp;（万元）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印度市场十字视镜销量及增长率（2021-2032）&amp;（千台）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印度市场十字视镜收入及增长率（2021-2032）&amp;（万元）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南美市场十字视镜销量及增长率（2021-2032）&amp;（千台）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南美市场十字视镜收入及增长率（2021-2032）&amp;（万元）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中东市场十字视镜销量及增长率（2021-2032）&amp;（千台）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中东市场十字视镜收入及增长率（2021-2032）&amp;（万元）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全球不同产品类型十字视镜价格走势（2021-2032）&amp;（元/台）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全球不同应用十字视镜价格走势（2021-2032）&amp;（元/台）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十字视镜中国企业SWOT分析</w:t>
      </w:r>
      <w:r>
        <w:rPr>
          <w:rFonts w:hint="eastAsia"/>
        </w:rPr>
        <w:br/>
      </w:r>
      <w:r>
        <w:rPr>
          <w:rFonts w:hint="eastAsia"/>
        </w:rPr>
        <w:t>　　图 43： 十字视镜产业链</w:t>
      </w:r>
      <w:r>
        <w:rPr>
          <w:rFonts w:hint="eastAsia"/>
        </w:rPr>
        <w:br/>
      </w:r>
      <w:r>
        <w:rPr>
          <w:rFonts w:hint="eastAsia"/>
        </w:rPr>
        <w:t>　　图 44： 十字视镜行业采购模式分析</w:t>
      </w:r>
      <w:r>
        <w:rPr>
          <w:rFonts w:hint="eastAsia"/>
        </w:rPr>
        <w:br/>
      </w:r>
      <w:r>
        <w:rPr>
          <w:rFonts w:hint="eastAsia"/>
        </w:rPr>
        <w:t>　　图 45： 十字视镜行业生产模式</w:t>
      </w:r>
      <w:r>
        <w:rPr>
          <w:rFonts w:hint="eastAsia"/>
        </w:rPr>
        <w:br/>
      </w:r>
      <w:r>
        <w:rPr>
          <w:rFonts w:hint="eastAsia"/>
        </w:rPr>
        <w:t>　　图 46： 十字视镜行业销售模式分析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f125741f5472d" w:history="1">
        <w:r>
          <w:rPr>
            <w:rStyle w:val="Hyperlink"/>
          </w:rPr>
          <w:t>全球与中国十字视镜行业分析及前景趋势报告（2026-2032年）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f125741f5472d" w:history="1">
        <w:r>
          <w:rPr>
            <w:rStyle w:val="Hyperlink"/>
          </w:rPr>
          <w:t>https://www.20087.com/7/65/ShiZiShiJingHangYeXianZhuangJiQianJing.html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热点：十字瞄准镜、十字视镜执行标准是什么、视镜是什么、十字镜怎么调图解、十字视标怎么测眼位、十字眼镜、6个棱镜度相当于多少度斜视、十字镜哪种最好、九方位眼位斜视检查图分解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33f2f72b524302" w:history="1">
      <w:r>
        <w:rPr>
          <w:rStyle w:val="Hyperlink"/>
        </w:rPr>
        <w:t>全球与中国十字视镜行业分析及前景趋势报告（2026-2032年）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iZiShiJingHangYeXianZhuangJiQianJing.html" TargetMode="External" Id="R624f125741f5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iZiShiJingHangYeXianZhuangJiQianJing.html" TargetMode="External" Id="R9733f2f72b52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2026-03-22T23:19:39Z</dcterms:created>
  <dcterms:modified xsi:type="dcterms:W3CDTF">2026-03-23T00:19:39Z</dcterms:modified>
  <dc:subject>全球与中国十字视镜行业分析及前景趋势报告（2026-2032年）</dc:subject>
  <dc:title>全球与中国十字视镜行业分析及前景趋势报告（2026-2032年）</dc:title>
  <cp:keywords>全球与中国十字视镜行业分析及前景趋势报告（2026-2032年）</cp:keywords>
  <dc:description>全球与中国十字视镜行业分析及前景趋势报告（2026-2032年）</dc:description>
</cp:coreProperties>
</file>