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69de9ebc149f3" w:history="1">
              <w:r>
                <w:rPr>
                  <w:rStyle w:val="Hyperlink"/>
                </w:rPr>
                <w:t>中国半导体电镀设备行业研究分析与前景趋势报告（2024-2030年）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69de9ebc149f3" w:history="1">
              <w:r>
                <w:rPr>
                  <w:rStyle w:val="Hyperlink"/>
                </w:rPr>
                <w:t>中国半导体电镀设备行业研究分析与前景趋势报告（2024-2030年）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69de9ebc149f3" w:history="1">
                <w:r>
                  <w:rPr>
                    <w:rStyle w:val="Hyperlink"/>
                  </w:rPr>
                  <w:t>https://www.20087.com/7/25/BanDaoTiDianDuSheBeiHangYeFaZhanQuShi.html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镀设备在先进封装和互连技术中扮演了至关重要的角色，其性能直接影响着芯片的可靠性、速度和成本。当前电镀设备已实现了自动化、连续化作业，并高度集成于晶圆厂的生产线之中，通过精确控制电流密度、溶液成分和沉积速率，确保电镀层的质量和一致性。</w:t>
      </w:r>
      <w:r>
        <w:rPr>
          <w:rFonts w:hint="eastAsia"/>
        </w:rPr>
        <w:br/>
      </w:r>
      <w:r>
        <w:rPr>
          <w:rFonts w:hint="eastAsia"/>
        </w:rPr>
        <w:t>　　随着芯片小型化和3D封装技术的发展，半导体电镀设备将面临更复杂的三维结构填孔、窄间隙填充等挑战。未来，电镀设备将加强与新型材料工艺的结合，提升微细间距下的电镀均匀性和选择性电镀能力。此外，智能化控制、实时监测和数据分析功能将融入新一代电镀设备的设计，以实现更高效、更精准的生产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69de9ebc149f3" w:history="1">
        <w:r>
          <w:rPr>
            <w:rStyle w:val="Hyperlink"/>
          </w:rPr>
          <w:t>中国半导体电镀设备行业研究分析与前景趋势报告（2024-2030年）</w:t>
        </w:r>
      </w:hyperlink>
      <w:r>
        <w:rPr>
          <w:rFonts w:hint="eastAsia"/>
        </w:rPr>
        <w:t>》基于国家统计局及半导体电镀设备行业协会的权威数据，全面调研了半导体电镀设备行业的市场规模、市场需求、产业链结构及价格变动，并对半导体电镀设备细分市场进行了深入分析。报告详细剖析了半导体电镀设备市场竞争格局，重点关注品牌影响力及重点企业的运营表现，同时科学预测了半导体电镀设备市场前景与发展趋势，识别了行业潜在的风险与机遇。通过专业、科学的研究方法，报告为半导体电镀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半导体电镀设备行业界定及应用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半导体电镀设备行业定义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半导体电镀设备主要应用领域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全球半导体电镀设备行业发展状况分析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2019-2024年全球半导体电镀设备行业运行概况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2019-2024年全球半导体电镀设备行业市场规模分析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全球主要地区半导体电镀设备行业运行情况分析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2024-2030年全球半导体电镀设备行业发展趋势预测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2023-2024年中国半导体电镀设备发展环境分析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半导体电镀设备行业相关政策、标准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半导体电镀设备行业相关发展规划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中国半导体电镀设备行业现状调研分析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中国半导体电镀设备行业发展现状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二、2023-2024年半导体电镀设备行业需求市场现状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四、2023-2024年中国半导体电镀设备市场走向分析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中国半导体电镀设备产品技术分析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二、2023-2024年半导体电镀设备产品市场的新技术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中国半导体电镀设备行业存在的问题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二、2023-2024年国内半导体电镀设备产品市场的三大瓶颈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对中国半导体电镀设备市场的分析及思考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一、半导体电镀设备市场特点</w:t>
      </w:r>
      <w:r>
        <w:rPr>
          <w:rFonts w:hint="eastAsia"/>
        </w:rPr>
        <w:br/>
      </w:r>
      <w:r>
        <w:rPr>
          <w:rFonts w:hint="eastAsia"/>
        </w:rPr>
        <w:t>　　　　二、半导体电镀设备市场分析</w:t>
      </w:r>
      <w:r>
        <w:rPr>
          <w:rFonts w:hint="eastAsia"/>
        </w:rPr>
        <w:br/>
      </w:r>
      <w:r>
        <w:rPr>
          <w:rFonts w:hint="eastAsia"/>
        </w:rPr>
        <w:t>　　　　三、半导体电镀设备市场变化的方向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四、中国半导体电镀设备行业发展的新思路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五、对中国半导体电镀设备行业发展的思考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中国半导体电镀设备行业市场供需现状调研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中国半导体电镀设备市场现状分析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中国半导体电镀设备行业产量情况分析及预测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一、半导体电镀设备总体产能规模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二、半导体电镀设备生产区域分布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三、2019-2024年中国半导体电镀设备产量统计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四、2024-2030年中国半导体电镀设备产量预测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二、2019-2024年中国半导体电镀设备市场需求量统计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三、2024-2030年中国半导体电镀设备市场需求量预测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中国半导体电镀设备价格趋势分析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一、2019-2024年中国半导体电镀设备市场价格趋势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中国半导体电镀设备进出口分析</w:t>
      </w:r>
      <w:r>
        <w:rPr>
          <w:rFonts w:hint="eastAsia"/>
        </w:rPr>
        <w:br/>
      </w:r>
      <w:r>
        <w:rPr>
          <w:rFonts w:hint="eastAsia"/>
        </w:rPr>
        <w:t>　　第一节 半导体电镀设备进口情况分析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半导体电镀设备出口情况分析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影响半导体电镀设备进出口因素分析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中国半导体电镀设备行业主要指标监测分析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2019-2024年中国半导体电镀设备行业规模情况分析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2019-2024年中国半导体电镀设备行业财务能力分析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半导体电镀设备行业细分产品调研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半导体电镀设备细分产品结构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半导体电镀设备行业上下游发展情况分析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半导体电镀设备行业上游产业发展分析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半导体电镀设备行业下游产业发展分析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中国半导体电镀设备行业重点地区发展分析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半导体电镀设备行业重点区域市场结构调研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半导体电镀设备行业企业经营策略研究分析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半导体电镀设备企业多样化经营策略分析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一、半导体电镀设备企业多样化经营情况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二、现行半导体电镀设备行业多样化经营的方向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大型半导体电镀设备企业集团未来发展策略分析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对中小半导体电镀设备企业生产经营的建议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半导体电镀设备行业前景及投资风险预警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2024年半导体电镀设备行业发展趋势预测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一、半导体电镀设备行业市场风险预测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二、半导体电镀设备行业政策风险预测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三、半导体电镀设备行业经营风险预测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四、半导体电镀设备行业技术风险预测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五、半导体电镀设备行业竞争风险预测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六、半导体电镀设备行业其他风险预测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半导体电镀设备投资建议</w:t>
      </w:r>
      <w:r>
        <w:rPr>
          <w:rFonts w:hint="eastAsia"/>
        </w:rPr>
        <w:br/>
      </w:r>
      <w:r>
        <w:rPr>
          <w:rFonts w:hint="eastAsia"/>
        </w:rPr>
        <w:t>　　第一节 半导体电镀设备行业投资环境分析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半导体电镀设备行业投资进入壁垒分析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半导体电镀设备行业历程</w:t>
      </w:r>
      <w:r>
        <w:rPr>
          <w:rFonts w:hint="eastAsia"/>
        </w:rPr>
        <w:br/>
      </w:r>
      <w:r>
        <w:rPr>
          <w:rFonts w:hint="eastAsia"/>
        </w:rPr>
        <w:t>　　图表 半导体电镀设备行业生命周期</w:t>
      </w:r>
      <w:r>
        <w:rPr>
          <w:rFonts w:hint="eastAsia"/>
        </w:rPr>
        <w:br/>
      </w:r>
      <w:r>
        <w:rPr>
          <w:rFonts w:hint="eastAsia"/>
        </w:rPr>
        <w:t>　　图表 半导体电镀设备行业产业链分析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69de9ebc149f3" w:history="1">
        <w:r>
          <w:rPr>
            <w:rStyle w:val="Hyperlink"/>
          </w:rPr>
          <w:t>中国半导体电镀设备行业研究分析与前景趋势报告（2024-2030年）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69de9ebc149f3" w:history="1">
        <w:r>
          <w:rPr>
            <w:rStyle w:val="Hyperlink"/>
          </w:rPr>
          <w:t>https://www.20087.com/7/25/BanDaoTiDianDuSheBeiHangYeFaZhanQuShi.html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热点：高频电镀电源生产厂家、半导体电镀设备哪家比较好、全自动vcp垂直连续电镀线、半导体电镀设备 厂家排名、焊锡丝回收多少钱一斤、半导体电镀设备 电动执行器、镀镍厂家及联系方式、半导体电镀设备属于薄膜沉积设备吗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4b416f25d4b7a" w:history="1">
      <w:r>
        <w:rPr>
          <w:rStyle w:val="Hyperlink"/>
        </w:rPr>
        <w:t>中国半导体电镀设备行业研究分析与前景趋势报告（2024-2030年）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nDaoTiDianDuSheBeiHangYeFaZhanQuShi.html" TargetMode="External" Id="R1af69de9ebc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nDaoTiDianDuSheBeiHangYeFaZhanQuShi.html" TargetMode="External" Id="Rfc34b416f25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2024-03-26T23:23:00Z</dcterms:created>
  <dcterms:modified xsi:type="dcterms:W3CDTF">2024-03-27T00:23:00Z</dcterms:modified>
  <dc:subject>中国半导体电镀设备行业研究分析与前景趋势报告（2024-2030年）</dc:subject>
  <dc:title>中国半导体电镀设备行业研究分析与前景趋势报告（2024-2030年）</dc:title>
  <cp:keywords>中国半导体电镀设备行业研究分析与前景趋势报告（2024-2030年）</cp:keywords>
  <dc:description>中国半导体电镀设备行业研究分析与前景趋势报告（2024-2030年）</dc:description>
</cp:coreProperties>
</file>