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42fba2816448d" w:history="1">
              <w:r>
                <w:rPr>
                  <w:rStyle w:val="Hyperlink"/>
                </w:rPr>
                <w:t>中国压缩机市场研究与前景趋势预测报告（2025-2031年）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42fba2816448d" w:history="1">
              <w:r>
                <w:rPr>
                  <w:rStyle w:val="Hyperlink"/>
                </w:rPr>
                <w:t>中国压缩机市场研究与前景趋势预测报告（2025-2031年）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42fba2816448d" w:history="1">
                <w:r>
                  <w:rPr>
                    <w:rStyle w:val="Hyperlink"/>
                  </w:rPr>
                  <w:t>https://www.20087.com/7/95/YaSuoJiQianJing.html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其技术进步直接影响着整个行业的节能减排和效率提升。近年来，随着全球对能效标准的严格要求，压缩机行业在设计和制造上采用了更多高效、低噪音和低能耗的技术，如变频技术、磁悬浮轴承和新型制冷剂的使用，这些都极大地提高了压缩机的性能和可靠性。</w:t>
      </w:r>
      <w:r>
        <w:rPr>
          <w:rFonts w:hint="eastAsia"/>
        </w:rPr>
        <w:br/>
      </w:r>
      <w:r>
        <w:rPr>
          <w:rFonts w:hint="eastAsia"/>
        </w:rPr>
        <w:t>　　未来，压缩机的发展将更加注重绿色化和智能化。随着全球对碳排放的限制，压缩机将采用更多环保制冷剂，减少温室气体排放。同时，通过集成物联网技术和数据分析，压缩机将实现远程监控和智能维护，优化能源使用并延长设备寿命。此外，针对特定应用的定制化压缩机设计将成为趋势，以满足不同行业对压缩空气或制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42fba2816448d" w:history="1">
        <w:r>
          <w:rPr>
            <w:rStyle w:val="Hyperlink"/>
          </w:rPr>
          <w:t>中国压缩机市场研究与前景趋势预测报告（2025-2031年）</w:t>
        </w:r>
      </w:hyperlink>
      <w:r>
        <w:rPr>
          <w:rFonts w:hint="eastAsia"/>
        </w:rPr>
        <w:t>》全面分析了压缩机行业的市场规模、产业链结构及技术现状，结合压缩机市场需求、价格动态与竞争格局，提供了清晰的数据支持。报告预测了压缩机发展趋势与市场前景，重点解读了压缩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压缩机行业概述</w:t>
      </w:r>
      <w:r>
        <w:rPr>
          <w:rFonts w:hint="eastAsia"/>
        </w:rPr>
        <w:br/>
      </w:r>
      <w:r>
        <w:rPr>
          <w:rFonts w:hint="eastAsia"/>
        </w:rPr>
        <w:t>　　第一节 压缩机定义与分类</w:t>
      </w:r>
      <w:r>
        <w:rPr>
          <w:rFonts w:hint="eastAsia"/>
        </w:rPr>
        <w:br/>
      </w:r>
      <w:r>
        <w:rPr>
          <w:rFonts w:hint="eastAsia"/>
        </w:rPr>
        <w:t>　　第二节 压缩机应用领域</w:t>
      </w:r>
      <w:r>
        <w:rPr>
          <w:rFonts w:hint="eastAsia"/>
        </w:rPr>
        <w:br/>
      </w:r>
      <w:r>
        <w:rPr>
          <w:rFonts w:hint="eastAsia"/>
        </w:rPr>
        <w:t>　　第三节 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一、2024-2025年压缩机行业需求现状</w:t>
      </w:r>
      <w:r>
        <w:rPr>
          <w:rFonts w:hint="eastAsia"/>
        </w:rPr>
        <w:br/>
      </w:r>
      <w:r>
        <w:rPr>
          <w:rFonts w:hint="eastAsia"/>
        </w:rPr>
        <w:t>　　　　二、压缩机客户群体与需求特点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2019-2024年中国压缩机行业规模情况</w:t>
      </w:r>
      <w:r>
        <w:rPr>
          <w:rFonts w:hint="eastAsia"/>
        </w:rPr>
        <w:br/>
      </w:r>
      <w:r>
        <w:rPr>
          <w:rFonts w:hint="eastAsia"/>
        </w:rPr>
        <w:t>　　　　一、压缩机行业企业数量规模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一、压缩机行业盈利能力</w:t>
      </w:r>
      <w:r>
        <w:rPr>
          <w:rFonts w:hint="eastAsia"/>
        </w:rPr>
        <w:br/>
      </w:r>
      <w:r>
        <w:rPr>
          <w:rFonts w:hint="eastAsia"/>
        </w:rPr>
        <w:t>　　　　二、压缩机行业偿债能力</w:t>
      </w:r>
      <w:r>
        <w:rPr>
          <w:rFonts w:hint="eastAsia"/>
        </w:rPr>
        <w:br/>
      </w:r>
      <w:r>
        <w:rPr>
          <w:rFonts w:hint="eastAsia"/>
        </w:rPr>
        <w:t>　　　　三、压缩机行业营运能力</w:t>
      </w:r>
      <w:r>
        <w:rPr>
          <w:rFonts w:hint="eastAsia"/>
        </w:rPr>
        <w:br/>
      </w:r>
      <w:r>
        <w:rPr>
          <w:rFonts w:hint="eastAsia"/>
        </w:rPr>
        <w:t>　　　　四、压缩机行业发展能力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中国压缩机行业风险与对策</w:t>
      </w:r>
      <w:r>
        <w:rPr>
          <w:rFonts w:hint="eastAsia"/>
        </w:rPr>
        <w:br/>
      </w:r>
      <w:r>
        <w:rPr>
          <w:rFonts w:hint="eastAsia"/>
        </w:rPr>
        <w:t>　　第一节 压缩机行业SWOT分析</w:t>
      </w:r>
      <w:r>
        <w:rPr>
          <w:rFonts w:hint="eastAsia"/>
        </w:rPr>
        <w:br/>
      </w:r>
      <w:r>
        <w:rPr>
          <w:rFonts w:hint="eastAsia"/>
        </w:rPr>
        <w:t>　　　　一、压缩机行业优势</w:t>
      </w:r>
      <w:r>
        <w:rPr>
          <w:rFonts w:hint="eastAsia"/>
        </w:rPr>
        <w:br/>
      </w:r>
      <w:r>
        <w:rPr>
          <w:rFonts w:hint="eastAsia"/>
        </w:rPr>
        <w:t>　　　　二、压缩机行业劣势</w:t>
      </w:r>
      <w:r>
        <w:rPr>
          <w:rFonts w:hint="eastAsia"/>
        </w:rPr>
        <w:br/>
      </w:r>
      <w:r>
        <w:rPr>
          <w:rFonts w:hint="eastAsia"/>
        </w:rPr>
        <w:t>　　　　三、压缩机市场机会</w:t>
      </w:r>
      <w:r>
        <w:rPr>
          <w:rFonts w:hint="eastAsia"/>
        </w:rPr>
        <w:br/>
      </w:r>
      <w:r>
        <w:rPr>
          <w:rFonts w:hint="eastAsia"/>
        </w:rPr>
        <w:t>　　　　四、压缩机市场威胁</w:t>
      </w:r>
      <w:r>
        <w:rPr>
          <w:rFonts w:hint="eastAsia"/>
        </w:rPr>
        <w:br/>
      </w:r>
      <w:r>
        <w:rPr>
          <w:rFonts w:hint="eastAsia"/>
        </w:rPr>
        <w:t>　　第二节 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压缩机行业类别</w:t>
      </w:r>
      <w:r>
        <w:rPr>
          <w:rFonts w:hint="eastAsia"/>
        </w:rPr>
        <w:br/>
      </w:r>
      <w:r>
        <w:rPr>
          <w:rFonts w:hint="eastAsia"/>
        </w:rPr>
        <w:t>　　图表 压缩机行业产业链调研</w:t>
      </w:r>
      <w:r>
        <w:rPr>
          <w:rFonts w:hint="eastAsia"/>
        </w:rPr>
        <w:br/>
      </w:r>
      <w:r>
        <w:rPr>
          <w:rFonts w:hint="eastAsia"/>
        </w:rPr>
        <w:t>　　图表 压缩机行业现状</w:t>
      </w:r>
      <w:r>
        <w:rPr>
          <w:rFonts w:hint="eastAsia"/>
        </w:rPr>
        <w:br/>
      </w:r>
      <w:r>
        <w:rPr>
          <w:rFonts w:hint="eastAsia"/>
        </w:rPr>
        <w:t>　　图表 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2019-2024年中国压缩机行业产量统计</w:t>
      </w:r>
      <w:r>
        <w:rPr>
          <w:rFonts w:hint="eastAsia"/>
        </w:rPr>
        <w:br/>
      </w:r>
      <w:r>
        <w:rPr>
          <w:rFonts w:hint="eastAsia"/>
        </w:rPr>
        <w:t>　　图表 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2019-2024年中国压缩机行情</w:t>
      </w:r>
      <w:r>
        <w:rPr>
          <w:rFonts w:hint="eastAsia"/>
        </w:rPr>
        <w:br/>
      </w:r>
      <w:r>
        <w:rPr>
          <w:rFonts w:hint="eastAsia"/>
        </w:rPr>
        <w:t>　　图表 2019-2024年中国压缩机价格走势图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压缩机行业竞争对手分析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42fba2816448d" w:history="1">
        <w:r>
          <w:rPr>
            <w:rStyle w:val="Hyperlink"/>
          </w:rPr>
          <w:t>中国压缩机市场研究与前景趋势预测报告（2025-2031年）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42fba2816448d" w:history="1">
        <w:r>
          <w:rPr>
            <w:rStyle w:val="Hyperlink"/>
          </w:rPr>
          <w:t>https://www.20087.com/7/95/YaSuoJiQianJing.html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2fdf12ba4e5e" w:history="1">
      <w:r>
        <w:rPr>
          <w:rStyle w:val="Hyperlink"/>
        </w:rPr>
        <w:t>中国压缩机市场研究与前景趋势预测报告（2025-2031年）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SuoJiQianJing.html" TargetMode="External" Id="R62442fba2816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SuoJiQianJing.html" TargetMode="External" Id="Rfb9a2fdf12b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2025-02-20T04:21:00Z</dcterms:created>
  <dcterms:modified xsi:type="dcterms:W3CDTF">2025-02-20T05:21:00Z</dcterms:modified>
  <dc:subject>中国压缩机市场研究与前景趋势预测报告（2025-2031年）</dc:subject>
  <dc:title>中国压缩机市场研究与前景趋势预测报告（2025-2031年）</dc:title>
  <cp:keywords>中国压缩机市场研究与前景趋势预测报告（2025-2031年）</cp:keywords>
  <dc:description>中国压缩机市场研究与前景趋势预测报告（2025-2031年）</dc:description>
</cp:coreProperties>
</file>