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0b2e0b99b4a1d" w:history="1">
              <w:r>
                <w:rPr>
                  <w:rStyle w:val="Hyperlink"/>
                </w:rPr>
                <w:t>2025-2031年中国压铸机市场调查研究与前景趋势预测报告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0b2e0b99b4a1d" w:history="1">
              <w:r>
                <w:rPr>
                  <w:rStyle w:val="Hyperlink"/>
                </w:rPr>
                <w:t>2025-2031年中国压铸机市场调查研究与前景趋势预测报告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0b2e0b99b4a1d" w:history="1">
                <w:r>
                  <w:rPr>
                    <w:rStyle w:val="Hyperlink"/>
                  </w:rPr>
                  <w:t>https://www.20087.com/7/15/YaZhuJiHangYeQianJingQuShi.html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机作为金属成型加工的关键装备，近年来在全球制造业中扮演着重要角色。随着汽车、航空航天、电子通讯等行业对轻量化、高强度金属部件需求的增加，对压铸机的精度、效率和灵活性提出了更高要求。同时，智能制造技术的应用，如机器人自动化、数据采集与分析，推动了压铸机行业的技术升级。然而，压铸机行业也面临着市场竞争加剧、成本控制压力和人才培养难题。</w:t>
      </w:r>
      <w:r>
        <w:rPr>
          <w:rFonts w:hint="eastAsia"/>
        </w:rPr>
        <w:br/>
      </w:r>
      <w:r>
        <w:rPr>
          <w:rFonts w:hint="eastAsia"/>
        </w:rPr>
        <w:t>　　未来，压铸机的发展将更加注重智能化、定制化和绿色环保。一方面，通过集成人工智能、物联网技术，如开发智能控制系统、远程运维平台，提升设备运行效率和生产质量。另一方面，加强与客户个性化需求的对接，如提供模块化设计、快速换模方案，满足小批量、多品种的生产需求。此外，压铸机将探索与循环经济、节能减排的结合，如采用高效节能电机、开发废料回收利用系统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0b2e0b99b4a1d" w:history="1">
        <w:r>
          <w:rPr>
            <w:rStyle w:val="Hyperlink"/>
          </w:rPr>
          <w:t>2025-2031年中国压铸机市场调查研究与前景趋势预测报告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压铸机行业的市场规模、需求变化、产业链动态及区域发展格局。报告重点解读了压铸机行业竞争态势与重点企业的市场表现，并通过科学研判行业趋势与前景，揭示了压铸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压铸机行业界定及应用领域</w:t>
      </w:r>
      <w:r>
        <w:rPr>
          <w:rFonts w:hint="eastAsia"/>
        </w:rPr>
        <w:br/>
      </w:r>
      <w:r>
        <w:rPr>
          <w:rFonts w:hint="eastAsia"/>
        </w:rPr>
        <w:t>　　第一节 压铸机行业定义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2024-2025年全球压铸机行业市场调研分析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全球压铸机行业经济环境分析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全球压铸机市场总体情况分析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一、全球压铸机行业的发展特点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二、全球压铸机市场结构</w:t>
      </w:r>
      <w:r>
        <w:rPr>
          <w:rFonts w:hint="eastAsia"/>
        </w:rPr>
        <w:br/>
      </w:r>
      <w:r>
        <w:rPr>
          <w:rFonts w:hint="eastAsia"/>
        </w:rPr>
        <w:t>　　　　三、全球压铸机行业竞争格局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全球主要国家（地区）压铸机市场分析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2025-2031年全球压铸机行业发展趋势预测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2024-2025年压铸机行业发展环境分析</w:t>
      </w:r>
      <w:r>
        <w:rPr>
          <w:rFonts w:hint="eastAsia"/>
        </w:rPr>
        <w:br/>
      </w:r>
      <w:r>
        <w:rPr>
          <w:rFonts w:hint="eastAsia"/>
        </w:rPr>
        <w:t>　　第一节 压铸机行业环境分析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中国压铸机行业供给、需求分析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2025年中国压铸机市场现状</w:t>
      </w:r>
      <w:r>
        <w:rPr>
          <w:rFonts w:hint="eastAsia"/>
        </w:rPr>
        <w:br/>
      </w:r>
      <w:r>
        <w:rPr>
          <w:rFonts w:hint="eastAsia"/>
        </w:rPr>
        <w:t>　　第二节 中国压铸机行业产量情况分析及预测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一、压铸机总体产能规模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、2019-2024年中国压铸机行业产量统计</w:t>
      </w:r>
      <w:r>
        <w:rPr>
          <w:rFonts w:hint="eastAsia"/>
        </w:rPr>
        <w:br/>
      </w:r>
      <w:r>
        <w:rPr>
          <w:rFonts w:hint="eastAsia"/>
        </w:rPr>
        <w:t>　　　　三、压铸机生产区域分布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四、2025-2031年中国压铸机行业产量预测</w:t>
      </w:r>
      <w:r>
        <w:rPr>
          <w:rFonts w:hint="eastAsia"/>
        </w:rPr>
        <w:br/>
      </w:r>
      <w:r>
        <w:rPr>
          <w:rFonts w:hint="eastAsia"/>
        </w:rPr>
        <w:t>　　第三节 中国压铸机市场需求分析及预测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二、2019-2024年中国压铸机市场需求统计</w:t>
      </w:r>
      <w:r>
        <w:rPr>
          <w:rFonts w:hint="eastAsia"/>
        </w:rPr>
        <w:br/>
      </w:r>
      <w:r>
        <w:rPr>
          <w:rFonts w:hint="eastAsia"/>
        </w:rPr>
        <w:t>　　　　三、压铸机市场饱和度</w:t>
      </w:r>
      <w:r>
        <w:rPr>
          <w:rFonts w:hint="eastAsia"/>
        </w:rPr>
        <w:br/>
      </w:r>
      <w:r>
        <w:rPr>
          <w:rFonts w:hint="eastAsia"/>
        </w:rPr>
        <w:t>　　　　四、影响压铸机市场需求的因素</w:t>
      </w:r>
      <w:r>
        <w:rPr>
          <w:rFonts w:hint="eastAsia"/>
        </w:rPr>
        <w:br/>
      </w:r>
      <w:r>
        <w:rPr>
          <w:rFonts w:hint="eastAsia"/>
        </w:rPr>
        <w:t>　　　　五、压铸机市场潜力分析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六、2025-2031年中国压铸机市场需求预测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中国压铸机行业进出口分析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一、2019-2024年压铸机进口量及增速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三、2025-2031年压铸机进口量及增速预测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一、2019-2024年压铸机出口量及增速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三、2025-2031年压铸机出口量及增速预测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一、中国压铸机行业区域市场分布情况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二、**地区压铸机行业市场需求规模情况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三、**地区压铸机行业市场需求规模情况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四、**地区压铸机行业市场需求规模情况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五、**地区压铸机行业市场需求规模情况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六、**地区压铸机行业市场需求规模情况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中国压铸机细分行业调研</w:t>
      </w:r>
      <w:r>
        <w:rPr>
          <w:rFonts w:hint="eastAsia"/>
        </w:rPr>
        <w:br/>
      </w:r>
      <w:r>
        <w:rPr>
          <w:rFonts w:hint="eastAsia"/>
        </w:rPr>
        <w:t>　　第一节 主要压铸机细分行业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中国压铸机企业营销及发展建议</w:t>
      </w:r>
      <w:r>
        <w:rPr>
          <w:rFonts w:hint="eastAsia"/>
        </w:rPr>
        <w:br/>
      </w:r>
      <w:r>
        <w:rPr>
          <w:rFonts w:hint="eastAsia"/>
        </w:rPr>
        <w:t>　　第一节 压铸机企业营销策略分析及建议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压铸机企业营销策略分析</w:t>
      </w:r>
      <w:r>
        <w:rPr>
          <w:rFonts w:hint="eastAsia"/>
        </w:rPr>
        <w:br/>
      </w:r>
      <w:r>
        <w:rPr>
          <w:rFonts w:hint="eastAsia"/>
        </w:rPr>
        <w:t>　　　　一、压铸机企业营销策略</w:t>
      </w:r>
      <w:r>
        <w:rPr>
          <w:rFonts w:hint="eastAsia"/>
        </w:rPr>
        <w:br/>
      </w:r>
      <w:r>
        <w:rPr>
          <w:rFonts w:hint="eastAsia"/>
        </w:rPr>
        <w:t>　　　　二、压铸机企业经验借鉴</w:t>
      </w:r>
      <w:r>
        <w:rPr>
          <w:rFonts w:hint="eastAsia"/>
        </w:rPr>
        <w:br/>
      </w:r>
      <w:r>
        <w:rPr>
          <w:rFonts w:hint="eastAsia"/>
        </w:rPr>
        <w:t>　　第三节 压铸机企业营销模式演化与创新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压铸机企业经营发展分析及建议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一、压铸机企业存在的问题</w:t>
      </w:r>
      <w:r>
        <w:rPr>
          <w:rFonts w:hint="eastAsia"/>
        </w:rPr>
        <w:br/>
      </w:r>
      <w:r>
        <w:rPr>
          <w:rFonts w:hint="eastAsia"/>
        </w:rPr>
        <w:t>　　　　二、压铸机企业应对的策略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2025年压铸机市场前景分析</w:t>
      </w:r>
      <w:r>
        <w:rPr>
          <w:rFonts w:hint="eastAsia"/>
        </w:rPr>
        <w:br/>
      </w:r>
      <w:r>
        <w:rPr>
          <w:rFonts w:hint="eastAsia"/>
        </w:rPr>
        <w:t>　　第二节 2025年压铸机行业发展趋势预测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四、2025年我国压铸机行业发展面临的挑战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五、2025年我国压铸机行业发展面临的机遇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专家对压铸机行业投资风险预警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压铸机行业投资战略研究</w:t>
      </w:r>
      <w:r>
        <w:rPr>
          <w:rFonts w:hint="eastAsia"/>
        </w:rPr>
        <w:br/>
      </w:r>
      <w:r>
        <w:rPr>
          <w:rFonts w:hint="eastAsia"/>
        </w:rPr>
        <w:t>　　第一节 压铸机行业发展战略研究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对我国压铸机品牌的战略思考</w:t>
      </w:r>
      <w:r>
        <w:rPr>
          <w:rFonts w:hint="eastAsia"/>
        </w:rPr>
        <w:br/>
      </w:r>
      <w:r>
        <w:rPr>
          <w:rFonts w:hint="eastAsia"/>
        </w:rPr>
        <w:t>　　　　一、压铸机品牌的重要性</w:t>
      </w:r>
      <w:r>
        <w:rPr>
          <w:rFonts w:hint="eastAsia"/>
        </w:rPr>
        <w:br/>
      </w:r>
      <w:r>
        <w:rPr>
          <w:rFonts w:hint="eastAsia"/>
        </w:rPr>
        <w:t>　　　　二、压铸机实施品牌战略的意义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四、我国压铸机企业的品牌战略</w:t>
      </w:r>
      <w:r>
        <w:rPr>
          <w:rFonts w:hint="eastAsia"/>
        </w:rPr>
        <w:br/>
      </w:r>
      <w:r>
        <w:rPr>
          <w:rFonts w:hint="eastAsia"/>
        </w:rPr>
        <w:t>　　　　五、压铸机品牌战略管理的策略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压铸机经营策略分析</w:t>
      </w:r>
      <w:r>
        <w:rPr>
          <w:rFonts w:hint="eastAsia"/>
        </w:rPr>
        <w:br/>
      </w:r>
      <w:r>
        <w:rPr>
          <w:rFonts w:hint="eastAsia"/>
        </w:rPr>
        <w:t>　　　　一、压铸机市场细分策略</w:t>
      </w:r>
      <w:r>
        <w:rPr>
          <w:rFonts w:hint="eastAsia"/>
        </w:rPr>
        <w:br/>
      </w:r>
      <w:r>
        <w:rPr>
          <w:rFonts w:hint="eastAsia"/>
        </w:rPr>
        <w:t>　　　　二、压铸机市场创新策略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四、压铸机新产品差异化战略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[中:智林]压铸机行业投资战略研究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一、2025-2031年压铸机行业投资战略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压铸机行业类别</w:t>
      </w:r>
      <w:r>
        <w:rPr>
          <w:rFonts w:hint="eastAsia"/>
        </w:rPr>
        <w:br/>
      </w:r>
      <w:r>
        <w:rPr>
          <w:rFonts w:hint="eastAsia"/>
        </w:rPr>
        <w:t>　　图表 压铸机行业产业链调研</w:t>
      </w:r>
      <w:r>
        <w:rPr>
          <w:rFonts w:hint="eastAsia"/>
        </w:rPr>
        <w:br/>
      </w:r>
      <w:r>
        <w:rPr>
          <w:rFonts w:hint="eastAsia"/>
        </w:rPr>
        <w:t>　　图表 压铸机行业现状</w:t>
      </w:r>
      <w:r>
        <w:rPr>
          <w:rFonts w:hint="eastAsia"/>
        </w:rPr>
        <w:br/>
      </w:r>
      <w:r>
        <w:rPr>
          <w:rFonts w:hint="eastAsia"/>
        </w:rPr>
        <w:t>　　图表 压铸机行业标准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2025年中国压铸机行业产能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2019-2024年中国压铸机行业产量统计</w:t>
      </w:r>
      <w:r>
        <w:rPr>
          <w:rFonts w:hint="eastAsia"/>
        </w:rPr>
        <w:br/>
      </w:r>
      <w:r>
        <w:rPr>
          <w:rFonts w:hint="eastAsia"/>
        </w:rPr>
        <w:t>　　图表 压铸机行业动态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2019-2024年中国压铸机市场需求量</w:t>
      </w:r>
      <w:r>
        <w:rPr>
          <w:rFonts w:hint="eastAsia"/>
        </w:rPr>
        <w:br/>
      </w:r>
      <w:r>
        <w:rPr>
          <w:rFonts w:hint="eastAsia"/>
        </w:rPr>
        <w:t>　　图表 2025年中国压铸机行业需求区域调研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2019-2024年中国压铸机行情</w:t>
      </w:r>
      <w:r>
        <w:rPr>
          <w:rFonts w:hint="eastAsia"/>
        </w:rPr>
        <w:br/>
      </w:r>
      <w:r>
        <w:rPr>
          <w:rFonts w:hint="eastAsia"/>
        </w:rPr>
        <w:t>　　图表 2019-2024年中国压铸机价格走势图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**地区压铸机市场规模</w:t>
      </w:r>
      <w:r>
        <w:rPr>
          <w:rFonts w:hint="eastAsia"/>
        </w:rPr>
        <w:br/>
      </w:r>
      <w:r>
        <w:rPr>
          <w:rFonts w:hint="eastAsia"/>
        </w:rPr>
        <w:t>　　图表 **地区压铸机行业市场需求</w:t>
      </w:r>
      <w:r>
        <w:rPr>
          <w:rFonts w:hint="eastAsia"/>
        </w:rPr>
        <w:br/>
      </w:r>
      <w:r>
        <w:rPr>
          <w:rFonts w:hint="eastAsia"/>
        </w:rPr>
        <w:t>　　图表 **地区压铸机市场调研</w:t>
      </w:r>
      <w:r>
        <w:rPr>
          <w:rFonts w:hint="eastAsia"/>
        </w:rPr>
        <w:br/>
      </w:r>
      <w:r>
        <w:rPr>
          <w:rFonts w:hint="eastAsia"/>
        </w:rPr>
        <w:t>　　图表 **地区压铸机行业市场需求分析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**地区压铸机市场规模</w:t>
      </w:r>
      <w:r>
        <w:rPr>
          <w:rFonts w:hint="eastAsia"/>
        </w:rPr>
        <w:br/>
      </w:r>
      <w:r>
        <w:rPr>
          <w:rFonts w:hint="eastAsia"/>
        </w:rPr>
        <w:t>　　图表 **地区压铸机行业市场需求</w:t>
      </w:r>
      <w:r>
        <w:rPr>
          <w:rFonts w:hint="eastAsia"/>
        </w:rPr>
        <w:br/>
      </w:r>
      <w:r>
        <w:rPr>
          <w:rFonts w:hint="eastAsia"/>
        </w:rPr>
        <w:t>　　图表 **地区压铸机市场调研</w:t>
      </w:r>
      <w:r>
        <w:rPr>
          <w:rFonts w:hint="eastAsia"/>
        </w:rPr>
        <w:br/>
      </w:r>
      <w:r>
        <w:rPr>
          <w:rFonts w:hint="eastAsia"/>
        </w:rPr>
        <w:t>　　图表 **地区压铸机行业市场需求分析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压铸机行业竞争对手分析</w:t>
      </w:r>
      <w:r>
        <w:rPr>
          <w:rFonts w:hint="eastAsia"/>
        </w:rPr>
        <w:br/>
      </w:r>
      <w:r>
        <w:rPr>
          <w:rFonts w:hint="eastAsia"/>
        </w:rPr>
        <w:t>　　图表 压铸机重点企业（一）基本信息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2025-2031年中国压铸机行业市场规模预测</w:t>
      </w:r>
      <w:r>
        <w:rPr>
          <w:rFonts w:hint="eastAsia"/>
        </w:rPr>
        <w:br/>
      </w:r>
      <w:r>
        <w:rPr>
          <w:rFonts w:hint="eastAsia"/>
        </w:rPr>
        <w:t>　　图表 压铸机行业准入条件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2025年中国压铸机市场前景</w:t>
      </w:r>
      <w:r>
        <w:rPr>
          <w:rFonts w:hint="eastAsia"/>
        </w:rPr>
        <w:br/>
      </w:r>
      <w:r>
        <w:rPr>
          <w:rFonts w:hint="eastAsia"/>
        </w:rPr>
        <w:t>　　图表 2025-2031年中国压铸机行业信息化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0b2e0b99b4a1d" w:history="1">
        <w:r>
          <w:rPr>
            <w:rStyle w:val="Hyperlink"/>
          </w:rPr>
          <w:t>2025-2031年中国压铸机市场调查研究与前景趋势预测报告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0b2e0b99b4a1d" w:history="1">
        <w:r>
          <w:rPr>
            <w:rStyle w:val="Hyperlink"/>
          </w:rPr>
          <w:t>https://www.20087.com/7/15/YaZhuJiHangYeQianJingQuShi.html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热点：全自动压铸机价格、压铸机废气处理、中国十大连铸机排名、压铸机上市公司龙头、锌合金压铸、压铸机参数、压铸模具、压铸机9100t、磨床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55ca5be084d24" w:history="1">
      <w:r>
        <w:rPr>
          <w:rStyle w:val="Hyperlink"/>
        </w:rPr>
        <w:t>2025-2031年中国压铸机市场调查研究与前景趋势预测报告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aZhuJiHangYeQianJingQuShi.html" TargetMode="External" Id="R3010b2e0b99b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aZhuJiHangYeQianJingQuShi.html" TargetMode="External" Id="R3d155ca5be08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2024-11-10T23:22:00Z</dcterms:created>
  <dcterms:modified xsi:type="dcterms:W3CDTF">2024-11-11T00:22:00Z</dcterms:modified>
  <dc:subject>2025-2031年中国压铸机市场调查研究与前景趋势预测报告</dc:subject>
  <dc:title>2025-2031年中国压铸机市场调查研究与前景趋势预测报告</dc:title>
  <cp:keywords>2025-2031年中国压铸机市场调查研究与前景趋势预测报告</cp:keywords>
  <dc:description>2025-2031年中国压铸机市场调查研究与前景趋势预测报告</dc:description>
</cp:coreProperties>
</file>