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9db0f2b1f4f37" w:history="1">
              <w:r>
                <w:rPr>
                  <w:rStyle w:val="Hyperlink"/>
                </w:rPr>
                <w:t>2024-2030年中国多功能计算器行业深度调研及市场前景分析报告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9db0f2b1f4f37" w:history="1">
              <w:r>
                <w:rPr>
                  <w:rStyle w:val="Hyperlink"/>
                </w:rPr>
                <w:t>2024-2030年中国多功能计算器行业深度调研及市场前景分析报告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9db0f2b1f4f37" w:history="1">
                <w:r>
                  <w:rPr>
                    <w:rStyle w:val="Hyperlink"/>
                  </w:rPr>
                  <w:t>https://www.20087.com/7/05/DuoGongNengJiSuanQiDiaoChaBaoGao.html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计算器是一种集算术运算、函数计算、图形显示、编程等功能于一体的电子设备，广泛应用于教育、科研和工程领域。目前，多功能计算器的技术已经非常成熟，能够提供高速、准确的计算能力和直观的用户界面。随着移动计算设备的普及，多功能计算器也在向更小巧、更便携的方向发展，同时保留其专业计算能力。</w:t>
      </w:r>
      <w:r>
        <w:rPr>
          <w:rFonts w:hint="eastAsia"/>
        </w:rPr>
        <w:br/>
      </w:r>
      <w:r>
        <w:rPr>
          <w:rFonts w:hint="eastAsia"/>
        </w:rPr>
        <w:t>　　未来，多功能计算器将更加注重智能化和云端服务。智能化体现在通过集成AI算法，实现自动化的数学问题求解和模型预测，以及提供个性化的学习辅导。云端服务则意味着通过互联网连接，实现计算器之间的数据同步和资源共享，以及访问在线数据库和教育资料，扩展计算器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9db0f2b1f4f37" w:history="1">
        <w:r>
          <w:rPr>
            <w:rStyle w:val="Hyperlink"/>
          </w:rPr>
          <w:t>2024-2030年中国多功能计算器行业深度调研及市场前景分析报告</w:t>
        </w:r>
      </w:hyperlink>
      <w:r>
        <w:rPr>
          <w:rFonts w:hint="eastAsia"/>
        </w:rPr>
        <w:t>》全面分析了多功能计算器行业的市场规模、供需状况及产业链结构，深入探讨了多功能计算器各细分市场的品牌竞争情况和价格动态，聚焦多功能计算器重点企业经营现状，揭示了行业的集中度和竞争格局。此外，多功能计算器报告对多功能计算器行业的市场前景进行了科学预测，揭示了行业未来的发展趋势、潜在风险和机遇。多功能计算器报告旨在为多功能计算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多功能计算器行业概述</w:t>
      </w:r>
      <w:r>
        <w:rPr>
          <w:rFonts w:hint="eastAsia"/>
        </w:rPr>
        <w:br/>
      </w:r>
      <w:r>
        <w:rPr>
          <w:rFonts w:hint="eastAsia"/>
        </w:rPr>
        <w:t>　　第一节 多功能计算器行业界定</w:t>
      </w:r>
      <w:r>
        <w:rPr>
          <w:rFonts w:hint="eastAsia"/>
        </w:rPr>
        <w:br/>
      </w:r>
      <w:r>
        <w:rPr>
          <w:rFonts w:hint="eastAsia"/>
        </w:rPr>
        <w:t>　　第二节 多功能计算器行业发展历程</w:t>
      </w:r>
      <w:r>
        <w:rPr>
          <w:rFonts w:hint="eastAsia"/>
        </w:rPr>
        <w:br/>
      </w:r>
      <w:r>
        <w:rPr>
          <w:rFonts w:hint="eastAsia"/>
        </w:rPr>
        <w:t>　　第三节 多功能计算器产业链分析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二、多功能计算器产业链模型分析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中国多功能计算器行业相关政策、标准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2023-2024年多功能计算器行业技术发展现状及趋势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当前我国多功能计算器技术发展现状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中外多功能计算器技术差距及产生差距的主要原因分析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提高我国多功能计算器技术的对策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中国多功能计算器行业运行状况分析</w:t>
      </w:r>
      <w:r>
        <w:rPr>
          <w:rFonts w:hint="eastAsia"/>
        </w:rPr>
        <w:br/>
      </w:r>
      <w:r>
        <w:rPr>
          <w:rFonts w:hint="eastAsia"/>
        </w:rPr>
        <w:t>　　第一节 多功能计算器行业市场规模分析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一、2019-2024年多功能计算器行业市场规模分析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二、2024-2030年多功能计算器行业市场规模况预测</w:t>
      </w:r>
      <w:r>
        <w:rPr>
          <w:rFonts w:hint="eastAsia"/>
        </w:rPr>
        <w:br/>
      </w:r>
      <w:r>
        <w:rPr>
          <w:rFonts w:hint="eastAsia"/>
        </w:rPr>
        <w:t>　　第二节 多功能计算器行业市场供给分析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一、2019-2024年多功能计算器行业市场供给情况分析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二、2024-2030年多功能计算器行业市场供给情况预测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多功能计算器行业市场需求分析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一、2019-2024年多功能计算器行业市场需求情况分析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二、2024-2030年多功能计算器行业市场需求情况预测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2024年中国多功能计算器行业集中度分析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一、多功能计算器行业市场集中度情况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二、多功能计算器行业企业集中度分析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2019-2024年中国多功能计算器行业总体发展状况分析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中国多功能计算器行业规模情况分析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中国多功能计算器行业产销情况分析</w:t>
      </w:r>
      <w:r>
        <w:rPr>
          <w:rFonts w:hint="eastAsia"/>
        </w:rPr>
        <w:br/>
      </w:r>
      <w:r>
        <w:rPr>
          <w:rFonts w:hint="eastAsia"/>
        </w:rPr>
        <w:t>　　　　一、多功能计算器行业生产情况分析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二、多功能计算器行业销售情况分析</w:t>
      </w:r>
      <w:r>
        <w:rPr>
          <w:rFonts w:hint="eastAsia"/>
        </w:rPr>
        <w:br/>
      </w:r>
      <w:r>
        <w:rPr>
          <w:rFonts w:hint="eastAsia"/>
        </w:rPr>
        <w:t>　　　　三、多功能计算器行业产销情况分析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一、多功能计算器行业盈利能力分析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三、多功能计算器行业营运能力分析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四、多功能计算器行业发展能力分析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2023-2024年中国多功能计算器行业市场区域结构分析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中国多功能计算器行业市场需求结构分析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多功能计算器行业重点区域（一）需求分析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多功能计算器行业重点区域（二）需求分析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多功能计算器行业重点区域（三）需求分析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多功能计算器行业重点区域（四）需求分析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中国多功能计算器行业市场价格走势及影响因素分析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中国多功能计算器市场价格回顾</w:t>
      </w:r>
      <w:r>
        <w:rPr>
          <w:rFonts w:hint="eastAsia"/>
        </w:rPr>
        <w:br/>
      </w:r>
      <w:r>
        <w:rPr>
          <w:rFonts w:hint="eastAsia"/>
        </w:rPr>
        <w:t>　　第二节 中国多功能计算器行业当前市场价格及评述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中国多功能计算器市场价格影响因素分析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2024-2030年中国多功能计算器未来市场价格走势预测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中国多功能计算器行业进出口分析及预测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中国多功能计算器行业进出口格局分析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一、多功能计算器行业进口格局</w:t>
      </w:r>
      <w:r>
        <w:rPr>
          <w:rFonts w:hint="eastAsia"/>
        </w:rPr>
        <w:br/>
      </w:r>
      <w:r>
        <w:rPr>
          <w:rFonts w:hint="eastAsia"/>
        </w:rPr>
        <w:t>　　　　二、多功能计算器行业出口格局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2019-2024年中国多功能计算器行业进出口分析</w:t>
      </w:r>
      <w:r>
        <w:rPr>
          <w:rFonts w:hint="eastAsia"/>
        </w:rPr>
        <w:br/>
      </w:r>
      <w:r>
        <w:rPr>
          <w:rFonts w:hint="eastAsia"/>
        </w:rPr>
        <w:t>　　　　一、多功能计算器行业进口分析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二、多功能计算器行业出口分析</w:t>
      </w:r>
      <w:r>
        <w:rPr>
          <w:rFonts w:hint="eastAsia"/>
        </w:rPr>
        <w:br/>
      </w:r>
      <w:r>
        <w:rPr>
          <w:rFonts w:hint="eastAsia"/>
        </w:rPr>
        <w:t>　　第三节 影响多功能计算器行业进出口因素分析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2024-2030年中国多功能计算器行业进口预测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2024-2030年中国多功能计算器行业出口预测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多功能计算器行业标杆企业竞争力分析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多功能计算器重点企业（一）</w:t>
      </w:r>
      <w:r>
        <w:rPr>
          <w:rFonts w:hint="eastAsia"/>
        </w:rPr>
        <w:br/>
      </w:r>
      <w:r>
        <w:rPr>
          <w:rFonts w:hint="eastAsia"/>
        </w:rPr>
        <w:t>　　　　一、多功能计算器企业概况</w:t>
      </w:r>
      <w:r>
        <w:rPr>
          <w:rFonts w:hint="eastAsia"/>
        </w:rPr>
        <w:br/>
      </w:r>
      <w:r>
        <w:rPr>
          <w:rFonts w:hint="eastAsia"/>
        </w:rPr>
        <w:t>　　　　二、多功能计算器企业经营情况分析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多功能计算器重点企业（二）</w:t>
      </w:r>
      <w:r>
        <w:rPr>
          <w:rFonts w:hint="eastAsia"/>
        </w:rPr>
        <w:br/>
      </w:r>
      <w:r>
        <w:rPr>
          <w:rFonts w:hint="eastAsia"/>
        </w:rPr>
        <w:t>　　　　一、多功能计算器企业概况</w:t>
      </w:r>
      <w:r>
        <w:rPr>
          <w:rFonts w:hint="eastAsia"/>
        </w:rPr>
        <w:br/>
      </w:r>
      <w:r>
        <w:rPr>
          <w:rFonts w:hint="eastAsia"/>
        </w:rPr>
        <w:t>　　　　二、多功能计算器企业经营情况分析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多功能计算器重点企业（三）</w:t>
      </w:r>
      <w:r>
        <w:rPr>
          <w:rFonts w:hint="eastAsia"/>
        </w:rPr>
        <w:br/>
      </w:r>
      <w:r>
        <w:rPr>
          <w:rFonts w:hint="eastAsia"/>
        </w:rPr>
        <w:t>　　　　一、多功能计算器企业概况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多功能计算器重点企业（四）</w:t>
      </w:r>
      <w:r>
        <w:rPr>
          <w:rFonts w:hint="eastAsia"/>
        </w:rPr>
        <w:br/>
      </w:r>
      <w:r>
        <w:rPr>
          <w:rFonts w:hint="eastAsia"/>
        </w:rPr>
        <w:t>　　　　一、多功能计算器企业概况</w:t>
      </w:r>
      <w:r>
        <w:rPr>
          <w:rFonts w:hint="eastAsia"/>
        </w:rPr>
        <w:br/>
      </w:r>
      <w:r>
        <w:rPr>
          <w:rFonts w:hint="eastAsia"/>
        </w:rPr>
        <w:t>　　　　二、多功能计算器企业经营情况分析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多功能计算器重点企业（五）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2023-2024年多功能计算器行业市场竞争策略分析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多功能计算器竞争结构分析</w:t>
      </w:r>
      <w:r>
        <w:rPr>
          <w:rFonts w:hint="eastAsia"/>
        </w:rPr>
        <w:br/>
      </w:r>
      <w:r>
        <w:rPr>
          <w:rFonts w:hint="eastAsia"/>
        </w:rPr>
        <w:t>　　　　一、多功能计算器行业现有企业间竞争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二、多功能计算器行业潜在进入者分析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三、多功能计算器行业替代品威胁分析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四、多功能计算器行业供应商议价能力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五、多功能计算器行业客户议价能力</w:t>
      </w:r>
      <w:r>
        <w:rPr>
          <w:rFonts w:hint="eastAsia"/>
        </w:rPr>
        <w:br/>
      </w:r>
      <w:r>
        <w:rPr>
          <w:rFonts w:hint="eastAsia"/>
        </w:rPr>
        <w:t>　　第二节 多功能计算器市场竞争策略分析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一、多功能计算器市场增长潜力分析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多功能计算器企业竞争策略分析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一、2024-2030年中国多功能计算器市场竞争趋势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二、2024-2030年多功能计算器行业竞争格局展望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三、2024-2030年多功能计算器行业竞争策略分析</w:t>
      </w:r>
      <w:r>
        <w:rPr>
          <w:rFonts w:hint="eastAsia"/>
        </w:rPr>
        <w:br/>
      </w:r>
      <w:r>
        <w:rPr>
          <w:rFonts w:hint="eastAsia"/>
        </w:rPr>
        <w:t>　　第四节 多功能计算器竞争力评价及构建分析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一、多功能计算器整体产品竞争力评价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二、多功能计算器竞争优势评价及构建建议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多功能计算器行业发展趋势与投资战略研究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中国多功能计算器行业发展趋势分析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一、2019-2024年中国多功能计算器行业发展趋势总结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二、2024-2030年中国多功能计算器行业发展趋势预测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2024-2030年中国多功能计算器行业产品技术趋势</w:t>
      </w:r>
      <w:r>
        <w:rPr>
          <w:rFonts w:hint="eastAsia"/>
        </w:rPr>
        <w:br/>
      </w:r>
      <w:r>
        <w:rPr>
          <w:rFonts w:hint="eastAsia"/>
        </w:rPr>
        <w:t>　　　　一、多功能计算器行业产品发展新动态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二、多功能计算器行业产品技术新动态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三、多功能计算器行业产品技术发展趋势预测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2024-2030年中国多功能计算器行业风险分析</w:t>
      </w:r>
      <w:r>
        <w:rPr>
          <w:rFonts w:hint="eastAsia"/>
        </w:rPr>
        <w:br/>
      </w:r>
      <w:r>
        <w:rPr>
          <w:rFonts w:hint="eastAsia"/>
        </w:rPr>
        <w:t>　　　　一、多功能计算器市场竞争风险分析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三、多功能计算器行业技术风险分析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四、多功能计算器行业政策和体制风险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2024年多功能计算器行业的发展战略研究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一、多功能计算器行业战略综合规划</w:t>
      </w:r>
      <w:r>
        <w:rPr>
          <w:rFonts w:hint="eastAsia"/>
        </w:rPr>
        <w:br/>
      </w:r>
      <w:r>
        <w:rPr>
          <w:rFonts w:hint="eastAsia"/>
        </w:rPr>
        <w:t>　　　　二、多功能计算器行业技术开发战略</w:t>
      </w:r>
      <w:r>
        <w:rPr>
          <w:rFonts w:hint="eastAsia"/>
        </w:rPr>
        <w:br/>
      </w:r>
      <w:r>
        <w:rPr>
          <w:rFonts w:hint="eastAsia"/>
        </w:rPr>
        <w:t>　　　　三、多功能计算器行业区域战略规划</w:t>
      </w:r>
      <w:r>
        <w:rPr>
          <w:rFonts w:hint="eastAsia"/>
        </w:rPr>
        <w:br/>
      </w:r>
      <w:r>
        <w:rPr>
          <w:rFonts w:hint="eastAsia"/>
        </w:rPr>
        <w:t>　　　　四、多功能计算器行业产业战略规划</w:t>
      </w:r>
      <w:r>
        <w:rPr>
          <w:rFonts w:hint="eastAsia"/>
        </w:rPr>
        <w:br/>
      </w:r>
      <w:r>
        <w:rPr>
          <w:rFonts w:hint="eastAsia"/>
        </w:rPr>
        <w:t>　　　　五、多功能计算器行业营销品牌战略</w:t>
      </w:r>
      <w:r>
        <w:rPr>
          <w:rFonts w:hint="eastAsia"/>
        </w:rPr>
        <w:br/>
      </w:r>
      <w:r>
        <w:rPr>
          <w:rFonts w:hint="eastAsia"/>
        </w:rPr>
        <w:t>　　　　六、多功能计算器行业竞争战略规划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多功能计算器行业前景分析及对策</w:t>
      </w:r>
      <w:r>
        <w:rPr>
          <w:rFonts w:hint="eastAsia"/>
        </w:rPr>
        <w:br/>
      </w:r>
      <w:r>
        <w:rPr>
          <w:rFonts w:hint="eastAsia"/>
        </w:rPr>
        <w:t>　　第一节 多功能计算器行业发展前景分析</w:t>
      </w:r>
      <w:r>
        <w:rPr>
          <w:rFonts w:hint="eastAsia"/>
        </w:rPr>
        <w:br/>
      </w:r>
      <w:r>
        <w:rPr>
          <w:rFonts w:hint="eastAsia"/>
        </w:rPr>
        <w:t>　　　　一、多功能计算器行业市场发展前景分析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二、多功能计算器行业市场蕴藏的商机分析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三、多功能计算器行业“十四五”规划解读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多功能计算器行业发展对策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中^智林^：多功能计算器行业研究结论及建议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多功能计算器产业链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2019-2024年我国多功能计算器市场需求量及增速统计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2019-2024年我国多功能计算器行业盈利情况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2019-2024年我国多功能计算器行业企业数量情况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2019-2024年我国多功能计算器行业企业平均规模情况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2019-2024年我国多功能计算器行业市场规模及增长情况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2024-2030年中国多功能计算器行业产量预测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2024-2030年中国多功能计算器市场需求量预测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2024-2030年中国多功能计算器行业市场规模预测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2024-2030年中国多功能计算器市场前景分析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2024-2030年中国多功能计算器行业发展趋势预测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9db0f2b1f4f37" w:history="1">
        <w:r>
          <w:rPr>
            <w:rStyle w:val="Hyperlink"/>
          </w:rPr>
          <w:t>2024-2030年中国多功能计算器行业深度调研及市场前景分析报告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9db0f2b1f4f37" w:history="1">
        <w:r>
          <w:rPr>
            <w:rStyle w:val="Hyperlink"/>
          </w:rPr>
          <w:t>https://www.20087.com/7/05/DuoGongNengJiSuanQiDiaoChaBaoGao.html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7ff373a2145e7" w:history="1">
      <w:r>
        <w:rPr>
          <w:rStyle w:val="Hyperlink"/>
        </w:rPr>
        <w:t>2024-2030年中国多功能计算器行业深度调研及市场前景分析报告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uoGongNengJiSuanQiDiaoChaBaoGao.html" TargetMode="External" Id="Rec29db0f2b1f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uoGongNengJiSuanQiDiaoChaBaoGao.html" TargetMode="External" Id="R54c7ff373a21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2024-05-29T06:06:00Z</dcterms:created>
  <dcterms:modified xsi:type="dcterms:W3CDTF">2024-05-29T07:06:00Z</dcterms:modified>
  <dc:subject>2024-2030年中国多功能计算器行业深度调研及市场前景分析报告</dc:subject>
  <dc:title>2024-2030年中国多功能计算器行业深度调研及市场前景分析报告</dc:title>
  <cp:keywords>2024-2030年中国多功能计算器行业深度调研及市场前景分析报告</cp:keywords>
  <dc:description>2024-2030年中国多功能计算器行业深度调研及市场前景分析报告</dc:description>
</cp:coreProperties>
</file>