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26457e70844c5" w:history="1">
              <w:r>
                <w:rPr>
                  <w:rStyle w:val="Hyperlink"/>
                </w:rPr>
                <w:t>2025-2031年中国工业继电器行业发展全面调研与未来趋势预测报告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26457e70844c5" w:history="1">
              <w:r>
                <w:rPr>
                  <w:rStyle w:val="Hyperlink"/>
                </w:rPr>
                <w:t>2025-2031年中国工业继电器行业发展全面调研与未来趋势预测报告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26457e70844c5" w:history="1">
                <w:r>
                  <w:rPr>
                    <w:rStyle w:val="Hyperlink"/>
                  </w:rPr>
                  <w:t>https://www.20087.com/7/25/GongYeJiDianQiXianZhuangYuFaZhanQuShi.html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继电器是电气控制系统中的重要组件，近年来随着电气技术和市场需求的增长，在性能和可靠性上都有了显著提升。现代工业继电器不仅在性能上有所提高，通过采用先进的电磁技术和优化的电路设计，提高了继电器的动作速度和负载能力；而且在可靠性上更加优越，通过引入多种防护技术和冗余设计，提高了继电器的使用寿命和工作稳定性。此外，随着对电气控制系统安全性和智能化的要求，工业继电器在提高系统集成度和智能控制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工业继电器的发展将更加注重智能化和小型化。随着物联网和嵌入式技术的应用，智能工业继电器将能够通过内置的智能芯片和远程控制接口，实现继电器的状态监测和远程控制，提高继电器的智能化水平和系统集成度。同时，随着对小型化要求的提高，工业继电器将更加注重紧凑型设计，通过引入微电子技术和模块化设计，提高继电器的集成度和空间利用率。此外，随着对工业继电器质量和性能要求的提高，工业继电器将更加注重质量控制，通过引入先进的检测技术和质量管理体系，确保继电器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26457e70844c5" w:history="1">
        <w:r>
          <w:rPr>
            <w:rStyle w:val="Hyperlink"/>
          </w:rPr>
          <w:t>2025-2031年中国工业继电器行业发展全面调研与未来趋势预测报告</w:t>
        </w:r>
      </w:hyperlink>
      <w:r>
        <w:rPr>
          <w:rFonts w:hint="eastAsia"/>
        </w:rPr>
        <w:t>》基于多年工业继电器行业研究积累，结合工业继电器行业市场现状，通过资深研究团队对工业继电器市场资讯的系统整理与分析，依托权威数据资源及长期市场监测数据库，对工业继电器行业进行了全面调研。报告详细分析了工业继电器市场规模、市场前景、技术现状及未来发展方向，重点评估了工业继电器行业内企业的竞争格局及经营表现，并通过SWOT分析揭示了工业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326457e70844c5" w:history="1">
        <w:r>
          <w:rPr>
            <w:rStyle w:val="Hyperlink"/>
          </w:rPr>
          <w:t>2025-2031年中国工业继电器行业发展全面调研与未来趋势预测报告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工业继电器发展概述</w:t>
      </w:r>
      <w:r>
        <w:rPr>
          <w:rFonts w:hint="eastAsia"/>
        </w:rPr>
        <w:br/>
      </w:r>
      <w:r>
        <w:rPr>
          <w:rFonts w:hint="eastAsia"/>
        </w:rPr>
        <w:t>　　第一节 工业继电器概述</w:t>
      </w:r>
      <w:r>
        <w:rPr>
          <w:rFonts w:hint="eastAsia"/>
        </w:rPr>
        <w:br/>
      </w:r>
      <w:r>
        <w:rPr>
          <w:rFonts w:hint="eastAsia"/>
        </w:rPr>
        <w:t>　　　　一、继电器概述</w:t>
      </w:r>
      <w:r>
        <w:rPr>
          <w:rFonts w:hint="eastAsia"/>
        </w:rPr>
        <w:br/>
      </w:r>
      <w:r>
        <w:rPr>
          <w:rFonts w:hint="eastAsia"/>
        </w:rPr>
        <w:t>　　　　二、工业继电器定义</w:t>
      </w:r>
      <w:r>
        <w:rPr>
          <w:rFonts w:hint="eastAsia"/>
        </w:rPr>
        <w:br/>
      </w:r>
      <w:r>
        <w:rPr>
          <w:rFonts w:hint="eastAsia"/>
        </w:rPr>
        <w:t>　　第二节 全球工业继电器市场</w:t>
      </w:r>
      <w:r>
        <w:rPr>
          <w:rFonts w:hint="eastAsia"/>
        </w:rPr>
        <w:br/>
      </w:r>
      <w:r>
        <w:rPr>
          <w:rFonts w:hint="eastAsia"/>
        </w:rPr>
        <w:t>　　　　一、2020-2025年全球工业继电器需求分析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二、2020-2025年全球工业继电器区域市场分析</w:t>
      </w:r>
      <w:r>
        <w:rPr>
          <w:rFonts w:hint="eastAsia"/>
        </w:rPr>
        <w:br/>
      </w:r>
      <w:r>
        <w:rPr>
          <w:rFonts w:hint="eastAsia"/>
        </w:rPr>
        <w:t>　　　　三、2025-2031年全球工业继电器需求预测分析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工业继电器行业发展经济环境</w:t>
      </w:r>
      <w:r>
        <w:rPr>
          <w:rFonts w:hint="eastAsia"/>
        </w:rPr>
        <w:br/>
      </w:r>
      <w:r>
        <w:rPr>
          <w:rFonts w:hint="eastAsia"/>
        </w:rPr>
        <w:t>　　第二节 工业继电器行业发展政策环境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工业继电器行业发展技术环境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中国工业继电器行业发展现状调研</w:t>
      </w:r>
      <w:r>
        <w:rPr>
          <w:rFonts w:hint="eastAsia"/>
        </w:rPr>
        <w:br/>
      </w:r>
      <w:r>
        <w:rPr>
          <w:rFonts w:hint="eastAsia"/>
        </w:rPr>
        <w:t>　　第一节 2020-2025年工业继电器行业发展情况分析</w:t>
      </w:r>
      <w:r>
        <w:rPr>
          <w:rFonts w:hint="eastAsia"/>
        </w:rPr>
        <w:br/>
      </w:r>
      <w:r>
        <w:rPr>
          <w:rFonts w:hint="eastAsia"/>
        </w:rPr>
        <w:t>　　2019 年我国工业增加值为31.7万亿，YOY+5.7%。虽然每年工业增加值都在增长，但增速逐渐放缓，从%下降至%。</w:t>
      </w:r>
      <w:r>
        <w:rPr>
          <w:rFonts w:hint="eastAsia"/>
        </w:rPr>
        <w:br/>
      </w:r>
      <w:r>
        <w:rPr>
          <w:rFonts w:hint="eastAsia"/>
        </w:rPr>
        <w:t>　　中国工业增加值同比增速（%）</w:t>
      </w:r>
      <w:r>
        <w:rPr>
          <w:rFonts w:hint="eastAsia"/>
        </w:rPr>
        <w:br/>
      </w:r>
      <w:r>
        <w:rPr>
          <w:rFonts w:hint="eastAsia"/>
        </w:rPr>
        <w:t>　　　　一、工业继电器行业发展特点分析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二、工业继电器行业发展周期分析</w:t>
      </w:r>
      <w:r>
        <w:rPr>
          <w:rFonts w:hint="eastAsia"/>
        </w:rPr>
        <w:br/>
      </w:r>
      <w:r>
        <w:rPr>
          <w:rFonts w:hint="eastAsia"/>
        </w:rPr>
        <w:t>　　第二节 中国工业继电器发展存在的问题及对策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一、工业继电器发展存在的问题</w:t>
      </w:r>
      <w:r>
        <w:rPr>
          <w:rFonts w:hint="eastAsia"/>
        </w:rPr>
        <w:br/>
      </w:r>
      <w:r>
        <w:rPr>
          <w:rFonts w:hint="eastAsia"/>
        </w:rPr>
        <w:t>　　　　二、工业继电器发展对策分析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2020-2025年中国工业继电器所属行业市场供需分析剖析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2020-2025年中国工业继电器所属行业市场动态分析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一、工业继电器行业新动态</w:t>
      </w:r>
      <w:r>
        <w:rPr>
          <w:rFonts w:hint="eastAsia"/>
        </w:rPr>
        <w:br/>
      </w:r>
      <w:r>
        <w:rPr>
          <w:rFonts w:hint="eastAsia"/>
        </w:rPr>
        <w:t>　　　　二、工业继电器主要品牌动态</w:t>
      </w:r>
      <w:r>
        <w:rPr>
          <w:rFonts w:hint="eastAsia"/>
        </w:rPr>
        <w:br/>
      </w:r>
      <w:r>
        <w:rPr>
          <w:rFonts w:hint="eastAsia"/>
        </w:rPr>
        <w:t>　　第二节 2020-2025年中国工业继电器所属行业市场运营格局分析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2020-2025年中国工业继电器所属行业市场价格分析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t>　　　　三、未来市场价格走势预测分析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中国工业继电器所属行业经济运行分析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2020-2025年工业继电器所属行业主要经济指标分析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一、工业继电器所属行业收入增长</w:t>
      </w:r>
      <w:r>
        <w:rPr>
          <w:rFonts w:hint="eastAsia"/>
        </w:rPr>
        <w:br/>
      </w:r>
      <w:r>
        <w:rPr>
          <w:rFonts w:hint="eastAsia"/>
        </w:rPr>
        <w:t>　　　　二、工业继电器所属行业利润增长</w:t>
      </w:r>
      <w:r>
        <w:rPr>
          <w:rFonts w:hint="eastAsia"/>
        </w:rPr>
        <w:br/>
      </w:r>
      <w:r>
        <w:rPr>
          <w:rFonts w:hint="eastAsia"/>
        </w:rPr>
        <w:t>　　　　三、工业继电器所属行业资产增长</w:t>
      </w:r>
      <w:r>
        <w:rPr>
          <w:rFonts w:hint="eastAsia"/>
        </w:rPr>
        <w:br/>
      </w:r>
      <w:r>
        <w:rPr>
          <w:rFonts w:hint="eastAsia"/>
        </w:rPr>
        <w:t>　　第二节 2020-2025年我国工业继电器所属行业绩效分析</w:t>
      </w:r>
      <w:r>
        <w:rPr>
          <w:rFonts w:hint="eastAsia"/>
        </w:rPr>
        <w:br/>
      </w:r>
      <w:r>
        <w:rPr>
          <w:rFonts w:hint="eastAsia"/>
        </w:rPr>
        <w:t>　　　　一、工业继电器所属行业盈利能力</w:t>
      </w:r>
      <w:r>
        <w:rPr>
          <w:rFonts w:hint="eastAsia"/>
        </w:rPr>
        <w:br/>
      </w:r>
      <w:r>
        <w:rPr>
          <w:rFonts w:hint="eastAsia"/>
        </w:rPr>
        <w:t>　　　　二、工业继电器所属行业运营能力</w:t>
      </w:r>
      <w:r>
        <w:rPr>
          <w:rFonts w:hint="eastAsia"/>
        </w:rPr>
        <w:br/>
      </w:r>
      <w:r>
        <w:rPr>
          <w:rFonts w:hint="eastAsia"/>
        </w:rPr>
        <w:t>　　　　三、工业继电器所属行业发展能力</w:t>
      </w:r>
      <w:r>
        <w:rPr>
          <w:rFonts w:hint="eastAsia"/>
        </w:rPr>
        <w:br/>
      </w:r>
      <w:r>
        <w:rPr>
          <w:rFonts w:hint="eastAsia"/>
        </w:rPr>
        <w:t>　　　　四、工业继电器所属行业偿债能力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中国工业继电器所属行业进出口情况及预测分析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2020-2025年中国工业继电器所属行业进出口情况分析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一、工业继电器行业进口状况分析</w:t>
      </w:r>
      <w:r>
        <w:rPr>
          <w:rFonts w:hint="eastAsia"/>
        </w:rPr>
        <w:br/>
      </w:r>
      <w:r>
        <w:rPr>
          <w:rFonts w:hint="eastAsia"/>
        </w:rPr>
        <w:t>　　　　二、工业继电器行业出口状况分析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2025-2031年中国工业继电器所属行业进出口情况预测分析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一、工业继电器行业进口预测分析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二、工业继电器行业出口预测分析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中国工业继电器行业上下游产业分析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一、上游产业概述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三、上游对工业继电器行业发展的影响分析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三、下游对工业继电器行业发展的影响分析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二、产品认证壁垒分析</w:t>
      </w:r>
      <w:r>
        <w:rPr>
          <w:rFonts w:hint="eastAsia"/>
        </w:rPr>
        <w:br/>
      </w:r>
      <w:r>
        <w:rPr>
          <w:rFonts w:hint="eastAsia"/>
        </w:rPr>
        <w:t>　　　　三、技术壁垒分析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　　五、资金壁垒分析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中国工业继电器行业竞争格局综述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一、2020-2025年工业继电器行业竞争程度</w:t>
      </w:r>
      <w:r>
        <w:rPr>
          <w:rFonts w:hint="eastAsia"/>
        </w:rPr>
        <w:br/>
      </w:r>
      <w:r>
        <w:rPr>
          <w:rFonts w:hint="eastAsia"/>
        </w:rPr>
        <w:t>　　　　二、2020-2025年工业继电器行业竞争格局分析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工业继电器市场策略分析</w:t>
      </w:r>
      <w:r>
        <w:rPr>
          <w:rFonts w:hint="eastAsia"/>
        </w:rPr>
        <w:br/>
      </w:r>
      <w:r>
        <w:rPr>
          <w:rFonts w:hint="eastAsia"/>
        </w:rPr>
        <w:t>　　　　一、工业继电器价格策略分析</w:t>
      </w:r>
      <w:r>
        <w:rPr>
          <w:rFonts w:hint="eastAsia"/>
        </w:rPr>
        <w:br/>
      </w:r>
      <w:r>
        <w:rPr>
          <w:rFonts w:hint="eastAsia"/>
        </w:rPr>
        <w:t>　　　　二、工业继电器渠道策略分析</w:t>
      </w:r>
      <w:r>
        <w:rPr>
          <w:rFonts w:hint="eastAsia"/>
        </w:rPr>
        <w:br/>
      </w:r>
      <w:r>
        <w:rPr>
          <w:rFonts w:hint="eastAsia"/>
        </w:rPr>
        <w:t>　　第二节 工业继电器销售策略分析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中国重点工业继电器企业竞争分析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和泉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施耐德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宏发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航天电器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中国工业继电器行业发展趋势预测分析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我国工业继电器行业前景与机遇分析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一、我国工业继电器行业趋势预测分析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二、我国工业继电器发展机遇分析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2025-2031年中国工业继电器市场趋势预测分析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一、2020-2025年工业继电器市场趋势总结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二、2025-2031年工业继电器行业发展趋势预测分析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三、2025-2031年工业继电器市场发展空间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四、2025-2031年工业继电器产业政策趋向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五、2025-2031年工业继电器行业生产趋势预测分析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六、2025-2031年工业继电器技术走势分析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中国工业继电器行业投资规划建议研究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工业继电器行业投资战略研究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 、市场渗透战略</w:t>
      </w:r>
      <w:r>
        <w:rPr>
          <w:rFonts w:hint="eastAsia"/>
        </w:rPr>
        <w:br/>
      </w:r>
      <w:r>
        <w:rPr>
          <w:rFonts w:hint="eastAsia"/>
        </w:rPr>
        <w:t>　　　　　　2 、多元化经营战略</w:t>
      </w:r>
      <w:r>
        <w:rPr>
          <w:rFonts w:hint="eastAsia"/>
        </w:rPr>
        <w:br/>
      </w:r>
      <w:r>
        <w:rPr>
          <w:rFonts w:hint="eastAsia"/>
        </w:rPr>
        <w:t>　　　　　　3 、联合经营战略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一、工业继电器行业实施品牌战略的意义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1 、品牌战略的含义</w:t>
      </w:r>
      <w:r>
        <w:rPr>
          <w:rFonts w:hint="eastAsia"/>
        </w:rPr>
        <w:br/>
      </w:r>
      <w:r>
        <w:rPr>
          <w:rFonts w:hint="eastAsia"/>
        </w:rPr>
        <w:t>　　　　　　2 、企业创立品牌应注意事项</w:t>
      </w:r>
      <w:r>
        <w:rPr>
          <w:rFonts w:hint="eastAsia"/>
        </w:rPr>
        <w:br/>
      </w:r>
      <w:r>
        <w:rPr>
          <w:rFonts w:hint="eastAsia"/>
        </w:rPr>
        <w:t>　　　　二、工业继电器行业企业品牌的现状分析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三、工业继电器行业企业的品牌战略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四、工业继电器行业品牌战略管理的策略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中国工业继电器行业发展预测分析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2025-2031年中国工业继电器行业供需预测分析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一、2025-2031年中国工业继电器供给预测分析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二、2025-2031年中国工业继电器需求预测分析</w:t>
      </w:r>
      <w:r>
        <w:rPr>
          <w:rFonts w:hint="eastAsia"/>
        </w:rPr>
        <w:br/>
      </w:r>
      <w:r>
        <w:rPr>
          <w:rFonts w:hint="eastAsia"/>
        </w:rPr>
        <w:t>　　第二节 影响工业继电器行业发展的主要因素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一、2025-2031年影响工业继电器行业运行的有利因素分析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二、2025-2031年影响工业继电器行业运行的不利因素分析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工业继电器行业投资前景及控制策略分析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一、工业继电器市场供求风险及应对措施</w:t>
      </w:r>
      <w:r>
        <w:rPr>
          <w:rFonts w:hint="eastAsia"/>
        </w:rPr>
        <w:br/>
      </w:r>
      <w:r>
        <w:rPr>
          <w:rFonts w:hint="eastAsia"/>
        </w:rPr>
        <w:t>　　　　二、工业继电器行业政策风险及应对措施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三、工业继电器行业关联产业风险及应对措施</w:t>
      </w:r>
      <w:r>
        <w:rPr>
          <w:rFonts w:hint="eastAsia"/>
        </w:rPr>
        <w:br/>
      </w:r>
      <w:r>
        <w:rPr>
          <w:rFonts w:hint="eastAsia"/>
        </w:rPr>
        <w:t>　　　　四、工业继电器行业技术风险及应对措施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五、工业继电器行业其他风险及应对措施</w:t>
      </w:r>
      <w:r>
        <w:rPr>
          <w:rFonts w:hint="eastAsia"/>
        </w:rPr>
        <w:br/>
      </w:r>
      <w:r>
        <w:rPr>
          <w:rFonts w:hint="eastAsia"/>
        </w:rPr>
        <w:t>　　第四节 中智^林^　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26457e70844c5" w:history="1">
        <w:r>
          <w:rPr>
            <w:rStyle w:val="Hyperlink"/>
          </w:rPr>
          <w:t>2025-2031年中国工业继电器行业发展全面调研与未来趋势预测报告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26457e70844c5" w:history="1">
        <w:r>
          <w:rPr>
            <w:rStyle w:val="Hyperlink"/>
          </w:rPr>
          <w:t>https://www.20087.com/7/25/GongYeJiDianQiXianZhuangYuFaZhanQuShi.html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热点：板载继电器、工业继电器接线图、普通继电器、工业继电器的作用和原理、继电器原理与接线、工业继电器品牌、继电器百度百科、工业继电器的作用、继电器的作用及接线法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f23bbf74e49eb" w:history="1">
      <w:r>
        <w:rPr>
          <w:rStyle w:val="Hyperlink"/>
        </w:rPr>
        <w:t>2025-2031年中国工业继电器行业发展全面调研与未来趋势预测报告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ongYeJiDianQiXianZhuangYuFaZhanQuShi.html" TargetMode="External" Id="Rd2326457e708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ongYeJiDianQiXianZhuangYuFaZhanQuShi.html" TargetMode="External" Id="R90ef23bbf74e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2025-04-24T02:51:00Z</dcterms:created>
  <dcterms:modified xsi:type="dcterms:W3CDTF">2025-04-24T03:51:00Z</dcterms:modified>
  <dc:subject>2025-2031年中国工业继电器行业发展全面调研与未来趋势预测报告</dc:subject>
  <dc:title>2025-2031年中国工业继电器行业发展全面调研与未来趋势预测报告</dc:title>
  <cp:keywords>2025-2031年中国工业继电器行业发展全面调研与未来趋势预测报告</cp:keywords>
  <dc:description>2025-2031年中国工业继电器行业发展全面调研与未来趋势预测报告</dc:description>
</cp:coreProperties>
</file>