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43d1bf3a54adf" w:history="1">
              <w:r>
                <w:rPr>
                  <w:rStyle w:val="Hyperlink"/>
                </w:rPr>
                <w:t>2026-2032年全球与中国工业轮组行业市场分析及前景趋势预测报告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43d1bf3a54adf" w:history="1">
              <w:r>
                <w:rPr>
                  <w:rStyle w:val="Hyperlink"/>
                </w:rPr>
                <w:t>2026-2032年全球与中国工业轮组行业市场分析及前景趋势预测报告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43d1bf3a54adf" w:history="1">
                <w:r>
                  <w:rPr>
                    <w:rStyle w:val="Hyperlink"/>
                  </w:rPr>
                  <w:t>https://www.20087.com/7/95/GongYeLunZuQianJing.html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轮组是物料搬运与设备移动的基础组件，广泛应用于仓储物流、生产线装配及重型机械底座中。产品涵盖万向轮、定向轮、减震轮及耐高温/防静电特种轮，材质包括聚氨酯、尼龙、橡胶及金属复合结构，需兼顾承重能力、滚动阻力与地面适应性。现代工业轮组注重静音设计、免维护轴承及快速更换接口，以提升人机工程与运维效率。然而，在不平整地面、高负载冲击或洁净室环境中，轮组磨损、脱落或污染风险仍是常见问题。</w:t>
      </w:r>
      <w:r>
        <w:rPr>
          <w:rFonts w:hint="eastAsia"/>
        </w:rPr>
        <w:br/>
      </w:r>
      <w:r>
        <w:rPr>
          <w:rFonts w:hint="eastAsia"/>
        </w:rPr>
        <w:t>　　未来，工业轮组将向智能化、多功能集成与可持续材料方向发展。市场调研网指出，嵌入式压力与转速传感器可实时反馈负载状态与移动轨迹，支持AGV路径优化与设备健康监测；而磁悬浮或气浮辅助轮组将在超洁净或超精密场景中减少机械接触。在循环经济驱动下，再生塑料、生物基聚氨酯及可拆解设计将降低产品碳足迹。此外，模块化轮架系统将允许用户按需组合转向、制动与升降功能，提升设备柔性。最终，工业轮组将从“被动移动部件”进化为“智能移动单元”，成为柔性制造与自主物流系统重要的底层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343d1bf3a54adf" w:history="1">
        <w:r>
          <w:rPr>
            <w:rStyle w:val="Hyperlink"/>
          </w:rPr>
          <w:t>2026-2032年全球与中国工业轮组行业市场分析及前景趋势预测报告</w:t>
        </w:r>
      </w:hyperlink>
      <w:r>
        <w:rPr>
          <w:rFonts w:hint="eastAsia"/>
        </w:rPr>
        <w:t>》，2025年工业轮组行业市场规模达 亿元，预计2032年市场规模将达 亿元，期间年均复合增长率（CAGR）达 %。报告依据国家统计局、相关行业协会及科研机构的详实资料数据，客观呈现了工业轮组行业的市场规模、技术发展水平和竞争格局。报告分析了工业轮组行业重点企业的市场表现，评估了当前技术路线的发展方向，并对工业轮组市场趋势做出合理预测。通过梳理工业轮组行业面临的机遇与风险，为企业和投资者了解市场动态、把握发展机会提供了数据支持和参考建议，有助于相关决策者更准确地判断工业轮组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按产品类型细分，全球工业轮组市场规模2021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动力轮组</w:t>
      </w:r>
      <w:r>
        <w:rPr>
          <w:rFonts w:hint="eastAsia"/>
        </w:rPr>
        <w:br/>
      </w:r>
      <w:r>
        <w:rPr>
          <w:rFonts w:hint="eastAsia"/>
        </w:rPr>
        <w:t>　　　　1.3.3 无动力轮组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按应用细分，全球工业轮组市场规模2021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矿山</w:t>
      </w:r>
      <w:r>
        <w:rPr>
          <w:rFonts w:hint="eastAsia"/>
        </w:rPr>
        <w:br/>
      </w:r>
      <w:r>
        <w:rPr>
          <w:rFonts w:hint="eastAsia"/>
        </w:rPr>
        <w:t>　　　　1.4.3 冶金</w:t>
      </w:r>
      <w:r>
        <w:rPr>
          <w:rFonts w:hint="eastAsia"/>
        </w:rPr>
        <w:br/>
      </w:r>
      <w:r>
        <w:rPr>
          <w:rFonts w:hint="eastAsia"/>
        </w:rPr>
        <w:t>　　　　1.4.4 交通运输</w:t>
      </w:r>
      <w:r>
        <w:rPr>
          <w:rFonts w:hint="eastAsia"/>
        </w:rPr>
        <w:br/>
      </w:r>
      <w:r>
        <w:rPr>
          <w:rFonts w:hint="eastAsia"/>
        </w:rPr>
        <w:t>　　　　1.4.5 机械制造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工业轮组行业发展总体概况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工业轮组行业发展主要特点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工业轮组行业发展影响因素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工业轮组有利因素</w:t>
      </w:r>
      <w:r>
        <w:rPr>
          <w:rFonts w:hint="eastAsia"/>
        </w:rPr>
        <w:br/>
      </w:r>
      <w:r>
        <w:rPr>
          <w:rFonts w:hint="eastAsia"/>
        </w:rPr>
        <w:t>　　　　1.5.3 .2 工业轮组不利因素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全球市场，近三年工业轮组主要企业占有率及排名（按销量）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工业轮组主要企业在国际市场占有率（按销量，2023-2026）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2025年工业轮组主要企业在国际市场排名（按销量）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全球市场主要企业工业轮组销量（2023-2026）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全球市场，近三年工业轮组主要企业占有率及排名（按收入）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工业轮组主要企业在国际市场占有率（按收入，2023-2026）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2025年工业轮组主要企业在国际市场排名（按收入）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全球市场主要企业工业轮组销售收入（2023-2026）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全球市场主要企业工业轮组销售价格（2023-2026）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中国市场，近三年工业轮组主要企业占有率及排名（按销量）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工业轮组主要企业在中国市场占有率（按销量，2023-2026）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2025年工业轮组主要企业在中国市场排名（按销量）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中国市场主要企业工业轮组销量（2023-2026）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中国市场，近三年工业轮组主要企业占有率及排名（按收入）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工业轮组主要企业在中国市场占有率（按收入，2023-2026）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2025年工业轮组主要企业在中国市场排名（按收入）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中国市场主要企业工业轮组销售收入（2023-2026）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全球主要厂商工业轮组总部及产地分布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全球主要厂商成立时间及工业轮组商业化日期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全球主要厂商工业轮组产品类型及应用</w:t>
      </w:r>
      <w:r>
        <w:rPr>
          <w:rFonts w:hint="eastAsia"/>
        </w:rPr>
        <w:br/>
      </w:r>
      <w:r>
        <w:rPr>
          <w:rFonts w:hint="eastAsia"/>
        </w:rPr>
        <w:t>　　2.9 工业轮组行业集中度、竞争程度分析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工业轮组行业集中度分析：2025年全球Top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全球工业轮组第一梯队、第二梯队和第三梯队生产商（品牌）及市场份额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全球工业轮组总体规模分析</w:t>
      </w:r>
      <w:r>
        <w:rPr>
          <w:rFonts w:hint="eastAsia"/>
        </w:rPr>
        <w:br/>
      </w:r>
      <w:r>
        <w:rPr>
          <w:rFonts w:hint="eastAsia"/>
        </w:rPr>
        <w:t>　　3.1 全球工业轮组供需现状及预测（2021-2032）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全球工业轮组产能、产量、产能利用率及发展趋势（2021-2032）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全球工业轮组产量、需求量及发展趋势（2021-2032）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全球主要地区工业轮组产量及发展趋势（2021-2032）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全球主要地区工业轮组产量（2021-2026）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全球主要地区工业轮组产量（2027-2032）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全球主要地区工业轮组产量市场份额（2021-2032）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中国工业轮组供需现状及预测（2021-2032）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中国工业轮组产能、产量、产能利用率及发展趋势（2021-2032）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中国工业轮组产量、市场需求量及发展趋势（2021-2032）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中国市场工业轮组进出口（2021-2032）</w:t>
      </w:r>
      <w:r>
        <w:rPr>
          <w:rFonts w:hint="eastAsia"/>
        </w:rPr>
        <w:br/>
      </w:r>
      <w:r>
        <w:rPr>
          <w:rFonts w:hint="eastAsia"/>
        </w:rPr>
        <w:t>　　3.4 全球工业轮组销量及销售额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全球市场工业轮组销售额（2021-2032）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全球市场工业轮组销量（2021-2032）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全球市场工业轮组价格趋势（2021-2032）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全球工业轮组主要地区分析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全球主要地区工业轮组市场规模分析：2021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全球主要地区工业轮组销售收入及市场份额（2021-2026）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全球主要地区工业轮组销售收入预测（2027-2032）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全球主要地区工业轮组销量分析：2021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全球主要地区工业轮组销量及市场份额（2021-2026）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全球主要地区工业轮组销量及市场份额预测（2027-2032）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北美市场工业轮组销量、收入及增长率（2021-2032）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欧洲市场工业轮组销量、收入及增长率（2021-2032）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中国市场工业轮组销量、收入及增长率（2021-2032）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日本市场工业轮组销量、收入及增长率（2021-2032）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东南亚市场工业轮组销量、收入及增长率（2021-2032）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印度市场工业轮组销量、收入及增长率（2021-2032）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南美市场工业轮组销量、收入及增长率（2021-2032）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中东市场工业轮组销量、收入及增长率（2021-2032）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工业轮组销量、收入、价格及毛利率（2021-2026）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工业轮组销量、收入、价格及毛利率（2021-2026）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工业轮组销量、收入、价格及毛利率（2021-2026）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工业轮组销量、收入、价格及毛利率（2021-2026）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工业轮组销量、收入、价格及毛利率（2021-2026）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工业轮组销量、收入、价格及毛利率（2021-2026）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工业轮组销量、收入、价格及毛利率（2021-2026）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工业轮组销量、收入、价格及毛利率（2021-2026）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工业轮组销量、收入、价格及毛利率（2021-2026）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工业轮组销量、收入、价格及毛利率（2021-2026）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不同产品类型工业轮组分析</w:t>
      </w:r>
      <w:r>
        <w:rPr>
          <w:rFonts w:hint="eastAsia"/>
        </w:rPr>
        <w:br/>
      </w:r>
      <w:r>
        <w:rPr>
          <w:rFonts w:hint="eastAsia"/>
        </w:rPr>
        <w:t>　　6.1 全球不同产品类型工业轮组销量（2021-2032）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全球不同产品类型工业轮组销量及市场份额（2021-2026）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全球不同产品类型工业轮组销量预测（2027-2032）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全球不同产品类型工业轮组收入（2021-2032）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全球不同产品类型工业轮组收入及市场份额（2021-2026）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全球不同产品类型工业轮组收入预测（2027-2032）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全球不同产品类型工业轮组价格走势（2021-2032）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中国不同产品类型工业轮组销量（2021-2032）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中国不同产品类型工业轮组销量及市场份额（2021-2026）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中国不同产品类型工业轮组销量预测（2027-2032）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中国不同产品类型工业轮组收入（2021-2032）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中国不同产品类型工业轮组收入及市场份额（2021-2026）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中国不同产品类型工业轮组收入预测（2027-2032）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不同应用工业轮组分析</w:t>
      </w:r>
      <w:r>
        <w:rPr>
          <w:rFonts w:hint="eastAsia"/>
        </w:rPr>
        <w:br/>
      </w:r>
      <w:r>
        <w:rPr>
          <w:rFonts w:hint="eastAsia"/>
        </w:rPr>
        <w:t>　　7.1 全球不同应用工业轮组销量（2021-2032）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全球不同应用工业轮组销量及市场份额（2021-2026）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全球不同应用工业轮组销量预测（2027-2032）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全球不同应用工业轮组收入（2021-2032）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全球不同应用工业轮组收入及市场份额（2021-2026）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全球不同应用工业轮组收入预测（2027-2032）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全球不同应用工业轮组价格走势（2021-2032）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中国不同应用工业轮组销量（2021-2032）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中国不同应用工业轮组销量及市场份额（2021-2026）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中国不同应用工业轮组销量预测（2027-2032）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中国不同应用工业轮组收入（2021-2032）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中国不同应用工业轮组收入及市场份额（2021-2026）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中国不同应用工业轮组收入预测（2027-2032）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工业轮组行业发展趋势</w:t>
      </w:r>
      <w:r>
        <w:rPr>
          <w:rFonts w:hint="eastAsia"/>
        </w:rPr>
        <w:br/>
      </w:r>
      <w:r>
        <w:rPr>
          <w:rFonts w:hint="eastAsia"/>
        </w:rPr>
        <w:t>　　8.2 工业轮组行业主要驱动因素</w:t>
      </w:r>
      <w:r>
        <w:rPr>
          <w:rFonts w:hint="eastAsia"/>
        </w:rPr>
        <w:br/>
      </w:r>
      <w:r>
        <w:rPr>
          <w:rFonts w:hint="eastAsia"/>
        </w:rPr>
        <w:t>　　8.3 工业轮组中国企业SWOT分析</w:t>
      </w:r>
      <w:r>
        <w:rPr>
          <w:rFonts w:hint="eastAsia"/>
        </w:rPr>
        <w:br/>
      </w:r>
      <w:r>
        <w:rPr>
          <w:rFonts w:hint="eastAsia"/>
        </w:rPr>
        <w:t>　　8.4 中国工业轮组行业政策环境分析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工业轮组行业产业链简介</w:t>
      </w:r>
      <w:r>
        <w:rPr>
          <w:rFonts w:hint="eastAsia"/>
        </w:rPr>
        <w:br/>
      </w:r>
      <w:r>
        <w:rPr>
          <w:rFonts w:hint="eastAsia"/>
        </w:rPr>
        <w:t>　　　　9.1.1 工业轮组行业供应链分析</w:t>
      </w:r>
      <w:r>
        <w:rPr>
          <w:rFonts w:hint="eastAsia"/>
        </w:rPr>
        <w:br/>
      </w:r>
      <w:r>
        <w:rPr>
          <w:rFonts w:hint="eastAsia"/>
        </w:rPr>
        <w:t>　　　　9.1.2 工业轮组主要原料及供应情况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工业轮组行业采购模式</w:t>
      </w:r>
      <w:r>
        <w:rPr>
          <w:rFonts w:hint="eastAsia"/>
        </w:rPr>
        <w:br/>
      </w:r>
      <w:r>
        <w:rPr>
          <w:rFonts w:hint="eastAsia"/>
        </w:rPr>
        <w:t>　　9.3 工业轮组行业生产模式</w:t>
      </w:r>
      <w:r>
        <w:rPr>
          <w:rFonts w:hint="eastAsia"/>
        </w:rPr>
        <w:br/>
      </w:r>
      <w:r>
        <w:rPr>
          <w:rFonts w:hint="eastAsia"/>
        </w:rPr>
        <w:t>　　9.4 工业轮组行业销售模式及销售渠道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按产品类型细分，全球工业轮组市场规模2021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按应用细分，全球工业轮组市场规模（CAGR）2021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工业轮组行业发展主要特点</w:t>
      </w:r>
      <w:r>
        <w:rPr>
          <w:rFonts w:hint="eastAsia"/>
        </w:rPr>
        <w:br/>
      </w:r>
      <w:r>
        <w:rPr>
          <w:rFonts w:hint="eastAsia"/>
        </w:rPr>
        <w:t>　　表 4： 工业轮组行业发展有利因素分析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工业轮组行业发展不利因素分析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进入工业轮组行业壁垒</w:t>
      </w:r>
      <w:r>
        <w:rPr>
          <w:rFonts w:hint="eastAsia"/>
        </w:rPr>
        <w:br/>
      </w:r>
      <w:r>
        <w:rPr>
          <w:rFonts w:hint="eastAsia"/>
        </w:rPr>
        <w:t>　　表 7： 工业轮组主要企业在国际市场占有率（按销量，2023-2026）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2025年工业轮组主要企业在国际市场排名（按销量）&amp;（千件）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全球市场主要企业工业轮组销量（2023-2026）&amp;（千件）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工业轮组主要企业在国际市场占有率（按收入，2023-2026）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2025年工业轮组主要企业在国际市场排名（按收入）&amp;（万元）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全球市场主要企业工业轮组销售收入（2023-2026）&amp;（万元）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全球市场主要企业工业轮组销售价格（2023-2026）&amp;（元/件）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工业轮组主要企业在中国市场占有率（按销量，2023-2026）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2025年工业轮组主要企业在中国市场排名（按销量）&amp;（千件）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中国市场主要企业工业轮组销量（2023-2026）&amp;（千件）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工业轮组主要企业在中国市场占有率（按收入，2023-2026）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2025年工业轮组主要企业在中国市场排名（按收入）&amp;（万元）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中国市场主要企业工业轮组销售收入（2023-2026）&amp;（万元）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全球主要厂商工业轮组总部及产地分布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全球主要厂商成立时间及工业轮组商业化日期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全球主要厂商工业轮组产品类型及应用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2025年全球工业轮组主要厂商市场地位（第一梯队、第二梯队和第三梯队）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全球工业轮组市场投资、并购等现状分析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全球主要地区工业轮组产量增速（CAGR）：（2021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全球主要地区工业轮组产量（2021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全球主要地区工业轮组产量（2021-2026）&amp;（千件）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全球主要地区工业轮组产量（2027-2032）&amp;（千件）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全球主要地区工业轮组产量市场份额（2021-2026）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全球主要地区工业轮组产量市场份额（2027-2032）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中国市场工业轮组产量、销量、进出口（2021-2026）&amp;（千件）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中国市场工业轮组产量、销量、进出口预测（2027-2032）&amp;（千件）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全球主要地区工业轮组销售收入增速：（2021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全球主要地区工业轮组销售收入（2021-2026）&amp;（万元）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全球主要地区工业轮组销售收入市场份额（2021-2026）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全球主要地区工业轮组收入（2027-2032）&amp;（万元）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全球主要地区工业轮组收入市场份额（2027-2032）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全球主要地区工业轮组销量（千件）：2021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全球主要地区工业轮组销量（2021-2026）&amp;（千件）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全球主要地区工业轮组销量市场份额（2021-2026）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全球主要地区工业轮组销量（2027-2032）&amp;（千件）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全球主要地区工业轮组销量份额（2027-2032）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工业轮组销量（千件）、收入（万元）、价格（元/件）及毛利率（2021-2026）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工业轮组销量（千件）、收入（万元）、价格（元/件）及毛利率（2021-2026）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工业轮组销量（千件）、收入（万元）、价格（元/件）及毛利率（2021-2026）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工业轮组销量（千件）、收入（万元）、价格（元/件）及毛利率（2021-2026）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工业轮组销量（千件）、收入（万元）、价格（元/件）及毛利率（2021-2026）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工业轮组销量（千件）、收入（万元）、价格（元/件）及毛利率（2021-2026）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工业轮组销量（千件）、收入（万元）、价格（元/件）及毛利率（2021-2026）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工业轮组销量（千件）、收入（万元）、价格（元/件）及毛利率（2021-2026）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工业轮组销量（千件）、收入（万元）、价格（元/件）及毛利率（2021-2026）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工业轮组销量（千件）、收入（万元）、价格（元/件）及毛利率（2021-2026）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全球不同产品类型工业轮组销量（2021-2026）&amp;（千件）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全球不同产品类型工业轮组销量市场份额（2021-2026）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全球不同产品类型工业轮组销量预测（2027-2032）&amp;（千件）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全球市场不同产品类型工业轮组销量市场份额预测（2027-2032）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全球不同产品类型工业轮组收入（2021-2026）&amp;（万元）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全球不同产品类型工业轮组收入市场份额（2021-2026）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全球不同产品类型工业轮组收入预测（2027-2032）&amp;（万元）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全球不同产品类型工业轮组收入市场份额预测（2027-2032）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中国不同产品类型工业轮组销量（2021-2026）&amp;（千件）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中国不同产品类型工业轮组销量市场份额（2021-2026）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中国不同产品类型工业轮组销量预测（2027-2032）&amp;（千件）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全球市场不同产品类型工业轮组销量市场份额预测（2027-2032）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中国不同产品类型工业轮组收入（2021-2026）&amp;（万元）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中国不同产品类型工业轮组收入市场份额（2021-2026）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中国不同产品类型工业轮组收入预测（2027-2032）&amp;（万元）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中国不同产品类型工业轮组收入市场份额预测（2027-2032）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全球不同应用工业轮组销量（2021-2026）&amp;（千件）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全球不同应用工业轮组销量市场份额（2021-2026）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全球不同应用工业轮组销量预测（2027-2032）&amp;（千件）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全球市场不同应用工业轮组销量市场份额预测（2027-2032）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全球不同应用工业轮组收入（2021-2026）&amp;（万元）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全球不同应用工业轮组收入市场份额（2021-2026）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全球不同应用工业轮组收入预测（2027-2032）&amp;（万元）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全球不同应用工业轮组收入市场份额预测（2027-2032）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中国不同应用工业轮组销量（2021-2026）&amp;（千件）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中国不同应用工业轮组销量市场份额（2021-2026）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中国不同应用工业轮组销量预测（2027-2032）&amp;（千件）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中国市场不同应用工业轮组销量市场份额预测（2027-2032）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中国不同应用工业轮组收入（2021-2026）&amp;（万元）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中国不同应用工业轮组收入市场份额（2021-2026）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中国不同应用工业轮组收入预测（2027-2032）&amp;（万元）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中国不同应用工业轮组收入市场份额预测（2027-2032）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工业轮组行业发展趋势</w:t>
      </w:r>
      <w:r>
        <w:rPr>
          <w:rFonts w:hint="eastAsia"/>
        </w:rPr>
        <w:br/>
      </w:r>
      <w:r>
        <w:rPr>
          <w:rFonts w:hint="eastAsia"/>
        </w:rPr>
        <w:t>　　表 126： 工业轮组行业主要驱动因素</w:t>
      </w:r>
      <w:r>
        <w:rPr>
          <w:rFonts w:hint="eastAsia"/>
        </w:rPr>
        <w:br/>
      </w:r>
      <w:r>
        <w:rPr>
          <w:rFonts w:hint="eastAsia"/>
        </w:rPr>
        <w:t>　　表 127： 工业轮组行业供应链分析</w:t>
      </w:r>
      <w:r>
        <w:rPr>
          <w:rFonts w:hint="eastAsia"/>
        </w:rPr>
        <w:br/>
      </w:r>
      <w:r>
        <w:rPr>
          <w:rFonts w:hint="eastAsia"/>
        </w:rPr>
        <w:t>　　表 128： 工业轮组上游原料供应商</w:t>
      </w:r>
      <w:r>
        <w:rPr>
          <w:rFonts w:hint="eastAsia"/>
        </w:rPr>
        <w:br/>
      </w:r>
      <w:r>
        <w:rPr>
          <w:rFonts w:hint="eastAsia"/>
        </w:rPr>
        <w:t>　　表 129： 工业轮组主要地区不同应用客户分析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工业轮组典型经销商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工业轮组产品图片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全球不同产品类型工业轮组销售额2021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全球不同产品类型工业轮组市场份额2025 &amp; 2032</w:t>
      </w:r>
      <w:r>
        <w:rPr>
          <w:rFonts w:hint="eastAsia"/>
        </w:rPr>
        <w:br/>
      </w:r>
      <w:r>
        <w:rPr>
          <w:rFonts w:hint="eastAsia"/>
        </w:rPr>
        <w:t>　　图 4： 动力轮组产品图片</w:t>
      </w:r>
      <w:r>
        <w:rPr>
          <w:rFonts w:hint="eastAsia"/>
        </w:rPr>
        <w:br/>
      </w:r>
      <w:r>
        <w:rPr>
          <w:rFonts w:hint="eastAsia"/>
        </w:rPr>
        <w:t>　　图 5： 无动力轮组产品图片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全球不同应用工业轮组市场份额2025 &amp; 2032</w:t>
      </w:r>
      <w:r>
        <w:rPr>
          <w:rFonts w:hint="eastAsia"/>
        </w:rPr>
        <w:br/>
      </w:r>
      <w:r>
        <w:rPr>
          <w:rFonts w:hint="eastAsia"/>
        </w:rPr>
        <w:t>　　图 8： 矿山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交通运输</w:t>
      </w:r>
      <w:r>
        <w:rPr>
          <w:rFonts w:hint="eastAsia"/>
        </w:rPr>
        <w:br/>
      </w:r>
      <w:r>
        <w:rPr>
          <w:rFonts w:hint="eastAsia"/>
        </w:rPr>
        <w:t>　　图 11： 机械制造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2025年全球前五大生产商工业轮组市场份额</w:t>
      </w:r>
      <w:r>
        <w:rPr>
          <w:rFonts w:hint="eastAsia"/>
        </w:rPr>
        <w:br/>
      </w:r>
      <w:r>
        <w:rPr>
          <w:rFonts w:hint="eastAsia"/>
        </w:rPr>
        <w:t>　　图 14： 2025年全球工业轮组第一梯队、第二梯队和第三梯队厂商及市场份额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全球工业轮组产能、产量、产能利用率及发展趋势（2021-2032）&amp;（千件）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全球工业轮组产量、需求量及发展趋势（2021-2032）&amp;（千件）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全球主要地区工业轮组产量市场份额（2021-2032）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中国工业轮组产能、产量、产能利用率及发展趋势（2021-2032）&amp;（千件）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中国工业轮组产量、市场需求量及发展趋势（2021-2032）&amp;（千件）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全球工业轮组市场销售额及增长率：（2021-2032）&amp;（万元）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全球市场工业轮组市场规模：2021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全球市场工业轮组销量及增长率（2021-2032）&amp;（千件）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全球市场工业轮组价格趋势（2021-2032）&amp;（元/件）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全球主要地区工业轮组销售收入（2021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全球主要地区工业轮组销售收入市场份额（2021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北美市场工业轮组销量及增长率（2021-2032）&amp;（千件）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北美市场工业轮组收入及增长率（2021-2032）&amp;（万元）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欧洲市场工业轮组销量及增长率（2021-2032）&amp;（千件）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欧洲市场工业轮组收入及增长率（2021-2032）&amp;（万元）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中国市场工业轮组销量及增长率（2021-2032）&amp;（千件）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中国市场工业轮组收入及增长率（2021-2032）&amp;（万元）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日本市场工业轮组销量及增长率（2021-2032）&amp;（千件）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日本市场工业轮组收入及增长率（2021-2032）&amp;（万元）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东南亚市场工业轮组销量及增长率（2021-2032）&amp;（千件）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东南亚市场工业轮组收入及增长率（2021-2032）&amp;（万元）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印度市场工业轮组销量及增长率（2021-2032）&amp;（千件）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印度市场工业轮组收入及增长率（2021-2032）&amp;（万元）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南美市场工业轮组销量及增长率（2021-2032）&amp;（千件）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南美市场工业轮组收入及增长率（2021-2032）&amp;（万元）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中东市场工业轮组销量及增长率（2021-2032）&amp;（千件）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中东市场工业轮组收入及增长率（2021-2032）&amp;（万元）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全球不同产品类型工业轮组价格走势（2021-2032）&amp;（元/件）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全球不同应用工业轮组价格走势（2021-2032）&amp;（元/件）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工业轮组中国企业SWOT分析</w:t>
      </w:r>
      <w:r>
        <w:rPr>
          <w:rFonts w:hint="eastAsia"/>
        </w:rPr>
        <w:br/>
      </w:r>
      <w:r>
        <w:rPr>
          <w:rFonts w:hint="eastAsia"/>
        </w:rPr>
        <w:t>　　图 45： 工业轮组产业链</w:t>
      </w:r>
      <w:r>
        <w:rPr>
          <w:rFonts w:hint="eastAsia"/>
        </w:rPr>
        <w:br/>
      </w:r>
      <w:r>
        <w:rPr>
          <w:rFonts w:hint="eastAsia"/>
        </w:rPr>
        <w:t>　　图 46： 工业轮组行业采购模式分析</w:t>
      </w:r>
      <w:r>
        <w:rPr>
          <w:rFonts w:hint="eastAsia"/>
        </w:rPr>
        <w:br/>
      </w:r>
      <w:r>
        <w:rPr>
          <w:rFonts w:hint="eastAsia"/>
        </w:rPr>
        <w:t>　　图 47： 工业轮组行业生产模式</w:t>
      </w:r>
      <w:r>
        <w:rPr>
          <w:rFonts w:hint="eastAsia"/>
        </w:rPr>
        <w:br/>
      </w:r>
      <w:r>
        <w:rPr>
          <w:rFonts w:hint="eastAsia"/>
        </w:rPr>
        <w:t>　　图 48： 工业轮组行业销售模式分析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43d1bf3a54adf" w:history="1">
        <w:r>
          <w:rPr>
            <w:rStyle w:val="Hyperlink"/>
          </w:rPr>
          <w:t>2026-2032年全球与中国工业轮组行业市场分析及前景趋势预测报告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43d1bf3a54adf" w:history="1">
        <w:r>
          <w:rPr>
            <w:rStyle w:val="Hyperlink"/>
          </w:rPr>
          <w:t>https://www.20087.com/7/95/GongYeLunZuQianJing.html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热点：工业轮怎么安装、重型工业轮、工业脚轮单轮、工业链轮的型号分类、工业轮子图片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83721f20a4c46" w:history="1">
      <w:r>
        <w:rPr>
          <w:rStyle w:val="Hyperlink"/>
        </w:rPr>
        <w:t>2026-2032年全球与中国工业轮组行业市场分析及前景趋势预测报告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ongYeLunZuQianJing.html" TargetMode="External" Id="R7d343d1bf3a5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ongYeLunZuQianJing.html" TargetMode="External" Id="R73e83721f20a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2026-03-24T00:52:42Z</dcterms:created>
  <dcterms:modified xsi:type="dcterms:W3CDTF">2026-03-24T01:52:42Z</dcterms:modified>
  <dc:subject>2026-2032年全球与中国工业轮组行业市场分析及前景趋势预测报告</dc:subject>
  <dc:title>2026-2032年全球与中国工业轮组行业市场分析及前景趋势预测报告</dc:title>
  <cp:keywords>2026-2032年全球与中国工业轮组行业市场分析及前景趋势预测报告</cp:keywords>
  <dc:description>2026-2032年全球与中国工业轮组行业市场分析及前景趋势预测报告</dc:description>
</cp:coreProperties>
</file>