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1b90f34c84047" w:history="1">
              <w:r>
                <w:rPr>
                  <w:rStyle w:val="Hyperlink"/>
                </w:rPr>
                <w:t>中国弹簧产品市场全面调研与发展趋势预测报告（2025-2031年）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1b90f34c84047" w:history="1">
              <w:r>
                <w:rPr>
                  <w:rStyle w:val="Hyperlink"/>
                </w:rPr>
                <w:t>中国弹簧产品市场全面调研与发展趋势预测报告（2025-2031年）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1b90f34c84047" w:history="1">
                <w:r>
                  <w:rPr>
                    <w:rStyle w:val="Hyperlink"/>
                  </w:rPr>
                  <w:t>https://www.20087.com/7/65/DanHuangChanPinWeiLaiFaZhanQuShi.html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产品是一种广泛应用于机械、电子、汽车等领域的基础零部件，近年来随着材料科学和制造技术的进步，其性能和应用范围不断拓展。目前，弹簧产品不仅在承载能力上有所提升，通过采用高强度合金材料和先进的热处理工艺，提高了弹簧的弹性和疲劳寿命；而且在尺寸精度上有所增强，通过优化制造工艺和引入精密加工设备，提高了弹簧尺寸的一致性和可靠性。此外，随着智能制造技术的应用，弹簧产品的设计更加注重智能化与个性化，通过集成CAD/CAE软件和3D打印技术，实现了产品的快速设计和定制化生产。</w:t>
      </w:r>
      <w:r>
        <w:rPr>
          <w:rFonts w:hint="eastAsia"/>
        </w:rPr>
        <w:br/>
      </w:r>
      <w:r>
        <w:rPr>
          <w:rFonts w:hint="eastAsia"/>
        </w:rPr>
        <w:t>　　未来，弹簧产品的发展将更加注重轻量化与智能化。在轻量化方面，随着对节能减排要求的提高，未来的弹簧产品将更加轻量化，通过开发新型轻质合金材料和优化结构设计，减轻弹簧的重量，提高能效比。在智能化方面，随着智能材料和自适应技术的发展，未来的弹簧产品将更加智能化，通过集成传感器和智能控制系统，实现对弹簧状态的实时监测和智能调节，提高系统的可靠性和维护效率。此外，随着可持续发展理念的推广，未来的弹簧产品将更加注重环保性能，通过开发使用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1b90f34c84047" w:history="1">
        <w:r>
          <w:rPr>
            <w:rStyle w:val="Hyperlink"/>
          </w:rPr>
          <w:t>中国弹簧产品市场全面调研与发展趋势预测报告（2025-2031年）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弹簧产品行业的现状与发展趋势，并对弹簧产品产业链各环节进行了系统性探讨。报告科学预测了弹簧产品行业未来发展方向，重点分析了弹簧产品技术现状及创新路径，同时聚焦弹簧产品重点企业的经营表现，评估了市场竞争格局、品牌影响力及市场集中度。通过对细分市场的深入研究及SWOT分析，报告揭示了弹簧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弹簧行业概述</w:t>
      </w:r>
      <w:r>
        <w:rPr>
          <w:rFonts w:hint="eastAsia"/>
        </w:rPr>
        <w:br/>
      </w:r>
      <w:r>
        <w:rPr>
          <w:rFonts w:hint="eastAsia"/>
        </w:rPr>
        <w:t>　　第一节 弹簧行业界定</w:t>
      </w:r>
      <w:r>
        <w:rPr>
          <w:rFonts w:hint="eastAsia"/>
        </w:rPr>
        <w:br/>
      </w:r>
      <w:r>
        <w:rPr>
          <w:rFonts w:hint="eastAsia"/>
        </w:rPr>
        <w:t>　　第二节 弹簧行业发展历程</w:t>
      </w:r>
      <w:r>
        <w:rPr>
          <w:rFonts w:hint="eastAsia"/>
        </w:rPr>
        <w:br/>
      </w:r>
      <w:r>
        <w:rPr>
          <w:rFonts w:hint="eastAsia"/>
        </w:rPr>
        <w:t>　　第三节 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弹簧行业发展环境分析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2025年中国社会环境分析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中国弹簧行业政策环境分析</w:t>
      </w:r>
      <w:r>
        <w:rPr>
          <w:rFonts w:hint="eastAsia"/>
        </w:rPr>
        <w:br/>
      </w:r>
      <w:r>
        <w:rPr>
          <w:rFonts w:hint="eastAsia"/>
        </w:rPr>
        <w:t>　　第五节 弹簧行业技术发展现状及趋势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全球弹簧行业运行状况分析</w:t>
      </w:r>
      <w:r>
        <w:rPr>
          <w:rFonts w:hint="eastAsia"/>
        </w:rPr>
        <w:br/>
      </w:r>
      <w:r>
        <w:rPr>
          <w:rFonts w:hint="eastAsia"/>
        </w:rPr>
        <w:t>　　第一节 全球弹簧行业发展概况</w:t>
      </w:r>
      <w:r>
        <w:rPr>
          <w:rFonts w:hint="eastAsia"/>
        </w:rPr>
        <w:br/>
      </w:r>
      <w:r>
        <w:rPr>
          <w:rFonts w:hint="eastAsia"/>
        </w:rPr>
        <w:t>　　进口额按来源国来看，，我国对日本、德国和美国的进口额位列前三，合计占比达58%。这三个国家在弹簧制造技术和工艺方面都处于全球领先地位，这也进一步说明了国内弹簧市场多以中低端产品为主、高端产品供给缺口多依赖进口的现象。</w:t>
      </w:r>
      <w:r>
        <w:rPr>
          <w:rFonts w:hint="eastAsia"/>
        </w:rPr>
        <w:br/>
      </w:r>
      <w:r>
        <w:rPr>
          <w:rFonts w:hint="eastAsia"/>
        </w:rPr>
        <w:t>　　2019 年中国弹簧进口国别/地区金额排名</w:t>
      </w:r>
      <w:r>
        <w:rPr>
          <w:rFonts w:hint="eastAsia"/>
        </w:rPr>
        <w:br/>
      </w:r>
      <w:r>
        <w:rPr>
          <w:rFonts w:hint="eastAsia"/>
        </w:rPr>
        <w:t>　　第二节 全球弹簧行业发展现状及趋势分析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二、全球弹簧行业市场分布情况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全球弹簧行业重点区域发展分析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中国弹簧行业运行状况分析</w:t>
      </w:r>
      <w:r>
        <w:rPr>
          <w:rFonts w:hint="eastAsia"/>
        </w:rPr>
        <w:br/>
      </w:r>
      <w:r>
        <w:rPr>
          <w:rFonts w:hint="eastAsia"/>
        </w:rPr>
        <w:t>　　第一节 弹簧行业最新动态分析</w:t>
      </w:r>
      <w:r>
        <w:rPr>
          <w:rFonts w:hint="eastAsia"/>
        </w:rPr>
        <w:br/>
      </w:r>
      <w:r>
        <w:rPr>
          <w:rFonts w:hint="eastAsia"/>
        </w:rPr>
        <w:t>　　　　一、弹簧行业相关动态概述</w:t>
      </w:r>
      <w:r>
        <w:rPr>
          <w:rFonts w:hint="eastAsia"/>
        </w:rPr>
        <w:br/>
      </w:r>
      <w:r>
        <w:rPr>
          <w:rFonts w:hint="eastAsia"/>
        </w:rPr>
        <w:t>　　　　二、弹簧行业发展热点聚焦</w:t>
      </w:r>
      <w:r>
        <w:rPr>
          <w:rFonts w:hint="eastAsia"/>
        </w:rPr>
        <w:br/>
      </w:r>
      <w:r>
        <w:rPr>
          <w:rFonts w:hint="eastAsia"/>
        </w:rPr>
        <w:t>　　第二节 中国弹簧行业规模分析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一、2020-2025年弹簧行业市场供给分析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二、2020-2025年弹簧行业市场需求分析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三、2020-2025年弹簧行业市场规模分析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2025年中国弹簧行业集中度分析</w:t>
      </w:r>
      <w:r>
        <w:rPr>
          <w:rFonts w:hint="eastAsia"/>
        </w:rPr>
        <w:br/>
      </w:r>
      <w:r>
        <w:rPr>
          <w:rFonts w:hint="eastAsia"/>
        </w:rPr>
        <w:t>　　　　一、弹簧行业市场区域分布情况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二、弹簧行业市场集中度情况</w:t>
      </w:r>
      <w:r>
        <w:rPr>
          <w:rFonts w:hint="eastAsia"/>
        </w:rPr>
        <w:br/>
      </w:r>
      <w:r>
        <w:rPr>
          <w:rFonts w:hint="eastAsia"/>
        </w:rPr>
        <w:t>　　　　三、弹簧行业企业集中度分析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二、华东地区弹簧行业调研分析</w:t>
      </w:r>
      <w:r>
        <w:rPr>
          <w:rFonts w:hint="eastAsia"/>
        </w:rPr>
        <w:br/>
      </w:r>
      <w:r>
        <w:rPr>
          <w:rFonts w:hint="eastAsia"/>
        </w:rPr>
        <w:t>　　　　三、华北地区弹簧行业调研分析</w:t>
      </w:r>
      <w:r>
        <w:rPr>
          <w:rFonts w:hint="eastAsia"/>
        </w:rPr>
        <w:br/>
      </w:r>
      <w:r>
        <w:rPr>
          <w:rFonts w:hint="eastAsia"/>
        </w:rPr>
        <w:t>　　　　四、华中地区弹簧行业调研分析</w:t>
      </w:r>
      <w:r>
        <w:rPr>
          <w:rFonts w:hint="eastAsia"/>
        </w:rPr>
        <w:br/>
      </w:r>
      <w:r>
        <w:rPr>
          <w:rFonts w:hint="eastAsia"/>
        </w:rPr>
        <w:t>　　　　五、西南地区弹簧行业调研分析</w:t>
      </w:r>
      <w:r>
        <w:rPr>
          <w:rFonts w:hint="eastAsia"/>
        </w:rPr>
        <w:br/>
      </w:r>
      <w:r>
        <w:rPr>
          <w:rFonts w:hint="eastAsia"/>
        </w:rPr>
        <w:t>　　　　六、西北地区弹簧行业调研分析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2020-2025年弹簧市场价格回顾</w:t>
      </w:r>
      <w:r>
        <w:rPr>
          <w:rFonts w:hint="eastAsia"/>
        </w:rPr>
        <w:br/>
      </w:r>
      <w:r>
        <w:rPr>
          <w:rFonts w:hint="eastAsia"/>
        </w:rPr>
        <w:t>　　第二节 2025年弹簧市场价格现状分析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影响弹簧市场价格因素分析</w:t>
      </w:r>
      <w:r>
        <w:rPr>
          <w:rFonts w:hint="eastAsia"/>
        </w:rPr>
        <w:br/>
      </w:r>
      <w:r>
        <w:rPr>
          <w:rFonts w:hint="eastAsia"/>
        </w:rPr>
        <w:t>　　第四节 2020-2025年弹簧市场价格走势预测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山东省文登市双力板簧有限公司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杭州弹簧有限公司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扬州弹簧有限公司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上海三环弹簧有限公司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宁波名力弹簧有限公司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海宁恒力精密弹簧有限公司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弹簧企业发展策略分析</w:t>
      </w:r>
      <w:r>
        <w:rPr>
          <w:rFonts w:hint="eastAsia"/>
        </w:rPr>
        <w:br/>
      </w:r>
      <w:r>
        <w:rPr>
          <w:rFonts w:hint="eastAsia"/>
        </w:rPr>
        <w:t>　　第一节 弹簧市场策略分析</w:t>
      </w:r>
      <w:r>
        <w:rPr>
          <w:rFonts w:hint="eastAsia"/>
        </w:rPr>
        <w:br/>
      </w:r>
      <w:r>
        <w:rPr>
          <w:rFonts w:hint="eastAsia"/>
        </w:rPr>
        <w:t>　　　　一、弹簧价格策略分析</w:t>
      </w:r>
      <w:r>
        <w:rPr>
          <w:rFonts w:hint="eastAsia"/>
        </w:rPr>
        <w:br/>
      </w:r>
      <w:r>
        <w:rPr>
          <w:rFonts w:hint="eastAsia"/>
        </w:rPr>
        <w:t>　　　　二、弹簧渠道策略分析</w:t>
      </w:r>
      <w:r>
        <w:rPr>
          <w:rFonts w:hint="eastAsia"/>
        </w:rPr>
        <w:br/>
      </w:r>
      <w:r>
        <w:rPr>
          <w:rFonts w:hint="eastAsia"/>
        </w:rPr>
        <w:t>　　第二节 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对我国弹簧品牌的战略思考</w:t>
      </w:r>
      <w:r>
        <w:rPr>
          <w:rFonts w:hint="eastAsia"/>
        </w:rPr>
        <w:br/>
      </w:r>
      <w:r>
        <w:rPr>
          <w:rFonts w:hint="eastAsia"/>
        </w:rPr>
        <w:t>　　　　一、弹簧实施品牌战略的意义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三、我国弹簧企业的品牌战略</w:t>
      </w:r>
      <w:r>
        <w:rPr>
          <w:rFonts w:hint="eastAsia"/>
        </w:rPr>
        <w:br/>
      </w:r>
      <w:r>
        <w:rPr>
          <w:rFonts w:hint="eastAsia"/>
        </w:rPr>
        <w:t>　　　　四、弹簧品牌战略管理的策略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2025-2031年弹簧行业发展趋势及投资风险分析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2025-2031年弹簧行业发展趋势预测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一、中国弹簧行业发展方向分析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三、2025-2031年中国弹簧行业供给情况预测分析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四、2025-2031年中国弹簧行业需求情况预测分析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当前弹簧行业存在的问题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一、弹簧市场竞争风险</w:t>
      </w:r>
      <w:r>
        <w:rPr>
          <w:rFonts w:hint="eastAsia"/>
        </w:rPr>
        <w:br/>
      </w:r>
      <w:r>
        <w:rPr>
          <w:rFonts w:hint="eastAsia"/>
        </w:rPr>
        <w:t>　　　　二、弹簧行业原材料压力风险分析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三、弹簧技术风险分析</w:t>
      </w:r>
      <w:r>
        <w:rPr>
          <w:rFonts w:hint="eastAsia"/>
        </w:rPr>
        <w:br/>
      </w:r>
      <w:r>
        <w:rPr>
          <w:rFonts w:hint="eastAsia"/>
        </w:rPr>
        <w:t>　　　　四、弹簧行业政策和体制风险</w:t>
      </w:r>
      <w:r>
        <w:rPr>
          <w:rFonts w:hint="eastAsia"/>
        </w:rPr>
        <w:br/>
      </w:r>
      <w:r>
        <w:rPr>
          <w:rFonts w:hint="eastAsia"/>
        </w:rPr>
        <w:t>　　　　五、弹簧行业外资进入现状及对未来市场的威胁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2025-2031年弹簧行业盈利模式与投资策略探讨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国外弹簧行业投资现状及经营模式分析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一、境外弹簧行业成长情况调查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我国弹簧行业商业模式探讨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我国弹簧行业投资国际化发展战略分析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我国弹簧行业投资策略分析</w:t>
      </w:r>
      <w:r>
        <w:rPr>
          <w:rFonts w:hint="eastAsia"/>
        </w:rPr>
        <w:br/>
      </w:r>
      <w:r>
        <w:rPr>
          <w:rFonts w:hint="eastAsia"/>
        </w:rPr>
        <w:t>　　第五节 弹簧行业最优投资路径设计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弹簧投资机会分析</w:t>
      </w:r>
      <w:r>
        <w:rPr>
          <w:rFonts w:hint="eastAsia"/>
        </w:rPr>
        <w:br/>
      </w:r>
      <w:r>
        <w:rPr>
          <w:rFonts w:hint="eastAsia"/>
        </w:rPr>
        <w:t>　　第二节 弹簧投资趋势分析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一、弹簧行业投资环境考察</w:t>
      </w:r>
      <w:r>
        <w:rPr>
          <w:rFonts w:hint="eastAsia"/>
        </w:rPr>
        <w:br/>
      </w:r>
      <w:r>
        <w:rPr>
          <w:rFonts w:hint="eastAsia"/>
        </w:rPr>
        <w:t>　　　　二、弹簧投资风险及控制策略</w:t>
      </w:r>
      <w:r>
        <w:rPr>
          <w:rFonts w:hint="eastAsia"/>
        </w:rPr>
        <w:br/>
      </w:r>
      <w:r>
        <w:rPr>
          <w:rFonts w:hint="eastAsia"/>
        </w:rPr>
        <w:t>　　　　三、弹簧产品投资方向建议</w:t>
      </w:r>
      <w:r>
        <w:rPr>
          <w:rFonts w:hint="eastAsia"/>
        </w:rPr>
        <w:br/>
      </w:r>
      <w:r>
        <w:rPr>
          <w:rFonts w:hint="eastAsia"/>
        </w:rPr>
        <w:t>　　　　四、弹簧项目投资建议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弹簧产品行业历程</w:t>
      </w:r>
      <w:r>
        <w:rPr>
          <w:rFonts w:hint="eastAsia"/>
        </w:rPr>
        <w:br/>
      </w:r>
      <w:r>
        <w:rPr>
          <w:rFonts w:hint="eastAsia"/>
        </w:rPr>
        <w:t>　　图表 弹簧产品行业生命周期</w:t>
      </w:r>
      <w:r>
        <w:rPr>
          <w:rFonts w:hint="eastAsia"/>
        </w:rPr>
        <w:br/>
      </w:r>
      <w:r>
        <w:rPr>
          <w:rFonts w:hint="eastAsia"/>
        </w:rPr>
        <w:t>　　图表 弹簧产品行业产业链分析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2020-2025年弹簧产品行业市场容量分析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2020-2025年中国弹簧产品行业产量及增长趋势</w:t>
      </w:r>
      <w:r>
        <w:rPr>
          <w:rFonts w:hint="eastAsia"/>
        </w:rPr>
        <w:br/>
      </w:r>
      <w:r>
        <w:rPr>
          <w:rFonts w:hint="eastAsia"/>
        </w:rPr>
        <w:t>　　图表 弹簧产品行业动态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2020-2025年中国弹簧产品市场需求量及增速统计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2020-2025年中国弹簧产品出口数量分析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2020-2025年中国弹簧产品行业企业平均规模情况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2025-2031年中国弹簧产品行业风险分析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1b90f34c84047" w:history="1">
        <w:r>
          <w:rPr>
            <w:rStyle w:val="Hyperlink"/>
          </w:rPr>
          <w:t>中国弹簧产品市场全面调研与发展趋势预测报告（2025-2031年）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1b90f34c84047" w:history="1">
        <w:r>
          <w:rPr>
            <w:rStyle w:val="Hyperlink"/>
          </w:rPr>
          <w:t>https://www.20087.com/7/65/DanHuangChanPinWeiLaiFaZhanQuShi.html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热点：弹簧高品质弹簧、弹簧产品弹出不平行、高精密弹簧、弹簧产品质量指标有哪些、弹簧制造有限公司、弹簧产品电镀几种名称是什么、小型弹簧生产厂家、弹簧产品宣传资料怎么做的、片弹簧厂家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46ebec4394403" w:history="1">
      <w:r>
        <w:rPr>
          <w:rStyle w:val="Hyperlink"/>
        </w:rPr>
        <w:t>中国弹簧产品市场全面调研与发展趋势预测报告（2025-2031年）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anHuangChanPinWeiLaiFaZhanQuShi.html" TargetMode="External" Id="R6f01b90f34c8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anHuangChanPinWeiLaiFaZhanQuShi.html" TargetMode="External" Id="R30846ebec439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2025-01-25T06:20:00Z</dcterms:created>
  <dcterms:modified xsi:type="dcterms:W3CDTF">2025-01-25T07:20:00Z</dcterms:modified>
  <dc:subject>中国弹簧产品市场全面调研与发展趋势预测报告（2025-2031年）</dc:subject>
  <dc:title>中国弹簧产品市场全面调研与发展趋势预测报告（2025-2031年）</dc:title>
  <cp:keywords>中国弹簧产品市场全面调研与发展趋势预测报告（2025-2031年）</cp:keywords>
  <dc:description>中国弹簧产品市场全面调研与发展趋势预测报告（2025-2031年）</dc:description>
</cp:coreProperties>
</file>