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600027a95469f" w:history="1">
              <w:r>
                <w:rPr>
                  <w:rStyle w:val="Hyperlink"/>
                </w:rPr>
                <w:t>2025-2031年中国控制继电器行业深度研究及投资前景预测报告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600027a95469f" w:history="1">
              <w:r>
                <w:rPr>
                  <w:rStyle w:val="Hyperlink"/>
                </w:rPr>
                <w:t>2025-2031年中国控制继电器行业深度研究及投资前景预测报告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600027a95469f" w:history="1">
                <w:r>
                  <w:rPr>
                    <w:rStyle w:val="Hyperlink"/>
                  </w:rPr>
                  <w:t>https://www.20087.com/7/35/KongZhiJiDianQiShiChangFenXiBaoGao.html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继电器是电气控制系统中的基础元件，用于信号放大、转换和隔离，以及实现电路的远程控制。目前，控制继电器的技术已经非常成熟，能够提供高可靠性、长寿命和低功耗。随着工业自动化和物联网技术的发展，对继电器的小型化、智能化和网络化提出了更高要求。</w:t>
      </w:r>
      <w:r>
        <w:rPr>
          <w:rFonts w:hint="eastAsia"/>
        </w:rPr>
        <w:br/>
      </w:r>
      <w:r>
        <w:rPr>
          <w:rFonts w:hint="eastAsia"/>
        </w:rPr>
        <w:t>　　未来，控制继电器将更加注重集成化和智能化。集成化体现在开发更紧凑、集成度更高的继电器模块，减少系统占用空间和布线复杂度。智能化则意味着集成通信接口和智能控制功能，使继电器能够参与网络通信和智能决策，提高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600027a95469f" w:history="1">
        <w:r>
          <w:rPr>
            <w:rStyle w:val="Hyperlink"/>
          </w:rPr>
          <w:t>2025-2031年中国控制继电器行业深度研究及投资前景预测报告</w:t>
        </w:r>
      </w:hyperlink>
      <w:r>
        <w:rPr>
          <w:rFonts w:hint="eastAsia"/>
        </w:rPr>
        <w:t>》通过详实的数据分析，全面解析了控制继电器行业的市场规模、需求动态及价格趋势，深入探讨了控制继电器产业链上下游的协同关系与竞争格局变化。报告对控制继电器细分市场进行精准划分，结合重点企业研究，揭示了品牌影响力与市场集中度的现状，为行业参与者提供了清晰的竞争态势洞察。同时，报告结合宏观经济环境、技术发展路径及消费者需求演变，科学预测了控制继电器行业的未来发展方向，并针对潜在风险提出了切实可行的应对策略。报告为控制继电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控制继电器行业概述</w:t>
      </w:r>
      <w:r>
        <w:rPr>
          <w:rFonts w:hint="eastAsia"/>
        </w:rPr>
        <w:br/>
      </w:r>
      <w:r>
        <w:rPr>
          <w:rFonts w:hint="eastAsia"/>
        </w:rPr>
        <w:t>　　第一节 控制继电器行业界定</w:t>
      </w:r>
      <w:r>
        <w:rPr>
          <w:rFonts w:hint="eastAsia"/>
        </w:rPr>
        <w:br/>
      </w:r>
      <w:r>
        <w:rPr>
          <w:rFonts w:hint="eastAsia"/>
        </w:rPr>
        <w:t>　　第二节 控制继电器行业发展历程</w:t>
      </w:r>
      <w:r>
        <w:rPr>
          <w:rFonts w:hint="eastAsia"/>
        </w:rPr>
        <w:br/>
      </w:r>
      <w:r>
        <w:rPr>
          <w:rFonts w:hint="eastAsia"/>
        </w:rPr>
        <w:t>　　第三节 控制继电器产业链分析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二、控制继电器产业链模型分析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2024-2025年中国控制继电器行业发展环境分析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控制继电器行业经济环境分析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控制继电器行业政策环境分析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一、控制继电器行业相关政策</w:t>
      </w:r>
      <w:r>
        <w:rPr>
          <w:rFonts w:hint="eastAsia"/>
        </w:rPr>
        <w:br/>
      </w:r>
      <w:r>
        <w:rPr>
          <w:rFonts w:hint="eastAsia"/>
        </w:rPr>
        <w:t>　　　　二、控制继电器行业相关标准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2024-2025年控制继电器行业技术发展现状及趋势分析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控制继电器行业技术发展方向、趋势预测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2019-2024年中国控制继电器行业总体规模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中国控制继电器行业盈利情况分析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中国控制继电器行业产量情况分析与预测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一、2019-2024年控制继电器行业产量统计分析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二、2024年控制继电器行业产量特点分析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三、2025-2031年中国控制继电器行业产量预测分析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中国控制继电器行业需求概况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一、2019-2024年中国控制继电器行业需求情况分析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二、2024年中国控制继电器行业市场需求特点分析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三、2025-2031年中国控制继电器市场需求预测分析</w:t>
      </w:r>
      <w:r>
        <w:rPr>
          <w:rFonts w:hint="eastAsia"/>
        </w:rPr>
        <w:br/>
      </w:r>
      <w:r>
        <w:rPr>
          <w:rFonts w:hint="eastAsia"/>
        </w:rPr>
        <w:t>　　第五节 控制继电器产业供需平衡状况分析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2019-2024年中国控制继电器行业重点地区调研分析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一、中国控制继电器行业重点区域市场结构调研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二、**地区控制继电器行业调研分析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三、**地区控制继电器行业调研分析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四、**地区控制继电器行业调研分析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五、**地区控制继电器行业调研分析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六、**地区控制继电器行业调研分析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2019-2024年中国控制继电器行业进出口情况分析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二、2019-2024年中国控制继电器行业出口分析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2025-2031年中国控制继电器行业进出口情况预测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一、2025-2031年中国控制继电器行业进口预测分析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二、2025-2031年中国控制继电器行业出口预测分析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影响控制继电器行业进出口变化的主要原因分析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中国控制继电器行业规模与效益分析预测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控制继电器行业规模分析及预测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一、2019-2024年控制继电器行业资产规模变化分析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二、2025-2031年控制继电器行业资产规模预测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三、2019-2024年控制继电器行业收入和利润变化分析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四、2025-2031年控制继电器行业收入和利润预测</w:t>
      </w:r>
      <w:r>
        <w:rPr>
          <w:rFonts w:hint="eastAsia"/>
        </w:rPr>
        <w:br/>
      </w:r>
      <w:r>
        <w:rPr>
          <w:rFonts w:hint="eastAsia"/>
        </w:rPr>
        <w:t>　　第二节 控制继电器行业效益分析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一、2019-2024年控制继电器行业三费变化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二、2019-2024年控制继电器行业效益分析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国内控制继电器产品价格走势及影响因素分析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2019-2024年国内控制继电器市场价格回顾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当前国内控制继电器市场价格及评述</w:t>
      </w:r>
      <w:r>
        <w:rPr>
          <w:rFonts w:hint="eastAsia"/>
        </w:rPr>
        <w:br/>
      </w:r>
      <w:r>
        <w:rPr>
          <w:rFonts w:hint="eastAsia"/>
        </w:rPr>
        <w:t>　　第三节 国内控制继电器价格影响因素分析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2025-2031年国内控制继电器市场价格走势预测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控制继电器行业上游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控制继电器行业下游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控制继电器行业集中度分析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一、控制继电器市场集中度分析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二、控制继电器企业集中度分析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三、控制继电器区域集中度分析</w:t>
      </w:r>
      <w:r>
        <w:rPr>
          <w:rFonts w:hint="eastAsia"/>
        </w:rPr>
        <w:br/>
      </w:r>
      <w:r>
        <w:rPr>
          <w:rFonts w:hint="eastAsia"/>
        </w:rPr>
        <w:t>　　第二节 控制继电器行业竞争格局分析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一、2025年控制继电器行业竞争分析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二、2025年中外控制继电器产品竞争分析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三、2019-2024年中国控制继电器市场竞争分析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四、2025-2031年国内主要控制继电器企业动向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控制继电器重点企业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控制继电器重点企业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控制继电器重点企业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控制继电器重点企业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控制继电器重点企业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控制继电器市场策略分析</w:t>
      </w:r>
      <w:r>
        <w:rPr>
          <w:rFonts w:hint="eastAsia"/>
        </w:rPr>
        <w:br/>
      </w:r>
      <w:r>
        <w:rPr>
          <w:rFonts w:hint="eastAsia"/>
        </w:rPr>
        <w:t>　　　　一、控制继电器价格策略分析</w:t>
      </w:r>
      <w:r>
        <w:rPr>
          <w:rFonts w:hint="eastAsia"/>
        </w:rPr>
        <w:br/>
      </w:r>
      <w:r>
        <w:rPr>
          <w:rFonts w:hint="eastAsia"/>
        </w:rPr>
        <w:t>　　　　二、控制继电器渠道策略分析</w:t>
      </w:r>
      <w:r>
        <w:rPr>
          <w:rFonts w:hint="eastAsia"/>
        </w:rPr>
        <w:br/>
      </w:r>
      <w:r>
        <w:rPr>
          <w:rFonts w:hint="eastAsia"/>
        </w:rPr>
        <w:t>　　第二节 控制继电器销售策略分析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提高控制继电器企业竞争力的策略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一、提高中国控制继电器企业核心竞争力的对策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二、控制继电器企业提升竞争力的主要方向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三、影响控制继电器企业核心竞争力的因素及提升途径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四、提高控制继电器企业竞争力的策略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对中国控制继电器品牌的战略思考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一、控制继电器实施品牌战略的意义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二、控制继电器企业品牌的现状分析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三、中国控制继电器企业的品牌战略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四、控制继电器品牌战略管理的策略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控制继电器行业发展因素与投资风险分析预测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影响控制继电器行业发展主要因素分析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一、2025年影响控制继电器行业发展的不利因素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二、2025年影响控制继电器行业发展的稳定因素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三、2025年影响控制继电器行业发展的有利因素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四、2025年中国控制继电器行业发展面临的机遇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五、2025年中国控制继电器行业发展面临的挑战</w:t>
      </w:r>
      <w:r>
        <w:rPr>
          <w:rFonts w:hint="eastAsia"/>
        </w:rPr>
        <w:br/>
      </w:r>
      <w:r>
        <w:rPr>
          <w:rFonts w:hint="eastAsia"/>
        </w:rPr>
        <w:t>　　第二节 控制继电器行业投资风险分析预测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一、2025-2031年控制继电器行业市场风险分析预测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二、2025-2031年控制继电器行业政策风险分析预测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三、2025-2031年控制继电器行业技术风险分析预测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四、2025-2031年控制继电器行业竞争风险分析预测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五、2025-2031年控制继电器行业管理风险分析预测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控制继电器市场预测及项目投资建议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中国控制继电器行业生产、营销企业投资运作模式分析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控制继电器行业外销与内销优势分析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2025-2031年中国控制继电器行业市场规模及增长趋势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2025-2031年中国控制继电器行业投资规模预测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2025-2031年控制继电器行业市场盈利预测</w:t>
      </w:r>
      <w:r>
        <w:rPr>
          <w:rFonts w:hint="eastAsia"/>
        </w:rPr>
        <w:br/>
      </w:r>
      <w:r>
        <w:rPr>
          <w:rFonts w:hint="eastAsia"/>
        </w:rPr>
        <w:t>　　第六节 控制继电器行业项目投资建议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一、控制继电器技术应用注意事项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二、控制继电器项目投资注意事项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三、控制继电器生产开发注意事项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四、控制继电器销售注意事项</w:t>
      </w:r>
      <w:r>
        <w:rPr>
          <w:rFonts w:hint="eastAsia"/>
        </w:rPr>
        <w:br/>
      </w:r>
      <w:r>
        <w:rPr>
          <w:rFonts w:hint="eastAsia"/>
        </w:rPr>
        <w:t>　　第七节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控制继电器行业历程</w:t>
      </w:r>
      <w:r>
        <w:rPr>
          <w:rFonts w:hint="eastAsia"/>
        </w:rPr>
        <w:br/>
      </w:r>
      <w:r>
        <w:rPr>
          <w:rFonts w:hint="eastAsia"/>
        </w:rPr>
        <w:t>　　图表 控制继电器行业生命周期</w:t>
      </w:r>
      <w:r>
        <w:rPr>
          <w:rFonts w:hint="eastAsia"/>
        </w:rPr>
        <w:br/>
      </w:r>
      <w:r>
        <w:rPr>
          <w:rFonts w:hint="eastAsia"/>
        </w:rPr>
        <w:t>　　图表 控制继电器行业产业链分析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2019-2024年控制继电器行业市场容量分析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2019-2024年中国控制继电器市场需求量及增速统计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2025年中国控制继电器行业需求领域分布格局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2019-2024年中国控制继电器出口数量分析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2025年中国控制继电器进口国家及地区分析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2025年中国控制继电器出口国家及地区分析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2025-2031年中国控制继电器行业供需平衡预测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2025-2031年中国控制继电器市场容量预测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2025-2031年中国控制继电器市场规模预测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2025-2031年中国控制继电器市场前景分析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600027a95469f" w:history="1">
        <w:r>
          <w:rPr>
            <w:rStyle w:val="Hyperlink"/>
          </w:rPr>
          <w:t>2025-2031年中国控制继电器行业深度研究及投资前景预测报告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600027a95469f" w:history="1">
        <w:r>
          <w:rPr>
            <w:rStyle w:val="Hyperlink"/>
          </w:rPr>
          <w:t>https://www.20087.com/7/35/KongZhiJiDianQiShiChangFenXiBaoGao.html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热点：常见的五种继电器、控制继电器中有()热继电器、热过载继电器、控制继电器中有()继电器、继电器控制灯泡电路图、无源信号如何控制继电器、继电器实验报告总结、esp32控制继电器、继电器怎么看型号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5f25080f844be" w:history="1">
      <w:r>
        <w:rPr>
          <w:rStyle w:val="Hyperlink"/>
        </w:rPr>
        <w:t>2025-2031年中国控制继电器行业深度研究及投资前景预测报告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ongZhiJiDianQiShiChangFenXiBaoGao.html" TargetMode="External" Id="R431600027a95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ongZhiJiDianQiShiChangFenXiBaoGao.html" TargetMode="External" Id="R0b45f25080f8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2024-12-29T08:16:00Z</dcterms:created>
  <dcterms:modified xsi:type="dcterms:W3CDTF">2024-12-29T09:16:00Z</dcterms:modified>
  <dc:subject>2025-2031年中国控制继电器行业深度研究及投资前景预测报告</dc:subject>
  <dc:title>2025-2031年中国控制继电器行业深度研究及投资前景预测报告</dc:title>
  <cp:keywords>2025-2031年中国控制继电器行业深度研究及投资前景预测报告</cp:keywords>
  <dc:description>2025-2031年中国控制继电器行业深度研究及投资前景预测报告</dc:description>
</cp:coreProperties>
</file>