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c7f49138d45b4" w:history="1">
              <w:r>
                <w:rPr>
                  <w:rStyle w:val="Hyperlink"/>
                </w:rPr>
                <w:t>中国插芯行业市场分析与发展前景报告（2026-2032年）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c7f49138d45b4" w:history="1">
              <w:r>
                <w:rPr>
                  <w:rStyle w:val="Hyperlink"/>
                </w:rPr>
                <w:t>中国插芯行业市场分析与发展前景报告（2026-2032年）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c7f49138d45b4" w:history="1">
                <w:r>
                  <w:rPr>
                    <w:rStyle w:val="Hyperlink"/>
                  </w:rPr>
                  <w:t>https://www.20087.com/7/65/ChaXinShiChangQianJing.html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芯是光纤连接器中的核心精密陶瓷部件，通常由高纯度氧化锆（ZrO₂）或氧化铝（Al₂O₃）制成，用于精确对准两根光纤的纤芯，确保低插入损耗与高回波损耗。插芯采用精密注射成型与超精密研磨工艺，内孔同心度控制在亚微米级，广泛应用于数据中心、5G基站及FTTH网络。在高速光通信（如400G/800G）部署加速背景下，对插芯的几何精度、表面粗糙度及批次一致性要求持续提升。然而，高端插芯仍依赖少数国际厂商，国产化在材料纯度控制与研磨工艺稳定性方面存在差距；且陶瓷脆性导致运输与装配环节易损。</w:t>
      </w:r>
      <w:r>
        <w:rPr>
          <w:rFonts w:hint="eastAsia"/>
        </w:rPr>
        <w:br/>
      </w:r>
      <w:r>
        <w:rPr>
          <w:rFonts w:hint="eastAsia"/>
        </w:rPr>
        <w:t>　　未来，插芯将向更高精度、复合功能与新材料体系突破。多芯集成插芯（如MPO/MTP）将支撑并行光互连；表面功能化处理（如抗反射镀膜）将进一步降低光损耗。在制造端，AI视觉检测将替代人工筛选，提升良率；干法成型技术将减少烧结变形。同时，氮化硅等新型陶瓷材料有望提升机械强度与热稳定性。随着硅光与CPO（共封装光学）技术兴起，插芯将从“被动对准件”升级为光-电协同封装中的关键互连媒介，支撑下一代高带宽、低功耗光通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c7f49138d45b4" w:history="1">
        <w:r>
          <w:rPr>
            <w:rStyle w:val="Hyperlink"/>
          </w:rPr>
          <w:t>中国插芯行业市场分析与发展前景报告（2026-2032年）</w:t>
        </w:r>
      </w:hyperlink>
      <w:r>
        <w:rPr>
          <w:rFonts w:hint="eastAsia"/>
        </w:rPr>
        <w:t>》深入剖析了插芯产业链的整体状况。插芯报告基于详实数据，全面分析了插芯市场规模与需求，探讨了价格走势，客观展现了行业现状，并对插芯市场前景及发展趋势进行了科学预测。同时，插芯报告聚焦于插芯重点企业，评估了市场竞争格局、集中度以及品牌影响力，对不同细分市场进行了深入研究。插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一、插芯行业定义及分类</w:t>
      </w:r>
      <w:r>
        <w:rPr>
          <w:rFonts w:hint="eastAsia"/>
        </w:rPr>
        <w:br/>
      </w:r>
      <w:r>
        <w:rPr>
          <w:rFonts w:hint="eastAsia"/>
        </w:rPr>
        <w:t>　　　　二、插芯行业经济特性</w:t>
      </w:r>
      <w:r>
        <w:rPr>
          <w:rFonts w:hint="eastAsia"/>
        </w:rPr>
        <w:br/>
      </w:r>
      <w:r>
        <w:rPr>
          <w:rFonts w:hint="eastAsia"/>
        </w:rPr>
        <w:t>　　　　三、插芯行业产业链简介</w:t>
      </w:r>
      <w:r>
        <w:rPr>
          <w:rFonts w:hint="eastAsia"/>
        </w:rPr>
        <w:br/>
      </w:r>
      <w:r>
        <w:rPr>
          <w:rFonts w:hint="eastAsia"/>
        </w:rPr>
        <w:t>　　第二节 插芯行业发展成熟度</w:t>
      </w:r>
      <w:r>
        <w:rPr>
          <w:rFonts w:hint="eastAsia"/>
        </w:rPr>
        <w:br/>
      </w:r>
      <w:r>
        <w:rPr>
          <w:rFonts w:hint="eastAsia"/>
        </w:rPr>
        <w:t>　　　　一、插芯行业发展周期分析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插芯行业相关产业动态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插芯行业发展环境分析</w:t>
      </w:r>
      <w:r>
        <w:rPr>
          <w:rFonts w:hint="eastAsia"/>
        </w:rPr>
        <w:br/>
      </w:r>
      <w:r>
        <w:rPr>
          <w:rFonts w:hint="eastAsia"/>
        </w:rPr>
        <w:t>　　第一节 插芯行业环境分析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插芯行业相关政策、法规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2025-2026年插芯行业技术发展现状及趋势分析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国内外插芯行业技术差异与原因</w:t>
      </w:r>
      <w:r>
        <w:rPr>
          <w:rFonts w:hint="eastAsia"/>
        </w:rPr>
        <w:br/>
      </w:r>
      <w:r>
        <w:rPr>
          <w:rFonts w:hint="eastAsia"/>
        </w:rPr>
        <w:t>　　第三节 插芯行业技术发展方向、趋势预测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中国插芯市场发展调研</w:t>
      </w:r>
      <w:r>
        <w:rPr>
          <w:rFonts w:hint="eastAsia"/>
        </w:rPr>
        <w:br/>
      </w:r>
      <w:r>
        <w:rPr>
          <w:rFonts w:hint="eastAsia"/>
        </w:rPr>
        <w:t>　　第一节 插芯市场现状分析及预测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二、2026-2032年中国插芯市场规模预测</w:t>
      </w:r>
      <w:r>
        <w:rPr>
          <w:rFonts w:hint="eastAsia"/>
        </w:rPr>
        <w:br/>
      </w:r>
      <w:r>
        <w:rPr>
          <w:rFonts w:hint="eastAsia"/>
        </w:rPr>
        <w:t>　　第二节 插芯行业产能情况分析及预测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二、2026-2032年中国插芯行业产能预测</w:t>
      </w:r>
      <w:r>
        <w:rPr>
          <w:rFonts w:hint="eastAsia"/>
        </w:rPr>
        <w:br/>
      </w:r>
      <w:r>
        <w:rPr>
          <w:rFonts w:hint="eastAsia"/>
        </w:rPr>
        <w:t>　　第三节 插芯行业产量情况分析及预测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二、2026-2032年中国插芯行业产量预测分析</w:t>
      </w:r>
      <w:r>
        <w:rPr>
          <w:rFonts w:hint="eastAsia"/>
        </w:rPr>
        <w:br/>
      </w:r>
      <w:r>
        <w:rPr>
          <w:rFonts w:hint="eastAsia"/>
        </w:rPr>
        <w:t>　　第四节 插芯市场需求分析及预测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二、2026-2032年中国插芯市场需求预测</w:t>
      </w:r>
      <w:r>
        <w:rPr>
          <w:rFonts w:hint="eastAsia"/>
        </w:rPr>
        <w:br/>
      </w:r>
      <w:r>
        <w:rPr>
          <w:rFonts w:hint="eastAsia"/>
        </w:rPr>
        <w:t>　　第五节 插芯进出口数据分析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一、2020-2025年中国插芯进出口数据分析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二、2026-2032年国内插芯进出口情况预测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中国插芯行业规模情况分析</w:t>
      </w:r>
      <w:r>
        <w:rPr>
          <w:rFonts w:hint="eastAsia"/>
        </w:rPr>
        <w:br/>
      </w:r>
      <w:r>
        <w:rPr>
          <w:rFonts w:hint="eastAsia"/>
        </w:rPr>
        <w:t>　　　　一、插芯行业单位规模情况分析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五、插芯行业敏感性分析</w:t>
      </w:r>
      <w:r>
        <w:rPr>
          <w:rFonts w:hint="eastAsia"/>
        </w:rPr>
        <w:br/>
      </w:r>
      <w:r>
        <w:rPr>
          <w:rFonts w:hint="eastAsia"/>
        </w:rPr>
        <w:t>　　第二节 中国插芯行业财务能力分析</w:t>
      </w:r>
      <w:r>
        <w:rPr>
          <w:rFonts w:hint="eastAsia"/>
        </w:rPr>
        <w:br/>
      </w:r>
      <w:r>
        <w:rPr>
          <w:rFonts w:hint="eastAsia"/>
        </w:rPr>
        <w:t>　　　　一、插芯行业盈利能力分析</w:t>
      </w:r>
      <w:r>
        <w:rPr>
          <w:rFonts w:hint="eastAsia"/>
        </w:rPr>
        <w:br/>
      </w:r>
      <w:r>
        <w:rPr>
          <w:rFonts w:hint="eastAsia"/>
        </w:rPr>
        <w:t>　　　　二、插芯行业偿债能力分析</w:t>
      </w:r>
      <w:r>
        <w:rPr>
          <w:rFonts w:hint="eastAsia"/>
        </w:rPr>
        <w:br/>
      </w:r>
      <w:r>
        <w:rPr>
          <w:rFonts w:hint="eastAsia"/>
        </w:rPr>
        <w:t>　　　　三、插芯行业营运能力分析</w:t>
      </w:r>
      <w:r>
        <w:rPr>
          <w:rFonts w:hint="eastAsia"/>
        </w:rPr>
        <w:br/>
      </w:r>
      <w:r>
        <w:rPr>
          <w:rFonts w:hint="eastAsia"/>
        </w:rPr>
        <w:t>　　　　四、插芯行业发展能力分析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一、中国插芯行业重点区域市场结构变化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二、重点地区（一）插芯行业发展分析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三、重点地区（二）插芯行业发展分析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四、重点地区（三）插芯行业发展分析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五、重点地区（四）插芯行业发展分析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六、重点地区（五）插芯行业发展分析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三、主要插芯品牌产品价位分析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五、价格在插芯行业竞争中的重要性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2026年中国插芯行业上下游行业发展分析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插芯上游行业分析</w:t>
      </w:r>
      <w:r>
        <w:rPr>
          <w:rFonts w:hint="eastAsia"/>
        </w:rPr>
        <w:br/>
      </w:r>
      <w:r>
        <w:rPr>
          <w:rFonts w:hint="eastAsia"/>
        </w:rPr>
        <w:t>　　　　一、插芯产品成本构成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四、上游供给对插芯行业的影响</w:t>
      </w:r>
      <w:r>
        <w:rPr>
          <w:rFonts w:hint="eastAsia"/>
        </w:rPr>
        <w:br/>
      </w:r>
      <w:r>
        <w:rPr>
          <w:rFonts w:hint="eastAsia"/>
        </w:rPr>
        <w:t>　　第二节 插芯下游行业分析</w:t>
      </w:r>
      <w:r>
        <w:rPr>
          <w:rFonts w:hint="eastAsia"/>
        </w:rPr>
        <w:br/>
      </w:r>
      <w:r>
        <w:rPr>
          <w:rFonts w:hint="eastAsia"/>
        </w:rPr>
        <w:t>　　　　一、插芯下游行业分布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四、下游需求对插芯行业的影响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2026年中国插芯产业市场竞争格局分析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2026年中国插芯产业竞争现状分析</w:t>
      </w:r>
      <w:r>
        <w:rPr>
          <w:rFonts w:hint="eastAsia"/>
        </w:rPr>
        <w:br/>
      </w:r>
      <w:r>
        <w:rPr>
          <w:rFonts w:hint="eastAsia"/>
        </w:rPr>
        <w:t>　　　　一、插芯竞争力分析</w:t>
      </w:r>
      <w:r>
        <w:rPr>
          <w:rFonts w:hint="eastAsia"/>
        </w:rPr>
        <w:br/>
      </w:r>
      <w:r>
        <w:rPr>
          <w:rFonts w:hint="eastAsia"/>
        </w:rPr>
        <w:t>　　　　二、插芯技术竞争分析</w:t>
      </w:r>
      <w:r>
        <w:rPr>
          <w:rFonts w:hint="eastAsia"/>
        </w:rPr>
        <w:br/>
      </w:r>
      <w:r>
        <w:rPr>
          <w:rFonts w:hint="eastAsia"/>
        </w:rPr>
        <w:t>　　　　三、插芯价格竞争分析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2026年中国插芯产业集中度分析</w:t>
      </w:r>
      <w:r>
        <w:rPr>
          <w:rFonts w:hint="eastAsia"/>
        </w:rPr>
        <w:br/>
      </w:r>
      <w:r>
        <w:rPr>
          <w:rFonts w:hint="eastAsia"/>
        </w:rPr>
        <w:t>　　　　一、插芯市场集中度分析</w:t>
      </w:r>
      <w:r>
        <w:rPr>
          <w:rFonts w:hint="eastAsia"/>
        </w:rPr>
        <w:br/>
      </w:r>
      <w:r>
        <w:rPr>
          <w:rFonts w:hint="eastAsia"/>
        </w:rPr>
        <w:t>　　　　二、插芯企业集中度分析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2026-2032年提高插芯企业竞争力的策略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2026年影响插芯行业发展的主要因素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一、影响插芯行业运行的有利因素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二、影响插芯行业运行的稳定因素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三、影响插芯行业运行的不利因素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四、我国插芯行业发展面临的挑战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五、我国插芯行业发展面临的机遇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对插芯行业投资风险预警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一、2026-2032年插芯行业市场风险及控制策略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二、2026-2032年插芯行业政策风险及控制策略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三、2026-2032年插芯行业经营风险及控制策略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四、2026-2032年插芯同业竞争风险及控制策略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五、2026-2032年插芯行业其他风险及控制策略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2026-2032年插芯市场发展潜力分析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2026-2032年插芯行业发展趋势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2026-2032年插芯行业投资前景研究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(中^智^林)对我国插芯品牌的战略思考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二、插芯实施品牌战略的意义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四、我国插芯企业的品牌战略</w:t>
      </w:r>
      <w:r>
        <w:rPr>
          <w:rFonts w:hint="eastAsia"/>
        </w:rPr>
        <w:br/>
      </w:r>
      <w:r>
        <w:rPr>
          <w:rFonts w:hint="eastAsia"/>
        </w:rPr>
        <w:t>　　　　五、插芯品牌战略管理的策略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插芯介绍</w:t>
      </w:r>
      <w:r>
        <w:rPr>
          <w:rFonts w:hint="eastAsia"/>
        </w:rPr>
        <w:br/>
      </w:r>
      <w:r>
        <w:rPr>
          <w:rFonts w:hint="eastAsia"/>
        </w:rPr>
        <w:t>　　图表 插芯图片</w:t>
      </w:r>
      <w:r>
        <w:rPr>
          <w:rFonts w:hint="eastAsia"/>
        </w:rPr>
        <w:br/>
      </w:r>
      <w:r>
        <w:rPr>
          <w:rFonts w:hint="eastAsia"/>
        </w:rPr>
        <w:t>　　图表 插芯产业链分析</w:t>
      </w:r>
      <w:r>
        <w:rPr>
          <w:rFonts w:hint="eastAsia"/>
        </w:rPr>
        <w:br/>
      </w:r>
      <w:r>
        <w:rPr>
          <w:rFonts w:hint="eastAsia"/>
        </w:rPr>
        <w:t>　　图表 插芯主要特点</w:t>
      </w:r>
      <w:r>
        <w:rPr>
          <w:rFonts w:hint="eastAsia"/>
        </w:rPr>
        <w:br/>
      </w:r>
      <w:r>
        <w:rPr>
          <w:rFonts w:hint="eastAsia"/>
        </w:rPr>
        <w:t>　　图表 插芯政策分析</w:t>
      </w:r>
      <w:r>
        <w:rPr>
          <w:rFonts w:hint="eastAsia"/>
        </w:rPr>
        <w:br/>
      </w:r>
      <w:r>
        <w:rPr>
          <w:rFonts w:hint="eastAsia"/>
        </w:rPr>
        <w:t>　　图表 插芯标准 技术</w:t>
      </w:r>
      <w:r>
        <w:rPr>
          <w:rFonts w:hint="eastAsia"/>
        </w:rPr>
        <w:br/>
      </w:r>
      <w:r>
        <w:rPr>
          <w:rFonts w:hint="eastAsia"/>
        </w:rPr>
        <w:t>　　图表 插芯最新消息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2020-2025年插芯行业市场容量统计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2020-2025年中国插芯行业市场规模及增长情况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2020-2025年中国插芯行业销售收入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插芯价格走势</w:t>
      </w:r>
      <w:r>
        <w:rPr>
          <w:rFonts w:hint="eastAsia"/>
        </w:rPr>
        <w:br/>
      </w:r>
      <w:r>
        <w:rPr>
          <w:rFonts w:hint="eastAsia"/>
        </w:rPr>
        <w:t>　　图表 2025年插芯成本和利润分析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2025年中国插芯行业竞争力分析</w:t>
      </w:r>
      <w:r>
        <w:rPr>
          <w:rFonts w:hint="eastAsia"/>
        </w:rPr>
        <w:br/>
      </w:r>
      <w:r>
        <w:rPr>
          <w:rFonts w:hint="eastAsia"/>
        </w:rPr>
        <w:t>　　图表 插芯优势</w:t>
      </w:r>
      <w:r>
        <w:rPr>
          <w:rFonts w:hint="eastAsia"/>
        </w:rPr>
        <w:br/>
      </w:r>
      <w:r>
        <w:rPr>
          <w:rFonts w:hint="eastAsia"/>
        </w:rPr>
        <w:t>　　图表 插芯劣势</w:t>
      </w:r>
      <w:r>
        <w:rPr>
          <w:rFonts w:hint="eastAsia"/>
        </w:rPr>
        <w:br/>
      </w:r>
      <w:r>
        <w:rPr>
          <w:rFonts w:hint="eastAsia"/>
        </w:rPr>
        <w:t>　　图表 插芯机会</w:t>
      </w:r>
      <w:r>
        <w:rPr>
          <w:rFonts w:hint="eastAsia"/>
        </w:rPr>
        <w:br/>
      </w:r>
      <w:r>
        <w:rPr>
          <w:rFonts w:hint="eastAsia"/>
        </w:rPr>
        <w:t>　　图表 插芯威胁</w:t>
      </w:r>
      <w:r>
        <w:rPr>
          <w:rFonts w:hint="eastAsia"/>
        </w:rPr>
        <w:br/>
      </w:r>
      <w:r>
        <w:rPr>
          <w:rFonts w:hint="eastAsia"/>
        </w:rPr>
        <w:t>　　图表 2020-2025年中国插芯行业盈利能力分析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2020-2025年中国插芯行业运营能力分析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2020-2025年中国插芯行业偿债能力分析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2020-2025年中国插芯行业发展能力分析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2020-2025年中国插芯行业经营效益分析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插芯品牌分析</w:t>
      </w:r>
      <w:r>
        <w:rPr>
          <w:rFonts w:hint="eastAsia"/>
        </w:rPr>
        <w:br/>
      </w:r>
      <w:r>
        <w:rPr>
          <w:rFonts w:hint="eastAsia"/>
        </w:rPr>
        <w:t>　　图表 插芯企业（一）概述</w:t>
      </w:r>
      <w:r>
        <w:rPr>
          <w:rFonts w:hint="eastAsia"/>
        </w:rPr>
        <w:br/>
      </w:r>
      <w:r>
        <w:rPr>
          <w:rFonts w:hint="eastAsia"/>
        </w:rPr>
        <w:t>　　图表 企业插芯业务分析</w:t>
      </w:r>
      <w:r>
        <w:rPr>
          <w:rFonts w:hint="eastAsia"/>
        </w:rPr>
        <w:br/>
      </w:r>
      <w:r>
        <w:rPr>
          <w:rFonts w:hint="eastAsia"/>
        </w:rPr>
        <w:t>　　图表 插芯企业（一）经营情况分析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插芯企业（二）简介</w:t>
      </w:r>
      <w:r>
        <w:rPr>
          <w:rFonts w:hint="eastAsia"/>
        </w:rPr>
        <w:br/>
      </w:r>
      <w:r>
        <w:rPr>
          <w:rFonts w:hint="eastAsia"/>
        </w:rPr>
        <w:t>　　图表 企业插芯业务</w:t>
      </w:r>
      <w:r>
        <w:rPr>
          <w:rFonts w:hint="eastAsia"/>
        </w:rPr>
        <w:br/>
      </w:r>
      <w:r>
        <w:rPr>
          <w:rFonts w:hint="eastAsia"/>
        </w:rPr>
        <w:t>　　图表 插芯企业（二）经营情况分析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插芯企业（三）概况</w:t>
      </w:r>
      <w:r>
        <w:rPr>
          <w:rFonts w:hint="eastAsia"/>
        </w:rPr>
        <w:br/>
      </w:r>
      <w:r>
        <w:rPr>
          <w:rFonts w:hint="eastAsia"/>
        </w:rPr>
        <w:t>　　图表 企业插芯业务情况</w:t>
      </w:r>
      <w:r>
        <w:rPr>
          <w:rFonts w:hint="eastAsia"/>
        </w:rPr>
        <w:br/>
      </w:r>
      <w:r>
        <w:rPr>
          <w:rFonts w:hint="eastAsia"/>
        </w:rPr>
        <w:t>　　图表 插芯企业（三）经营情况分析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插芯发展有利因素分析</w:t>
      </w:r>
      <w:r>
        <w:rPr>
          <w:rFonts w:hint="eastAsia"/>
        </w:rPr>
        <w:br/>
      </w:r>
      <w:r>
        <w:rPr>
          <w:rFonts w:hint="eastAsia"/>
        </w:rPr>
        <w:t>　　图表 插芯发展不利因素分析</w:t>
      </w:r>
      <w:r>
        <w:rPr>
          <w:rFonts w:hint="eastAsia"/>
        </w:rPr>
        <w:br/>
      </w:r>
      <w:r>
        <w:rPr>
          <w:rFonts w:hint="eastAsia"/>
        </w:rPr>
        <w:t>　　图表 进入插芯行业壁垒</w:t>
      </w:r>
      <w:r>
        <w:rPr>
          <w:rFonts w:hint="eastAsia"/>
        </w:rPr>
        <w:br/>
      </w:r>
      <w:r>
        <w:rPr>
          <w:rFonts w:hint="eastAsia"/>
        </w:rPr>
        <w:t>　　图表 2026-2032年中国插芯行业市场容量预测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2026-2032年中国插芯行业发展趋势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c7f49138d45b4" w:history="1">
        <w:r>
          <w:rPr>
            <w:rStyle w:val="Hyperlink"/>
          </w:rPr>
          <w:t>中国插芯行业市场分析与发展前景报告（2026-2032年）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c7f49138d45b4" w:history="1">
        <w:r>
          <w:rPr>
            <w:rStyle w:val="Hyperlink"/>
          </w:rPr>
          <w:t>https://www.20087.com/7/65/ChaXinShiChangQianJing.html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热点：五芯插头、插芯执手锁、直插芯片、插茱萸拼音、插芯锁开锁方法、插茱萸是什么意思、幕墙立柱插芯图解、插萸的意思、幕墙插芯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6c345bd4548e6" w:history="1">
      <w:r>
        <w:rPr>
          <w:rStyle w:val="Hyperlink"/>
        </w:rPr>
        <w:t>中国插芯行业市场分析与发展前景报告（2026-2032年）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aXinShiChangQianJing.html" TargetMode="External" Id="R520c7f49138d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aXinShiChangQianJing.html" TargetMode="External" Id="R8516c345bd45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2026-01-10T06:33:18Z</dcterms:created>
  <dcterms:modified xsi:type="dcterms:W3CDTF">2026-01-10T07:33:18Z</dcterms:modified>
  <dc:subject>中国插芯行业市场分析与发展前景报告（2026-2032年）</dc:subject>
  <dc:title>中国插芯行业市场分析与发展前景报告（2026-2032年）</dc:title>
  <cp:keywords>中国插芯行业市场分析与发展前景报告（2026-2032年）</cp:keywords>
  <dc:description>中国插芯行业市场分析与发展前景报告（2026-2032年）</dc:description>
</cp:coreProperties>
</file>