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9d88ad41d42c7" w:history="1">
              <w:r>
                <w:rPr>
                  <w:rStyle w:val="Hyperlink"/>
                </w:rPr>
                <w:t>2025-2031年中国收割机器人发展现状与市场前景分析报告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9d88ad41d42c7" w:history="1">
              <w:r>
                <w:rPr>
                  <w:rStyle w:val="Hyperlink"/>
                </w:rPr>
                <w:t>2025-2031年中国收割机器人发展现状与市场前景分析报告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9d88ad41d42c7" w:history="1">
                <w:r>
                  <w:rPr>
                    <w:rStyle w:val="Hyperlink"/>
                  </w:rPr>
                  <w:t>https://www.20087.com/7/15/ShouGeJiQiRenShiChangQianJing.html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器人是农业自动化的重要组成部分，能够自主完成作物的识别、采摘和运输工作，提高农业生产效率。随着传感器技术和人工智能的进步，现代收割机器人具备了高精度定位和作物成熟度判断能力。然而，高昂的购置和维护成本，以及对复杂田间环境的适应性问题，限制了收割机器人的普及速度。</w:t>
      </w:r>
      <w:r>
        <w:rPr>
          <w:rFonts w:hint="eastAsia"/>
        </w:rPr>
        <w:br/>
      </w:r>
      <w:r>
        <w:rPr>
          <w:rFonts w:hint="eastAsia"/>
        </w:rPr>
        <w:t>　　未来，收割机器人将更加注重成本效益和多功能性。通过规模化生产和技术创新，降低设备成本，提高性价比。集成多功能传感器和机器学习算法，使机器人能够应对更多作物种类和多样化地形，增强通用性和灵活性。此外，随着5G和物联网技术的发展，收割机器人将能够实现远程监控和协同作业，进一步提升农田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9d88ad41d42c7" w:history="1">
        <w:r>
          <w:rPr>
            <w:rStyle w:val="Hyperlink"/>
          </w:rPr>
          <w:t>2025-2031年中国收割机器人发展现状与市场前景分析报告</w:t>
        </w:r>
      </w:hyperlink>
      <w:r>
        <w:rPr>
          <w:rFonts w:hint="eastAsia"/>
        </w:rPr>
        <w:t>》全面剖析了收割机器人行业的现状、市场规模与需求，深入探讨了收割机器人产业链结构、价格动态及竞争格局。收割机器人报告基于详实数据，科学预测了收割机器人行业的发展趋势和市场前景，同时重点关注了收割机器人重点企业，深入分析了收割机器人市场竞争、集中度及品牌影响力。此外，收割机器人报告还进一步细分了市场，揭示了收割机器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收割机器人行业概述</w:t>
      </w:r>
      <w:r>
        <w:rPr>
          <w:rFonts w:hint="eastAsia"/>
        </w:rPr>
        <w:br/>
      </w:r>
      <w:r>
        <w:rPr>
          <w:rFonts w:hint="eastAsia"/>
        </w:rPr>
        <w:t>　　第一节 收割机器人定义与分类</w:t>
      </w:r>
      <w:r>
        <w:rPr>
          <w:rFonts w:hint="eastAsia"/>
        </w:rPr>
        <w:br/>
      </w:r>
      <w:r>
        <w:rPr>
          <w:rFonts w:hint="eastAsia"/>
        </w:rPr>
        <w:t>　　第二节 收割机器人应用领域</w:t>
      </w:r>
      <w:r>
        <w:rPr>
          <w:rFonts w:hint="eastAsia"/>
        </w:rPr>
        <w:br/>
      </w:r>
      <w:r>
        <w:rPr>
          <w:rFonts w:hint="eastAsia"/>
        </w:rPr>
        <w:t>　　第三节 收割机器人行业经济指标分析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收割机器人产业链及经营模式分析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三、收割机器人销售模式及销售渠道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全球收割机器人市场发展综述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2020-2024年全球收割机器人市场规模与趋势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主要国家与地区收割机器人市场分析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2025-2031年全球收割机器人行业发展趋势与前景预测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中国收割机器人行业市场分析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2023-2024年收割机器人产能与投资动态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一、国内收割机器人产能及利用情况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二、收割机器人产能扩张与投资动态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2025-2031年收割机器人行业产量统计与趋势预测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一、2020-2024年收割机器人行业产量数据统计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1、2020-2024年收割机器人产量及增长趋势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2、2020-2024年收割机器人细分产品产量及份额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二、影响收割机器人产量的关键因素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三、2025-2031年收割机器人产量预测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2025-2031年收割机器人市场需求与销售分析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一、2023-2024年收割机器人行业需求现状</w:t>
      </w:r>
      <w:r>
        <w:rPr>
          <w:rFonts w:hint="eastAsia"/>
        </w:rPr>
        <w:br/>
      </w:r>
      <w:r>
        <w:rPr>
          <w:rFonts w:hint="eastAsia"/>
        </w:rPr>
        <w:t>　　　　二、收割机器人客户群体与需求特点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三、2020-2024年收割机器人行业销售规模分析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四、2025-2031年收割机器人市场增长潜力与规模预测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中国收割机器人细分市场与下游应用领域分析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收割机器人细分市场分析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一、2023-2024年收割机器人主要细分产品市场现状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收割机器人下游应用与客户群体分析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一、2023-2024年收割机器人各应用领域市场现状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2023-2024年中国收割机器人技术发展研究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当前收割机器人技术发展现状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国内外收割机器人技术差异与原因</w:t>
      </w:r>
      <w:r>
        <w:rPr>
          <w:rFonts w:hint="eastAsia"/>
        </w:rPr>
        <w:br/>
      </w:r>
      <w:r>
        <w:rPr>
          <w:rFonts w:hint="eastAsia"/>
        </w:rPr>
        <w:t>　　第三节 收割机器人技术创新与发展趋势预测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技术进步对收割机器人行业的影响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收割机器人价格机制与竞争策略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一、2020-2024年收割机器人市场价格走势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收割机器人定价策略与方法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2025-2031年收割机器人价格竞争态势与趋势预测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中国收割机器人行业重点区域市场研究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2023-2024年重点区域收割机器人市场发展概况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二、2020-2024年收割机器人市场需求规模情况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2020-2024年中国收割机器人行业进出口情况分析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收割机器人行业进口情况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一、2020-2024年收割机器人进口规模及增长情况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收割机器人行业出口情况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一、2020-2024年收割机器人出口规模及增长情况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2020-2024年中国收割机器人行业总体发展与财务状况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2020-2024年中国收割机器人行业规模情况</w:t>
      </w:r>
      <w:r>
        <w:rPr>
          <w:rFonts w:hint="eastAsia"/>
        </w:rPr>
        <w:br/>
      </w:r>
      <w:r>
        <w:rPr>
          <w:rFonts w:hint="eastAsia"/>
        </w:rPr>
        <w:t>　　　　一、收割机器人行业企业数量规模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二、收割机器人行业从业人员规模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三、收割机器人行业市场敏感性分析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2020-2024年中国收割机器人行业财务能力分析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一、收割机器人行业盈利能力</w:t>
      </w:r>
      <w:r>
        <w:rPr>
          <w:rFonts w:hint="eastAsia"/>
        </w:rPr>
        <w:br/>
      </w:r>
      <w:r>
        <w:rPr>
          <w:rFonts w:hint="eastAsia"/>
        </w:rPr>
        <w:t>　　　　二、收割机器人行业偿债能力</w:t>
      </w:r>
      <w:r>
        <w:rPr>
          <w:rFonts w:hint="eastAsia"/>
        </w:rPr>
        <w:br/>
      </w:r>
      <w:r>
        <w:rPr>
          <w:rFonts w:hint="eastAsia"/>
        </w:rPr>
        <w:t>　　　　三、收割机器人行业营运能力</w:t>
      </w:r>
      <w:r>
        <w:rPr>
          <w:rFonts w:hint="eastAsia"/>
        </w:rPr>
        <w:br/>
      </w:r>
      <w:r>
        <w:rPr>
          <w:rFonts w:hint="eastAsia"/>
        </w:rPr>
        <w:t>　　　　四、收割机器人行业发展能力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收割机器人行业重点企业调研分析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中国收割机器人行业竞争格局分析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收割机器人行业竞争格局总览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2023-2024年收割机器人行业竞争力分析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2020-2024年收割机器人行业企业并购活动分析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2023-2024年收割机器人行业会展与招投标活动分析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一、收割机器人行业会展活动及其市场影响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2024年中国收割机器人企业发展企业发展策略与建议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收割机器人销售模式与渠道策略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收割机器人品牌与市场推广策略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收割机器人研发投入与技术创新能力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收割机器人合作联盟与资源整合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中国收割机器人行业风险与对策</w:t>
      </w:r>
      <w:r>
        <w:rPr>
          <w:rFonts w:hint="eastAsia"/>
        </w:rPr>
        <w:br/>
      </w:r>
      <w:r>
        <w:rPr>
          <w:rFonts w:hint="eastAsia"/>
        </w:rPr>
        <w:t>　　第一节 收割机器人行业SWOT分析</w:t>
      </w:r>
      <w:r>
        <w:rPr>
          <w:rFonts w:hint="eastAsia"/>
        </w:rPr>
        <w:br/>
      </w:r>
      <w:r>
        <w:rPr>
          <w:rFonts w:hint="eastAsia"/>
        </w:rPr>
        <w:t>　　　　一、收割机器人行业优势</w:t>
      </w:r>
      <w:r>
        <w:rPr>
          <w:rFonts w:hint="eastAsia"/>
        </w:rPr>
        <w:br/>
      </w:r>
      <w:r>
        <w:rPr>
          <w:rFonts w:hint="eastAsia"/>
        </w:rPr>
        <w:t>　　　　二、收割机器人行业劣势</w:t>
      </w:r>
      <w:r>
        <w:rPr>
          <w:rFonts w:hint="eastAsia"/>
        </w:rPr>
        <w:br/>
      </w:r>
      <w:r>
        <w:rPr>
          <w:rFonts w:hint="eastAsia"/>
        </w:rPr>
        <w:t>　　　　三、收割机器人市场机会</w:t>
      </w:r>
      <w:r>
        <w:rPr>
          <w:rFonts w:hint="eastAsia"/>
        </w:rPr>
        <w:br/>
      </w:r>
      <w:r>
        <w:rPr>
          <w:rFonts w:hint="eastAsia"/>
        </w:rPr>
        <w:t>　　　　四、收割机器人市场威胁</w:t>
      </w:r>
      <w:r>
        <w:rPr>
          <w:rFonts w:hint="eastAsia"/>
        </w:rPr>
        <w:br/>
      </w:r>
      <w:r>
        <w:rPr>
          <w:rFonts w:hint="eastAsia"/>
        </w:rPr>
        <w:t>　　第二节 收割机器人行业风险及对策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2025-2031年中国收割机器人行业前景与发展趋势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2023-2024年收割机器人行业发展环境分析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一、收割机器人行业主管部门与监管体制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二、收割机器人行业主要法律法规及政策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三、收割机器人行业标准与质量监管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2025-2031年收割机器人行业发展趋势与方向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2025-2031年收割机器人行业发展潜力与机遇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收割机器人行业研究结论与建议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(中^智^林)收割机器人行业发展建议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收割机器人行业类别</w:t>
      </w:r>
      <w:r>
        <w:rPr>
          <w:rFonts w:hint="eastAsia"/>
        </w:rPr>
        <w:br/>
      </w:r>
      <w:r>
        <w:rPr>
          <w:rFonts w:hint="eastAsia"/>
        </w:rPr>
        <w:t>　　图表 收割机器人行业产业链调研</w:t>
      </w:r>
      <w:r>
        <w:rPr>
          <w:rFonts w:hint="eastAsia"/>
        </w:rPr>
        <w:br/>
      </w:r>
      <w:r>
        <w:rPr>
          <w:rFonts w:hint="eastAsia"/>
        </w:rPr>
        <w:t>　　图表 收割机器人行业现状</w:t>
      </w:r>
      <w:r>
        <w:rPr>
          <w:rFonts w:hint="eastAsia"/>
        </w:rPr>
        <w:br/>
      </w:r>
      <w:r>
        <w:rPr>
          <w:rFonts w:hint="eastAsia"/>
        </w:rPr>
        <w:t>　　图表 收割机器人行业标准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2020-2024年中国收割机器人市场规模</w:t>
      </w:r>
      <w:r>
        <w:rPr>
          <w:rFonts w:hint="eastAsia"/>
        </w:rPr>
        <w:br/>
      </w:r>
      <w:r>
        <w:rPr>
          <w:rFonts w:hint="eastAsia"/>
        </w:rPr>
        <w:t>　　图表 2024年中国收割机器人行业产能</w:t>
      </w:r>
      <w:r>
        <w:rPr>
          <w:rFonts w:hint="eastAsia"/>
        </w:rPr>
        <w:br/>
      </w:r>
      <w:r>
        <w:rPr>
          <w:rFonts w:hint="eastAsia"/>
        </w:rPr>
        <w:t>　　图表 2020-2024年中国收割机器人产量</w:t>
      </w:r>
      <w:r>
        <w:rPr>
          <w:rFonts w:hint="eastAsia"/>
        </w:rPr>
        <w:br/>
      </w:r>
      <w:r>
        <w:rPr>
          <w:rFonts w:hint="eastAsia"/>
        </w:rPr>
        <w:t>　　图表 收割机器人行业动态</w:t>
      </w:r>
      <w:r>
        <w:rPr>
          <w:rFonts w:hint="eastAsia"/>
        </w:rPr>
        <w:br/>
      </w:r>
      <w:r>
        <w:rPr>
          <w:rFonts w:hint="eastAsia"/>
        </w:rPr>
        <w:t>　　图表 2020-2024年中国收割机器人市场需求量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2024年中国收割机器人行业需求区域调研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2020-2024年中国收割机器人行情</w:t>
      </w:r>
      <w:r>
        <w:rPr>
          <w:rFonts w:hint="eastAsia"/>
        </w:rPr>
        <w:br/>
      </w:r>
      <w:r>
        <w:rPr>
          <w:rFonts w:hint="eastAsia"/>
        </w:rPr>
        <w:t>　　图表 2020-2024年中国收割机器人价格走势图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2020-2024年中国收割机器人行业销售收入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2020-2024年中国收割机器人行业盈利情况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2020-2024年中国收割机器人行业利润总额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2020-2024年中国收割机器人进口数据</w:t>
      </w:r>
      <w:r>
        <w:rPr>
          <w:rFonts w:hint="eastAsia"/>
        </w:rPr>
        <w:br/>
      </w:r>
      <w:r>
        <w:rPr>
          <w:rFonts w:hint="eastAsia"/>
        </w:rPr>
        <w:t>　　图表 2020-2024年中国收割机器人出口数据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2020-2024年中国收割机器人行业企业数量统计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**地区收割机器人市场规模</w:t>
      </w:r>
      <w:r>
        <w:rPr>
          <w:rFonts w:hint="eastAsia"/>
        </w:rPr>
        <w:br/>
      </w:r>
      <w:r>
        <w:rPr>
          <w:rFonts w:hint="eastAsia"/>
        </w:rPr>
        <w:t>　　图表 **地区收割机器人行业市场需求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**地区收割机器人市场调研</w:t>
      </w:r>
      <w:r>
        <w:rPr>
          <w:rFonts w:hint="eastAsia"/>
        </w:rPr>
        <w:br/>
      </w:r>
      <w:r>
        <w:rPr>
          <w:rFonts w:hint="eastAsia"/>
        </w:rPr>
        <w:t>　　图表 **地区收割机器人行业市场需求分析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**地区收割机器人市场规模</w:t>
      </w:r>
      <w:r>
        <w:rPr>
          <w:rFonts w:hint="eastAsia"/>
        </w:rPr>
        <w:br/>
      </w:r>
      <w:r>
        <w:rPr>
          <w:rFonts w:hint="eastAsia"/>
        </w:rPr>
        <w:t>　　图表 **地区收割机器人行业市场需求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**地区收割机器人市场调研</w:t>
      </w:r>
      <w:r>
        <w:rPr>
          <w:rFonts w:hint="eastAsia"/>
        </w:rPr>
        <w:br/>
      </w:r>
      <w:r>
        <w:rPr>
          <w:rFonts w:hint="eastAsia"/>
        </w:rPr>
        <w:t>　　图表 **地区收割机器人行业市场需求分析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收割机器人行业竞争对手分析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收割机器人重点企业（三）经营情况分析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收割机器人重点企业（三）主要经济指标情况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2025-2031年中国收割机器人行业产能预测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2025-2031年中国收割机器人行业产量预测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2025-2031年中国收割机器人市场规模预测</w:t>
      </w:r>
      <w:r>
        <w:rPr>
          <w:rFonts w:hint="eastAsia"/>
        </w:rPr>
        <w:br/>
      </w:r>
      <w:r>
        <w:rPr>
          <w:rFonts w:hint="eastAsia"/>
        </w:rPr>
        <w:t>　　图表 收割机器人行业准入条件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2025-2031年中国收割机器人行业信息化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2025年中国收割机器人市场前景分析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2025-2031年中国收割机器人行业风险分析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2025-2031年中国收割机器人行业发展趋势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9d88ad41d42c7" w:history="1">
        <w:r>
          <w:rPr>
            <w:rStyle w:val="Hyperlink"/>
          </w:rPr>
          <w:t>2025-2031年中国收割机器人发展现状与市场前景分析报告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9d88ad41d42c7" w:history="1">
        <w:r>
          <w:rPr>
            <w:rStyle w:val="Hyperlink"/>
          </w:rPr>
          <w:t>https://www.20087.com/7/15/ShouGeJiQiRenShiChangQianJing.html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252d5a2bc4143" w:history="1">
      <w:r>
        <w:rPr>
          <w:rStyle w:val="Hyperlink"/>
        </w:rPr>
        <w:t>2025-2031年中国收割机器人发展现状与市场前景分析报告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ouGeJiQiRenShiChangQianJing.html" TargetMode="External" Id="R1b89d88ad41d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ouGeJiQiRenShiChangQianJing.html" TargetMode="External" Id="R0e7252d5a2bc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2024-11-19T23:08:01Z</dcterms:created>
  <dcterms:modified xsi:type="dcterms:W3CDTF">2024-11-20T00:08:01Z</dcterms:modified>
  <dc:subject>2025-2031年中国收割机器人发展现状与市场前景分析报告</dc:subject>
  <dc:title>2025-2031年中国收割机器人发展现状与市场前景分析报告</dc:title>
  <cp:keywords>2025-2031年中国收割机器人发展现状与市场前景分析报告</cp:keywords>
  <dc:description>2025-2031年中国收割机器人发展现状与市场前景分析报告</dc:description>
</cp:coreProperties>
</file>