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7862c8364fab" w:history="1">
              <w:r>
                <w:rPr>
                  <w:rStyle w:val="Hyperlink"/>
                </w:rPr>
                <w:t>2025-2031年全球与中国数字音频播放器行业现状及前景趋势预测报告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7862c8364fab" w:history="1">
              <w:r>
                <w:rPr>
                  <w:rStyle w:val="Hyperlink"/>
                </w:rPr>
                <w:t>2025-2031年全球与中国数字音频播放器行业现状及前景趋势预测报告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d7862c8364fab" w:history="1">
                <w:r>
                  <w:rPr>
                    <w:rStyle w:val="Hyperlink"/>
                  </w:rPr>
                  <w:t>https://www.20087.com/7/75/ShuZiYinPinBoFangQiDeQianJingQuShi.html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播放器是一种专门用于存储、解码与播放数字音频文件的电子设备，支持多种音频格式（如MP3、WAV、FLAC、AAC等），通过内置存储或外部存储卡读取音乐内容，并经由数模转换与放大电路驱动耳机或外部音响系统输出声音。数字音频播放器形态多样，涵盖便携式播放器、车载音响、网络音乐盒及高端Hi-Fi设备。核心关注点在于音质还原的准确性与保真度，高端型号采用独立音频解码芯片、低噪声电源设计与精密时钟管理，减少信号失真与抖动。用户界面提供播放控制、歌单管理与音效调节功能，部分支持无线连接与流媒体服务接入。在专业音频、个人娱乐与车载系统中，数字音频播放器提供比智能手机更专注的听觉体验。</w:t>
      </w:r>
      <w:r>
        <w:rPr>
          <w:rFonts w:hint="eastAsia"/>
        </w:rPr>
        <w:br/>
      </w:r>
      <w:r>
        <w:rPr>
          <w:rFonts w:hint="eastAsia"/>
        </w:rPr>
        <w:t>　　未来，数字音频播放器将向高解析度音频支持、系统集成与用户体验优化方向发展。支持更高采样率与比特深度的音频格式（如DSD、PCM 384kHz/32bit），满足发烧级用户对极致音质的需求。与智能家居系统深度融合，通过语音助手、多房间同步与无线投屏技术实现无缝音频体验。模块化设计允许用户升级解码模块或电池单元，延长设备生命周期。触觉反馈与环境自适应降噪技术提升操作直观性与听觉沉浸感。在材料与工艺上，采用航空铝材、陶瓷或可再生材料，兼顾结构强度与环保属性。未来数字音频播放器将不仅作为音乐播放终端，更发展为集高保真还原、智能互联与感官沉浸于一体的音频中枢，推动个人听觉体验向更纯粹、更智能与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7862c8364fab" w:history="1">
        <w:r>
          <w:rPr>
            <w:rStyle w:val="Hyperlink"/>
          </w:rPr>
          <w:t>2025-2031年全球与中国数字音频播放器行业现状及前景趋势预测报告</w:t>
        </w:r>
      </w:hyperlink>
      <w:r>
        <w:rPr>
          <w:rFonts w:hint="eastAsia"/>
        </w:rPr>
        <w:t>》依托多年行业监测数据，结合数字音频播放器行业现状与未来前景，系统分析了数字音频播放器市场需求、市场规模、产业链结构、价格机制及细分市场特征。报告对数字音频播放器市场前景进行了客观评估，预测了数字音频播放器行业发展趋势，并详细解读了品牌竞争格局、市场集中度及重点企业的运营表现。此外，报告通过SWOT分析识别了数字音频播放器行业机遇与潜在风险，为投资者和决策者提供了科学、规范的战略建议，助力把握数字音频播放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数字音频播放器市场概述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按照不同产品类型，数字音频播放器主要可以分为如下几个类别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全球不同产品类型数字音频播放器销售额增长趋势2020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基于闪存播放器</w:t>
      </w:r>
      <w:r>
        <w:rPr>
          <w:rFonts w:hint="eastAsia"/>
        </w:rPr>
        <w:br/>
      </w:r>
      <w:r>
        <w:rPr>
          <w:rFonts w:hint="eastAsia"/>
        </w:rPr>
        <w:t>　　　　1.2.3 基于硬盘播放器</w:t>
      </w:r>
      <w:r>
        <w:rPr>
          <w:rFonts w:hint="eastAsia"/>
        </w:rPr>
        <w:br/>
      </w:r>
      <w:r>
        <w:rPr>
          <w:rFonts w:hint="eastAsia"/>
        </w:rPr>
        <w:t>　　　　1.2.4 MP3 CD播放器</w:t>
      </w:r>
      <w:r>
        <w:rPr>
          <w:rFonts w:hint="eastAsia"/>
        </w:rPr>
        <w:br/>
      </w:r>
      <w:r>
        <w:rPr>
          <w:rFonts w:hint="eastAsia"/>
        </w:rPr>
        <w:t>　　1.3 从不同销售渠道，数字音频播放器主要包括如下几个方面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全球不同销售渠道数字音频播放器销售额增长趋势2020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数字音频播放器行业背景、发展历史、现状及趋势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数字音频播放器行业目前现状分析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数字音频播放器发展趋势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全球数字音频播放器总体规模分析</w:t>
      </w:r>
      <w:r>
        <w:rPr>
          <w:rFonts w:hint="eastAsia"/>
        </w:rPr>
        <w:br/>
      </w:r>
      <w:r>
        <w:rPr>
          <w:rFonts w:hint="eastAsia"/>
        </w:rPr>
        <w:t>　　2.1 全球数字音频播放器供需现状及预测（2020-2031）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全球数字音频播放器产能、产量、产能利用率及发展趋势（2020-2031）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全球数字音频播放器产量、需求量及发展趋势（2020-2031）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全球主要地区数字音频播放器产量及发展趋势（2020-2031）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全球主要地区数字音频播放器产量（2020-2025）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全球主要地区数字音频播放器产量（2026-2031）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全球主要地区数字音频播放器产量市场份额（2020-2031）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中国数字音频播放器供需现状及预测（2020-2031）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中国数字音频播放器产能、产量、产能利用率及发展趋势（2020-2031）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中国数字音频播放器产量、市场需求量及发展趋势（2020-2031）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全球数字音频播放器销量及销售额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全球市场数字音频播放器销售额（2020-2031）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全球市场数字音频播放器销量（2020-2031）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全球市场数字音频播放器价格趋势（2020-2031）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全球数字音频播放器主要地区分析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全球主要地区数字音频播放器市场规模分析：2020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全球主要地区数字音频播放器销售收入及市场份额（2020-2025年）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全球主要地区数字音频播放器销售收入预测（2026-2031年）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全球主要地区数字音频播放器销量分析：2020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全球主要地区数字音频播放器销量及市场份额（2020-2025年）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全球主要地区数字音频播放器销量及市场份额预测（2026-2031）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印度市场数字音频播放器销量、收入及增长率（2020-2031）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全球市场主要厂商数字音频播放器产能市场份额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全球市场主要厂商数字音频播放器销量（2020-2025）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全球市场主要厂商数字音频播放器销量（2020-2025）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全球市场主要厂商数字音频播放器销售收入（2020-2025）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全球市场主要厂商数字音频播放器销售价格（2020-2025）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2024年全球主要生产商数字音频播放器收入排名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中国市场主要厂商数字音频播放器销量（2020-2025）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中国市场主要厂商数字音频播放器销量（2020-2025）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中国市场主要厂商数字音频播放器销售收入（2020-2025）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2024年中国主要生产商数字音频播放器收入排名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中国市场主要厂商数字音频播放器销售价格（2020-2025）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全球主要厂商数字音频播放器总部及产地分布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全球主要厂商成立时间及数字音频播放器商业化日期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全球主要厂商数字音频播放器产品类型及应用</w:t>
      </w:r>
      <w:r>
        <w:rPr>
          <w:rFonts w:hint="eastAsia"/>
        </w:rPr>
        <w:br/>
      </w:r>
      <w:r>
        <w:rPr>
          <w:rFonts w:hint="eastAsia"/>
        </w:rPr>
        <w:t>　　4.7 数字音频播放器行业集中度、竞争程度分析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数字音频播放器行业集中度分析：2024年全球Top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全球数字音频播放器第一梯队、第二梯队和第三梯队生产商（品牌）及市场份额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数字音频播放器销量、收入、价格及毛利率（2020-2025）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不同产品类型数字音频播放器分析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全球不同产品类型数字音频播放器销量（2020-2031）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全球不同产品类型数字音频播放器销量及市场份额（2020-2025）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全球不同产品类型数字音频播放器销量预测（2026-2031）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全球不同产品类型数字音频播放器收入（2020-2031）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全球不同产品类型数字音频播放器收入及市场份额（2020-2025）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全球不同产品类型数字音频播放器收入预测（2026-2031）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全球不同产品类型数字音频播放器价格走势（2020-2031）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不同销售渠道数字音频播放器分析</w:t>
      </w:r>
      <w:r>
        <w:rPr>
          <w:rFonts w:hint="eastAsia"/>
        </w:rPr>
        <w:br/>
      </w:r>
      <w:r>
        <w:rPr>
          <w:rFonts w:hint="eastAsia"/>
        </w:rPr>
        <w:t>　　7.1 全球不同销售渠道数字音频播放器销量（2020-2031）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全球不同销售渠道数字音频播放器销量及市场份额（2020-2025）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全球不同销售渠道数字音频播放器销量预测（2026-2031）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全球不同销售渠道数字音频播放器收入（2020-2031）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全球不同销售渠道数字音频播放器收入及市场份额（2020-2025）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全球不同销售渠道数字音频播放器收入预测（2026-2031）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全球不同销售渠道数字音频播放器价格走势（2020-2031）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数字音频播放器产业链分析</w:t>
      </w:r>
      <w:r>
        <w:rPr>
          <w:rFonts w:hint="eastAsia"/>
        </w:rPr>
        <w:br/>
      </w:r>
      <w:r>
        <w:rPr>
          <w:rFonts w:hint="eastAsia"/>
        </w:rPr>
        <w:t>　　8.2 数字音频播放器工艺制造技术分析</w:t>
      </w:r>
      <w:r>
        <w:rPr>
          <w:rFonts w:hint="eastAsia"/>
        </w:rPr>
        <w:br/>
      </w:r>
      <w:r>
        <w:rPr>
          <w:rFonts w:hint="eastAsia"/>
        </w:rPr>
        <w:t>　　8.3 数字音频播放器产业上游供应分析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数字音频播放器下游客户分析</w:t>
      </w:r>
      <w:r>
        <w:rPr>
          <w:rFonts w:hint="eastAsia"/>
        </w:rPr>
        <w:br/>
      </w:r>
      <w:r>
        <w:rPr>
          <w:rFonts w:hint="eastAsia"/>
        </w:rPr>
        <w:t>　　8.5 数字音频播放器销售渠道分析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数字音频播放器行业发展机遇及主要驱动因素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数字音频播放器行业发展面临的风险</w:t>
      </w:r>
      <w:r>
        <w:rPr>
          <w:rFonts w:hint="eastAsia"/>
        </w:rPr>
        <w:br/>
      </w:r>
      <w:r>
        <w:rPr>
          <w:rFonts w:hint="eastAsia"/>
        </w:rPr>
        <w:t>　　9.3 数字音频播放器行业政策分析</w:t>
      </w:r>
      <w:r>
        <w:rPr>
          <w:rFonts w:hint="eastAsia"/>
        </w:rPr>
        <w:br/>
      </w:r>
      <w:r>
        <w:rPr>
          <w:rFonts w:hint="eastAsia"/>
        </w:rPr>
        <w:t>　　9.4 数字音频播放器中国企业SWOT分析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全球不同产品类型数字音频播放器销售额增长（CAGR）趋势2020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数字音频播放器行业目前发展现状</w:t>
      </w:r>
      <w:r>
        <w:rPr>
          <w:rFonts w:hint="eastAsia"/>
        </w:rPr>
        <w:br/>
      </w:r>
      <w:r>
        <w:rPr>
          <w:rFonts w:hint="eastAsia"/>
        </w:rPr>
        <w:t>　　表 4： 数字音频播放器发展趋势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全球主要地区数字音频播放器产量增速（CAGR）：（2020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全球主要地区数字音频播放器产量（2020-2025）&amp;（台）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全球主要地区数字音频播放器产量（2026-2031）&amp;（台）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全球主要地区数字音频播放器产量市场份额（2020-2025）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全球主要地区数字音频播放器产量（2026-2031）&amp;（台）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全球主要地区数字音频播放器销售收入增速：（2020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全球主要地区数字音频播放器销售收入（2020-2025）&amp;（百万美元）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全球主要地区数字音频播放器销售收入市场份额（2020-2025）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全球主要地区数字音频播放器收入（2026-2031）&amp;（百万美元）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全球主要地区数字音频播放器收入市场份额（2026-2031）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全球主要地区数字音频播放器销量（台）：2020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全球主要地区数字音频播放器销量（2020-2025）&amp;（台）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全球主要地区数字音频播放器销量市场份额（2020-2025）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全球主要地区数字音频播放器销量（2026-2031）&amp;（台）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全球主要地区数字音频播放器销量份额（2026-2031）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全球市场主要厂商数字音频播放器产能（2024-2025）&amp;（台）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全球市场主要厂商数字音频播放器销量（2020-2025）&amp;（台）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全球市场主要厂商数字音频播放器销量市场份额（2020-2025）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全球市场主要厂商数字音频播放器销售收入（2020-2025）&amp;（百万美元）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全球市场主要厂商数字音频播放器销售收入市场份额（2020-2025）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全球市场主要厂商数字音频播放器销售价格（2020-2025）&amp;（美元/台）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2024年全球主要生产商数字音频播放器收入排名（百万美元）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中国市场主要厂商数字音频播放器销量（2020-2025）&amp;（台）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中国市场主要厂商数字音频播放器销量市场份额（2020-2025）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中国市场主要厂商数字音频播放器销售收入（2020-2025）&amp;（百万美元）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中国市场主要厂商数字音频播放器销售收入市场份额（2020-2025）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2024年中国主要生产商数字音频播放器收入排名（百万美元）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中国市场主要厂商数字音频播放器销售价格（2020-2025）&amp;（美元/台）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全球主要厂商数字音频播放器总部及产地分布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全球主要厂商成立时间及数字音频播放器商业化日期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全球主要厂商数字音频播放器产品类型及应用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2024年全球数字音频播放器主要厂商市场地位（第一梯队、第二梯队和第三梯队）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全球数字音频播放器市场投资、并购等现状分析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数字音频播放器生产基地、销售区域、竞争对手及市场地位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数字音频播放器产品规格、参数及市场应用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数字音频播放器销量（台）、收入（百万美元）、价格（美元/台）及毛利率（2020-2025）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全球不同产品类型数字音频播放器销量（2020-2025年）&amp;（台）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全球不同产品类型数字音频播放器销量市场份额（2020-2025）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全球不同产品类型数字音频播放器销量预测（2026-2031）&amp;（台）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全球市场不同产品类型数字音频播放器销量市场份额预测（2026-2031）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全球不同产品类型数字音频播放器收入（2020-2025年）&amp;（百万美元）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全球不同产品类型数字音频播放器收入市场份额（2020-2025）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全球不同产品类型数字音频播放器收入预测（2026-2031）&amp;（百万美元）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全球不同产品类型数字音频播放器收入市场份额预测（2026-2031）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全球不同销售渠道数字音频播放器销量（2020-2025年）&amp;（台）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全球不同销售渠道数字音频播放器销量市场份额（2020-2025）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全球不同销售渠道数字音频播放器销量预测（2026-2031）&amp;（台）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全球市场不同销售渠道数字音频播放器销量市场份额预测（2026-2031）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全球不同销售渠道数字音频播放器收入（2020-2025年）&amp;（百万美元）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全球不同销售渠道数字音频播放器收入市场份额（2020-2025）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全球不同销售渠道数字音频播放器收入预测（2026-2031）&amp;（百万美元）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全球不同销售渠道数字音频播放器收入市场份额预测（2026-2031）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数字音频播放器上游原料供应商及联系方式列表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数字音频播放器典型客户列表</w:t>
      </w:r>
      <w:r>
        <w:rPr>
          <w:rFonts w:hint="eastAsia"/>
        </w:rPr>
        <w:br/>
      </w:r>
      <w:r>
        <w:rPr>
          <w:rFonts w:hint="eastAsia"/>
        </w:rPr>
        <w:t>　　表 161： 数字音频播放器主要销售模式及销售渠道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数字音频播放器行业发展机遇及主要驱动因素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数字音频播放器行业发展面临的风险</w:t>
      </w:r>
      <w:r>
        <w:rPr>
          <w:rFonts w:hint="eastAsia"/>
        </w:rPr>
        <w:br/>
      </w:r>
      <w:r>
        <w:rPr>
          <w:rFonts w:hint="eastAsia"/>
        </w:rPr>
        <w:t>　　表 164： 数字音频播放器行业政策分析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数字音频播放器产品图片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全球不同产品类型数字音频播放器销售额2020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全球不同产品类型数字音频播放器市场份额2024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基于闪存播放器产品图片</w:t>
      </w:r>
      <w:r>
        <w:rPr>
          <w:rFonts w:hint="eastAsia"/>
        </w:rPr>
        <w:br/>
      </w:r>
      <w:r>
        <w:rPr>
          <w:rFonts w:hint="eastAsia"/>
        </w:rPr>
        <w:t>　　图 5： 基于硬盘播放器产品图片</w:t>
      </w:r>
      <w:r>
        <w:rPr>
          <w:rFonts w:hint="eastAsia"/>
        </w:rPr>
        <w:br/>
      </w:r>
      <w:r>
        <w:rPr>
          <w:rFonts w:hint="eastAsia"/>
        </w:rPr>
        <w:t>　　图 6： MP3 CD播放器产品图片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全球不同销售渠道数字音频播放器市场份额2024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全球数字音频播放器产能、产量、产能利用率及发展趋势（2020-2031）&amp;（台）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全球数字音频播放器产量、需求量及发展趋势（2020-2031）&amp;（台）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全球主要地区数字音频播放器产量（2020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全球主要地区数字音频播放器产量市场份额（2020-2031）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中国数字音频播放器产能、产量、产能利用率及发展趋势（2020-2031）&amp;（台）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中国数字音频播放器产量、市场需求量及发展趋势（2020-2031）&amp;（台）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全球数字音频播放器市场销售额及增长率：（2020-2031）&amp;（百万美元）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全球市场数字音频播放器市场规模：2020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全球市场数字音频播放器价格趋势（2020-2031）&amp;（美元/台）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全球主要地区数字音频播放器销售收入（2020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全球主要地区数字音频播放器销售收入市场份额（2020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印度市场数字音频播放器销量及增长率（2020-2031）&amp;（台）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印度市场数字音频播放器收入及增长率（2020-2031）&amp;（百万美元）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2024年全球市场主要厂商数字音频播放器销量市场份额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2024年全球市场主要厂商数字音频播放器收入市场份额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2024年中国市场主要厂商数字音频播放器销量市场份额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2024年中国市场主要厂商数字音频播放器收入市场份额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2024年全球前五大生产商数字音频播放器市场份额</w:t>
      </w:r>
      <w:r>
        <w:rPr>
          <w:rFonts w:hint="eastAsia"/>
        </w:rPr>
        <w:br/>
      </w:r>
      <w:r>
        <w:rPr>
          <w:rFonts w:hint="eastAsia"/>
        </w:rPr>
        <w:t>　　图 40： 2024年全球数字音频播放器第一梯队、第二梯队和第三梯队厂商及市场份额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全球不同产品类型数字音频播放器价格走势（2020-2031）&amp;（美元/台）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全球不同销售渠道数字音频播放器价格走势（2020-2031）&amp;（美元/台）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数字音频播放器产业链</w:t>
      </w:r>
      <w:r>
        <w:rPr>
          <w:rFonts w:hint="eastAsia"/>
        </w:rPr>
        <w:br/>
      </w:r>
      <w:r>
        <w:rPr>
          <w:rFonts w:hint="eastAsia"/>
        </w:rPr>
        <w:t>　　图 44： 数字音频播放器中国企业SWOT分析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7862c8364fab" w:history="1">
        <w:r>
          <w:rPr>
            <w:rStyle w:val="Hyperlink"/>
          </w:rPr>
          <w:t>2025-2031年全球与中国数字音频播放器行业现状及前景趋势预测报告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d7862c8364fab" w:history="1">
        <w:r>
          <w:rPr>
            <w:rStyle w:val="Hyperlink"/>
          </w:rPr>
          <w:t>https://www.20087.com/7/75/ShuZiYinPinBoFangQiDeQianJingQuShi.html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热点：数字播放器排行榜前十名、专业无损数字播放器、台式数字音乐播放器、高端数字音乐播放器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d6bc710b4a43" w:history="1">
      <w:r>
        <w:rPr>
          <w:rStyle w:val="Hyperlink"/>
        </w:rPr>
        <w:t>2025-2031年全球与中国数字音频播放器行业现状及前景趋势预测报告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ZiYinPinBoFangQiDeQianJingQuShi.html" TargetMode="External" Id="R71ed7862c83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ZiYinPinBoFangQiDeQianJingQuShi.html" TargetMode="External" Id="Rcc4cd6bc710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2025-08-21T06:13:29Z</dcterms:created>
  <dcterms:modified xsi:type="dcterms:W3CDTF">2025-08-21T07:13:29Z</dcterms:modified>
  <dc:subject>2025-2031年全球与中国数字音频播放器行业现状及前景趋势预测报告</dc:subject>
  <dc:title>2025-2031年全球与中国数字音频播放器行业现状及前景趋势预测报告</dc:title>
  <cp:keywords>2025-2031年全球与中国数字音频播放器行业现状及前景趋势预测报告</cp:keywords>
  <dc:description>2025-2031年全球与中国数字音频播放器行业现状及前景趋势预测报告</dc:description>
</cp:coreProperties>
</file>