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b79f03aa646af" w:history="1">
              <w:r>
                <w:rPr>
                  <w:rStyle w:val="Hyperlink"/>
                </w:rPr>
                <w:t>2025-2031年中国新能源接入市场现状调研与前景趋势报告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b79f03aa646af" w:history="1">
              <w:r>
                <w:rPr>
                  <w:rStyle w:val="Hyperlink"/>
                </w:rPr>
                <w:t>2025-2031年中国新能源接入市场现状调研与前景趋势报告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b79f03aa646af" w:history="1">
                <w:r>
                  <w:rPr>
                    <w:rStyle w:val="Hyperlink"/>
                  </w:rPr>
                  <w:t>https://www.20087.com/7/05/XinNengYuanJieRuHangYeXianZhuangJiQianJing.html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接入，尤其是太阳能和风能，已成为全球电力系统转型的关键驱动力。随着技术进步和成本下降，新能源装机容量迅速增加，许多国家已将其纳入主要电力来源之一。智能电网技术的发展，如先进的储能系统和需求侧管理，正逐步解决新能源间歇性和波动性的问题，提高电网的灵活性和稳定性。同时，政策支持和市场机制的完善，如可再生能源证书和上网电价补贴，促进了新能源项目的经济可行性。</w:t>
      </w:r>
      <w:r>
        <w:rPr>
          <w:rFonts w:hint="eastAsia"/>
        </w:rPr>
        <w:br/>
      </w:r>
      <w:r>
        <w:rPr>
          <w:rFonts w:hint="eastAsia"/>
        </w:rPr>
        <w:t>　　未来，新能源接入将更加注重系统集成和数字化。随着微电网和分布式能源资源的普及，能源管理系统将更加智能化，能够实时优化能源分配，实现供需平衡。同时，能源互联网将推动跨区域能源交易和资源共享，提高整体能源利用效率。此外，随着氢能和海洋能等新兴技术的成熟，新能源接入的多样化将为电力系统带来更广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b79f03aa646af" w:history="1">
        <w:r>
          <w:rPr>
            <w:rStyle w:val="Hyperlink"/>
          </w:rPr>
          <w:t>2025-2031年中国新能源接入市场现状调研与前景趋势报告</w:t>
        </w:r>
      </w:hyperlink>
      <w:r>
        <w:rPr>
          <w:rFonts w:hint="eastAsia"/>
        </w:rPr>
        <w:t>》从市场规模、需求变化及价格动态等维度，全面解析了新能源接入行业的现状与趋势。报告深入挖掘新能源接入产业链各环节，科学预测新能源接入市场前景与发展方向，同时聚焦新能源接入细分市场特点及重点企业的经营表现，系统揭示了新能源接入行业竞争格局、品牌影响力及市场集中度等信息。基于权威数据与专业分析，报告为投资者、企业决策者及信贷机构提供了精准的市场洞察与决策支持，是把握新能源接入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新能源接入产业概述</w:t>
      </w:r>
      <w:r>
        <w:rPr>
          <w:rFonts w:hint="eastAsia"/>
        </w:rPr>
        <w:br/>
      </w:r>
      <w:r>
        <w:rPr>
          <w:rFonts w:hint="eastAsia"/>
        </w:rPr>
        <w:t>　　第一节 新能源接入定义</w:t>
      </w:r>
      <w:r>
        <w:rPr>
          <w:rFonts w:hint="eastAsia"/>
        </w:rPr>
        <w:br/>
      </w:r>
      <w:r>
        <w:rPr>
          <w:rFonts w:hint="eastAsia"/>
        </w:rPr>
        <w:t>　　第二节 新能源接入行业特点</w:t>
      </w:r>
      <w:r>
        <w:rPr>
          <w:rFonts w:hint="eastAsia"/>
        </w:rPr>
        <w:br/>
      </w:r>
      <w:r>
        <w:rPr>
          <w:rFonts w:hint="eastAsia"/>
        </w:rPr>
        <w:t>　　第三节 新能源接入产业链分析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2024-2025年中国新能源接入行业运行环境分析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中国新能源接入运行经济环境分析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中国新能源接入产业政策环境分析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一、新能源接入行业监管体制</w:t>
      </w:r>
      <w:r>
        <w:rPr>
          <w:rFonts w:hint="eastAsia"/>
        </w:rPr>
        <w:br/>
      </w:r>
      <w:r>
        <w:rPr>
          <w:rFonts w:hint="eastAsia"/>
        </w:rPr>
        <w:t>　　　　二、新能源接入行业主要法规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三、主要新能源接入产业政策</w:t>
      </w:r>
      <w:r>
        <w:rPr>
          <w:rFonts w:hint="eastAsia"/>
        </w:rPr>
        <w:br/>
      </w:r>
      <w:r>
        <w:rPr>
          <w:rFonts w:hint="eastAsia"/>
        </w:rPr>
        <w:t>　　第三节 中国新能源接入产业社会环境分析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国外新能源接入行业发展态势分析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国外新能源接入市场发展现状分析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国外主要国家新能源接入市场现状</w:t>
      </w:r>
      <w:r>
        <w:rPr>
          <w:rFonts w:hint="eastAsia"/>
        </w:rPr>
        <w:br/>
      </w:r>
      <w:r>
        <w:rPr>
          <w:rFonts w:hint="eastAsia"/>
        </w:rPr>
        <w:t>　　第三节 国外新能源接入行业发展趋势预测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中国新能源接入行业市场分析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2019-2024年中国新能源接入行业规模情况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2019-2024年中国新能源接入市场规模情况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2019-2024年中国新能源接入行业盈利情况分析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2019-2024年中国新能源接入市场需求状况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2019-2024年中国新能源接入行业市场供给状况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2019-2024年新能源接入行业市场供需平衡状况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中国重点地区新能源接入行业市场调研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中国新能源接入行业价格走势及影响因素分析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国内新能源接入行业价格回顾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国内新能源接入行业价格走势预测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国内新能源接入行业价格影响因素分析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中国新能源接入行业客户调研</w:t>
      </w:r>
      <w:r>
        <w:rPr>
          <w:rFonts w:hint="eastAsia"/>
        </w:rPr>
        <w:br/>
      </w:r>
      <w:r>
        <w:rPr>
          <w:rFonts w:hint="eastAsia"/>
        </w:rPr>
        <w:t>　　　　一、新能源接入行业客户偏好调查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二、客户对新能源接入品牌的首要认知渠道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三、新能源接入品牌忠诚度调查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四、新能源接入行业客户消费理念调研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中国新能源接入行业竞争格局分析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2025年新能源接入行业集中度分析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一、新能源接入市场集中度分析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二、新能源接入企业集中度分析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2024-2025年新能源接入行业竞争格局分析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一、新能源接入行业竞争策略分析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二、新能源接入行业竞争格局展望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三、我国新能源接入市场竞争趋势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新能源接入行业重点企业发展调研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新能源接入行业企业经营策略研究分析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新能源接入企业多样化经营策略分析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一、新能源接入企业多样化经营情况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二、现行新能源接入行业多样化经营的方向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大型新能源接入企业集团未来发展策略分析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对中小新能源接入企业生产经营的建议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新能源接入行业投资风险与控制策略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新能源接入行业SWOT模型分析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一、新能源接入行业优势分析</w:t>
      </w:r>
      <w:r>
        <w:rPr>
          <w:rFonts w:hint="eastAsia"/>
        </w:rPr>
        <w:br/>
      </w:r>
      <w:r>
        <w:rPr>
          <w:rFonts w:hint="eastAsia"/>
        </w:rPr>
        <w:t>　　　　二、新能源接入行业劣势分析</w:t>
      </w:r>
      <w:r>
        <w:rPr>
          <w:rFonts w:hint="eastAsia"/>
        </w:rPr>
        <w:br/>
      </w:r>
      <w:r>
        <w:rPr>
          <w:rFonts w:hint="eastAsia"/>
        </w:rPr>
        <w:t>　　　　三、新能源接入行业机会分析</w:t>
      </w:r>
      <w:r>
        <w:rPr>
          <w:rFonts w:hint="eastAsia"/>
        </w:rPr>
        <w:br/>
      </w:r>
      <w:r>
        <w:rPr>
          <w:rFonts w:hint="eastAsia"/>
        </w:rPr>
        <w:t>　　　　四、新能源接入行业风险分析</w:t>
      </w:r>
      <w:r>
        <w:rPr>
          <w:rFonts w:hint="eastAsia"/>
        </w:rPr>
        <w:br/>
      </w:r>
      <w:r>
        <w:rPr>
          <w:rFonts w:hint="eastAsia"/>
        </w:rPr>
        <w:t>　　第二节 新能源接入行业投资风险及控制策略分析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一、新能源接入市场风险及控制策略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二、新能源接入行业政策风险及控制策略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三、新能源接入行业经营风险及控制策略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四、新能源接入同业竞争风险及控制策略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五、新能源接入行业其他风险及控制策略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2025-2031年中国新能源接入行业投资潜力及发展趋势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2025-2031年新能源接入行业投资潜力分析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一、新能源接入行业重点可投资领域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二、新能源接入行业目标市场需求潜力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三、新能源接入行业投资潜力综合评判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中.智林：2025-2031年中国新能源接入行业发展趋势分析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一、2025年新能源接入市场前景分析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二、2025年新能源接入发展趋势预测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三、2025-2031年我国新能源接入行业发展剖析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五、未来新能源接入行业发展变局剖析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新能源接入行业历程</w:t>
      </w:r>
      <w:r>
        <w:rPr>
          <w:rFonts w:hint="eastAsia"/>
        </w:rPr>
        <w:br/>
      </w:r>
      <w:r>
        <w:rPr>
          <w:rFonts w:hint="eastAsia"/>
        </w:rPr>
        <w:t>　　图表 新能源接入行业生命周期</w:t>
      </w:r>
      <w:r>
        <w:rPr>
          <w:rFonts w:hint="eastAsia"/>
        </w:rPr>
        <w:br/>
      </w:r>
      <w:r>
        <w:rPr>
          <w:rFonts w:hint="eastAsia"/>
        </w:rPr>
        <w:t>　　图表 新能源接入行业产业链分析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2019-2024年新能源接入行业市场容量分析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2019-2024年中国新能源接入市场需求量及增速统计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2025年中国新能源接入行业需求领域分布格局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2019-2024年中国新能源接入进口金额分析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2019-2024年中国新能源接入出口数量分析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2019-2024年中国新能源接入出口金额分析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2025年中国新能源接入进口国家及地区分析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2025年中国新能源接入出口国家及地区分析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2019-2024年中国新能源接入行业企业平均规模情况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**地区新能源接入行业市场需求情况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新能源接入重点企业（三）经营情况分析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新能源接入重点企业（三）主要经济指标情况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新能源接入重点企业（三）成长能力情况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2025-2031年中国新能源接入行业产能预测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2025-2031年中国新能源接入行业产量预测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2025-2031年中国新能源接入市场需求量预测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2025-2031年中国新能源接入行业供需平衡预测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2025-2031年中国新能源接入行业市场容量预测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2025-2031年中国新能源接入行业市场规模预测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2025-2031年中国新能源接入市场前景分析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2025-2031年中国新能源接入行业发展趋势预测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b79f03aa646af" w:history="1">
        <w:r>
          <w:rPr>
            <w:rStyle w:val="Hyperlink"/>
          </w:rPr>
          <w:t>2025-2031年中国新能源接入市场现状调研与前景趋势报告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b79f03aa646af" w:history="1">
        <w:r>
          <w:rPr>
            <w:rStyle w:val="Hyperlink"/>
          </w:rPr>
          <w:t>https://www.20087.com/7/05/XinNengYuanJieRuHangYeXianZhuangJiQianJing.html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规模新能源接入电网的影响、新能源接入电网、服务新能源并网、新能源接入电网的要求、发展新能源、新能源接入装备与技术研究院有限公司、电子电力技术在新能源接入方面、新能源接入对配电网的影响、分布式新能源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d5df242b48f2" w:history="1">
      <w:r>
        <w:rPr>
          <w:rStyle w:val="Hyperlink"/>
        </w:rPr>
        <w:t>2025-2031年中国新能源接入市场现状调研与前景趋势报告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nNengYuanJieRuHangYeXianZhuangJiQianJing.html" TargetMode="External" Id="R1b8b79f03aa6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nNengYuanJieRuHangYeXianZhuangJiQianJing.html" TargetMode="External" Id="Rcef7d5df242b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2024-12-07T04:59:00Z</dcterms:created>
  <dcterms:modified xsi:type="dcterms:W3CDTF">2024-12-07T05:59:00Z</dcterms:modified>
  <dc:subject>2025-2031年中国新能源接入市场现状调研与前景趋势报告</dc:subject>
  <dc:title>2025-2031年中国新能源接入市场现状调研与前景趋势报告</dc:title>
  <cp:keywords>2025-2031年中国新能源接入市场现状调研与前景趋势报告</cp:keywords>
  <dc:description>2025-2031年中国新能源接入市场现状调研与前景趋势报告</dc:description>
</cp:coreProperties>
</file>