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cd1317b848b4" w:history="1">
              <w:r>
                <w:rPr>
                  <w:rStyle w:val="Hyperlink"/>
                </w:rPr>
                <w:t>全球与中国无线HART网关行业发展调研及行业前景分析报告（2025-2031年）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cd1317b848b4" w:history="1">
              <w:r>
                <w:rPr>
                  <w:rStyle w:val="Hyperlink"/>
                </w:rPr>
                <w:t>全球与中国无线HART网关行业发展调研及行业前景分析报告（2025-2031年）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2cd1317b848b4" w:history="1">
                <w:r>
                  <w:rPr>
                    <w:rStyle w:val="Hyperlink"/>
                  </w:rPr>
                  <w:t>https://www.20087.com/7/95/WuXianHARTWangGuanDeXianZhuangYuQianJing.html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HART网关是一种用于工业自动化领域的通信设备，旨在提供高效的无线网络连接，实现现场设备与控制系统之间的无缝数据传输。目前，无线HART技术在全球范围内得到了广泛应用，尤其是在石油天然气、化工和制造业等领域。然而，如何进一步提高通信速率和覆盖范围仍是需要解决的技术难题。</w:t>
      </w:r>
      <w:r>
        <w:rPr>
          <w:rFonts w:hint="eastAsia"/>
        </w:rPr>
        <w:br/>
      </w:r>
      <w:r>
        <w:rPr>
          <w:rFonts w:hint="eastAsia"/>
        </w:rPr>
        <w:t>　　未来，无线HART网关的发展将更加注重智能化和安全性。一方面，通过采用先进的调制技术和多跳路由算法，可以提高通信效率和稳定性，满足工业4.0时代对高速数据传输的需求。例如，结合边缘计算和云计算技术，实现数据的本地处理和远程分析，从而提高系统的响应速度和决策能力。另一方面，随着网络安全威胁的不断增加，加强无线HART网关的安全防护机制将成为重要方向。例如，通过加密通信协议和身份认证技术，防止未经授权的访问和数据泄露。此外，随着5G技术的普及，无线HART网关有望与其他无线通信技术相结合，形成更为灵活和强大的工业物联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cd1317b848b4" w:history="1">
        <w:r>
          <w:rPr>
            <w:rStyle w:val="Hyperlink"/>
          </w:rPr>
          <w:t>全球与中国无线HART网关行业发展调研及行业前景分析报告（2025-2031年）</w:t>
        </w:r>
      </w:hyperlink>
      <w:r>
        <w:rPr>
          <w:rFonts w:hint="eastAsia"/>
        </w:rPr>
        <w:t>》基于对全球及中国无线HART网关市场多年的研究和深入分析，由无线HART网关行业资深研究团队依托权威数据和长期市场监测数据库，对无线HART网关行业市场规模、供需状况、竞争格局进行了全面评估。本报告旨在为投资者提供对无线HART网关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无线HART网关市场概述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按照不同产品类型，无线HART网关主要可以分为如下几个类别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全球不同产品类型无线HART网关销售额增长趋势2020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嵌入式网关</w:t>
      </w:r>
      <w:r>
        <w:rPr>
          <w:rFonts w:hint="eastAsia"/>
        </w:rPr>
        <w:br/>
      </w:r>
      <w:r>
        <w:rPr>
          <w:rFonts w:hint="eastAsia"/>
        </w:rPr>
        <w:t>　　　　1.2.3 独立式网关</w:t>
      </w:r>
      <w:r>
        <w:rPr>
          <w:rFonts w:hint="eastAsia"/>
        </w:rPr>
        <w:br/>
      </w:r>
      <w:r>
        <w:rPr>
          <w:rFonts w:hint="eastAsia"/>
        </w:rPr>
        <w:t>　　1.3 从不同应用，无线HART网关主要包括如下几个方面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全球不同应用无线HART网关销售额增长趋势2020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生物制药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无线HART网关行业背景、发展历史、现状及趋势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无线HART网关行业目前现状分析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无线HART网关发展趋势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全球无线HART网关总体规模分析</w:t>
      </w:r>
      <w:r>
        <w:rPr>
          <w:rFonts w:hint="eastAsia"/>
        </w:rPr>
        <w:br/>
      </w:r>
      <w:r>
        <w:rPr>
          <w:rFonts w:hint="eastAsia"/>
        </w:rPr>
        <w:t>　　2.1 全球无线HART网关供需现状及预测（2020-2031）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全球无线HART网关产能、产量、产能利用率及发展趋势（2020-2031）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全球无线HART网关产量、需求量及发展趋势（2020-2031）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全球主要地区无线HART网关产量及发展趋势（2020-2031）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全球主要地区无线HART网关产量（2020-2025）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全球主要地区无线HART网关产量（2026-2031）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全球主要地区无线HART网关产量市场份额（2020-2031）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中国无线HART网关供需现状及预测（2020-2031）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中国无线HART网关产能、产量、产能利用率及发展趋势（2020-2031）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中国无线HART网关产量、市场需求量及发展趋势（2020-2031）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全球无线HART网关销量及销售额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全球市场无线HART网关销售额（2020-2031）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全球市场无线HART网关销量（2020-2031）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全球市场无线HART网关价格趋势（2020-2031）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全球无线HART网关主要地区分析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全球主要地区无线HART网关市场规模分析：2020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全球主要地区无线HART网关销售收入及市场份额（2020-2025年）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全球主要地区无线HART网关销售收入预测（2026-2031年）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全球主要地区无线HART网关销量分析：2020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全球主要地区无线HART网关销量及市场份额（2020-2025年）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全球主要地区无线HART网关销量及市场份额预测（2026-2031）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北美市场无线HART网关销量、收入及增长率（2020-2031）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欧洲市场无线HART网关销量、收入及增长率（2020-2031）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中国市场无线HART网关销量、收入及增长率（2020-2031）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日本市场无线HART网关销量、收入及增长率（2020-2031）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东南亚市场无线HART网关销量、收入及增长率（2020-2031）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印度市场无线HART网关销量、收入及增长率（2020-2031）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全球市场主要厂商无线HART网关产能市场份额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全球市场主要厂商无线HART网关销量（2020-2025）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全球市场主要厂商无线HART网关销量（2020-2025）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全球市场主要厂商无线HART网关销售收入（2020-2025）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全球市场主要厂商无线HART网关销售价格（2020-2025）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2024年全球主要生产商无线HART网关收入排名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中国市场主要厂商无线HART网关销量（2020-2025）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中国市场主要厂商无线HART网关销量（2020-2025）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中国市场主要厂商无线HART网关销售收入（2020-2025）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2024年中国主要生产商无线HART网关收入排名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中国市场主要厂商无线HART网关销售价格（2020-2025）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全球主要厂商无线HART网关总部及产地分布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全球主要厂商成立时间及无线HART网关商业化日期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全球主要厂商无线HART网关产品类型及应用</w:t>
      </w:r>
      <w:r>
        <w:rPr>
          <w:rFonts w:hint="eastAsia"/>
        </w:rPr>
        <w:br/>
      </w:r>
      <w:r>
        <w:rPr>
          <w:rFonts w:hint="eastAsia"/>
        </w:rPr>
        <w:t>　　4.7 无线HART网关行业集中度、竞争程度分析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无线HART网关行业集中度分析：2024年全球Top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全球无线HART网关第一梯队、第二梯队和第三梯队生产商（品牌）及市场份额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无线HART网关销量、收入、价格及毛利率（2020-2025）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不同产品类型无线HART网关分析</w:t>
      </w:r>
      <w:r>
        <w:rPr>
          <w:rFonts w:hint="eastAsia"/>
        </w:rPr>
        <w:br/>
      </w:r>
      <w:r>
        <w:rPr>
          <w:rFonts w:hint="eastAsia"/>
        </w:rPr>
        <w:t>　　6.1 全球不同产品类型无线HART网关销量（2020-2031）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全球不同产品类型无线HART网关销量及市场份额（2020-2025）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全球不同产品类型无线HART网关销量预测（2026-2031）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全球不同产品类型无线HART网关收入（2020-2031）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全球不同产品类型无线HART网关收入及市场份额（2020-2025）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全球不同产品类型无线HART网关收入预测（2026-2031）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全球不同产品类型无线HART网关价格走势（2020-2031）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不同应用无线HART网关分析</w:t>
      </w:r>
      <w:r>
        <w:rPr>
          <w:rFonts w:hint="eastAsia"/>
        </w:rPr>
        <w:br/>
      </w:r>
      <w:r>
        <w:rPr>
          <w:rFonts w:hint="eastAsia"/>
        </w:rPr>
        <w:t>　　7.1 全球不同应用无线HART网关销量（2020-2031）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全球不同应用无线HART网关销量及市场份额（2020-2025）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全球不同应用无线HART网关销量预测（2026-2031）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全球不同应用无线HART网关收入（2020-2031）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全球不同应用无线HART网关收入及市场份额（2020-2025）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全球不同应用无线HART网关收入预测（2026-2031）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全球不同应用无线HART网关价格走势（2020-2031）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无线HART网关产业链分析</w:t>
      </w:r>
      <w:r>
        <w:rPr>
          <w:rFonts w:hint="eastAsia"/>
        </w:rPr>
        <w:br/>
      </w:r>
      <w:r>
        <w:rPr>
          <w:rFonts w:hint="eastAsia"/>
        </w:rPr>
        <w:t>　　8.2 无线HART网关工艺制造技术分析</w:t>
      </w:r>
      <w:r>
        <w:rPr>
          <w:rFonts w:hint="eastAsia"/>
        </w:rPr>
        <w:br/>
      </w:r>
      <w:r>
        <w:rPr>
          <w:rFonts w:hint="eastAsia"/>
        </w:rPr>
        <w:t>　　8.3 无线HART网关产业上游供应分析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无线HART网关下游客户分析</w:t>
      </w:r>
      <w:r>
        <w:rPr>
          <w:rFonts w:hint="eastAsia"/>
        </w:rPr>
        <w:br/>
      </w:r>
      <w:r>
        <w:rPr>
          <w:rFonts w:hint="eastAsia"/>
        </w:rPr>
        <w:t>　　8.5 无线HART网关销售渠道分析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无线HART网关行业发展机遇及主要驱动因素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无线HART网关行业发展面临的风险</w:t>
      </w:r>
      <w:r>
        <w:rPr>
          <w:rFonts w:hint="eastAsia"/>
        </w:rPr>
        <w:br/>
      </w:r>
      <w:r>
        <w:rPr>
          <w:rFonts w:hint="eastAsia"/>
        </w:rPr>
        <w:t>　　9.3 无线HART网关行业政策分析</w:t>
      </w:r>
      <w:r>
        <w:rPr>
          <w:rFonts w:hint="eastAsia"/>
        </w:rPr>
        <w:br/>
      </w:r>
      <w:r>
        <w:rPr>
          <w:rFonts w:hint="eastAsia"/>
        </w:rPr>
        <w:t>　　9.4 无线HART网关中国企业SWOT分析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全球不同产品类型无线HART网关销售额增长（CAGR）趋势2020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无线HART网关行业目前发展现状</w:t>
      </w:r>
      <w:r>
        <w:rPr>
          <w:rFonts w:hint="eastAsia"/>
        </w:rPr>
        <w:br/>
      </w:r>
      <w:r>
        <w:rPr>
          <w:rFonts w:hint="eastAsia"/>
        </w:rPr>
        <w:t>　　表 4： 无线HART网关发展趋势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全球主要地区无线HART网关产量增速（CAGR）：（2020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全球主要地区无线HART网关产量（2020-2025）&amp;（千件）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全球主要地区无线HART网关产量（2026-2031）&amp;（千件）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全球主要地区无线HART网关产量市场份额（2020-2025）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全球主要地区无线HART网关产量（2026-2031）&amp;（千件）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全球主要地区无线HART网关销售收入增速：（2020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全球主要地区无线HART网关销售收入（2020-2025）&amp;（百万美元）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全球主要地区无线HART网关销售收入市场份额（2020-2025）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全球主要地区无线HART网关收入（2026-2031）&amp;（百万美元）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全球主要地区无线HART网关收入市场份额（2026-2031）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全球主要地区无线HART网关销量（千件）：2020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全球主要地区无线HART网关销量（2020-2025）&amp;（千件）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全球主要地区无线HART网关销量市场份额（2020-2025）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全球主要地区无线HART网关销量（2026-2031）&amp;（千件）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全球主要地区无线HART网关销量份额（2026-2031）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全球市场主要厂商无线HART网关产能（2024-2025）&amp;（千件）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全球市场主要厂商无线HART网关销量（2020-2025）&amp;（千件）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全球市场主要厂商无线HART网关销量市场份额（2020-2025）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全球市场主要厂商无线HART网关销售收入（2020-2025）&amp;（百万美元）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全球市场主要厂商无线HART网关销售收入市场份额（2020-2025）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全球市场主要厂商无线HART网关销售价格（2020-2025）&amp;（美元/件）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2024年全球主要生产商无线HART网关收入排名（百万美元）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中国市场主要厂商无线HART网关销量（2020-2025）&amp;（千件）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中国市场主要厂商无线HART网关销量市场份额（2020-2025）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中国市场主要厂商无线HART网关销售收入（2020-2025）&amp;（百万美元）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中国市场主要厂商无线HART网关销售收入市场份额（2020-2025）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2024年中国主要生产商无线HART网关收入排名（百万美元）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中国市场主要厂商无线HART网关销售价格（2020-2025）&amp;（美元/件）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全球主要厂商无线HART网关总部及产地分布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全球主要厂商成立时间及无线HART网关商业化日期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全球主要厂商无线HART网关产品类型及应用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2024年全球无线HART网关主要厂商市场地位（第一梯队、第二梯队和第三梯队）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全球无线HART网关市场投资、并购等现状分析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无线HART网关生产基地、销售区域、竞争对手及市场地位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无线HART网关产品规格、参数及市场应用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无线HART网关销量（千件）、收入（百万美元）、价格（美元/件）及毛利率（2020-2025）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全球不同产品类型无线HART网关销量（2020-2025年）&amp;（千件）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全球不同产品类型无线HART网关销量市场份额（2020-2025）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全球不同产品类型无线HART网关销量预测（2026-2031）&amp;（千件）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全球市场不同产品类型无线HART网关销量市场份额预测（2026-2031）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全球不同产品类型无线HART网关收入（2020-2025年）&amp;（百万美元）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全球不同产品类型无线HART网关收入市场份额（2020-2025）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全球不同产品类型无线HART网关收入预测（2026-2031）&amp;（百万美元）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全球不同产品类型无线HART网关收入市场份额预测（2026-2031）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全球不同应用无线HART网关销量（2020-2025年）&amp;（千件）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全球不同应用无线HART网关销量市场份额（2020-2025）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全球不同应用无线HART网关销量预测（2026-2031）&amp;（千件）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全球市场不同应用无线HART网关销量市场份额预测（2026-2031）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全球不同应用无线HART网关收入（2020-2025年）&amp;（百万美元）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全球不同应用无线HART网关收入市场份额（2020-2025）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全球不同应用无线HART网关收入预测（2026-2031）&amp;（百万美元）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全球不同应用无线HART网关收入市场份额预测（2026-2031）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无线HART网关上游原料供应商及联系方式列表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无线HART网关典型客户列表</w:t>
      </w:r>
      <w:r>
        <w:rPr>
          <w:rFonts w:hint="eastAsia"/>
        </w:rPr>
        <w:br/>
      </w:r>
      <w:r>
        <w:rPr>
          <w:rFonts w:hint="eastAsia"/>
        </w:rPr>
        <w:t>　　表 106： 无线HART网关主要销售模式及销售渠道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无线HART网关行业发展机遇及主要驱动因素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无线HART网关行业发展面临的风险</w:t>
      </w:r>
      <w:r>
        <w:rPr>
          <w:rFonts w:hint="eastAsia"/>
        </w:rPr>
        <w:br/>
      </w:r>
      <w:r>
        <w:rPr>
          <w:rFonts w:hint="eastAsia"/>
        </w:rPr>
        <w:t>　　表 109： 无线HART网关行业政策分析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无线HART网关产品图片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全球不同产品类型无线HART网关销售额2020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全球不同产品类型无线HART网关市场份额2024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嵌入式网关产品图片</w:t>
      </w:r>
      <w:r>
        <w:rPr>
          <w:rFonts w:hint="eastAsia"/>
        </w:rPr>
        <w:br/>
      </w:r>
      <w:r>
        <w:rPr>
          <w:rFonts w:hint="eastAsia"/>
        </w:rPr>
        <w:t>　　图 5： 独立式网关产品图片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全球不同应用无线HART网关市场份额2024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全球无线HART网关产能、产量、产能利用率及发展趋势（2020-2031）&amp;（千件）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全球无线HART网关产量、需求量及发展趋势（2020-2031）&amp;（千件）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全球主要地区无线HART网关产量（2020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全球主要地区无线HART网关产量市场份额（2020-2031）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中国无线HART网关产能、产量、产能利用率及发展趋势（2020-2031）&amp;（千件）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中国无线HART网关产量、市场需求量及发展趋势（2020-2031）&amp;（千件）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全球无线HART网关市场销售额及增长率：（2020-2031）&amp;（百万美元）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全球市场无线HART网关市场规模：2020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全球市场无线HART网关销量及增长率（2020-2031）&amp;（千件）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全球市场无线HART网关价格趋势（2020-2031）&amp;（美元/件）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全球主要地区无线HART网关销售收入（2020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全球主要地区无线HART网关销售收入市场份额（2020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北美市场无线HART网关销量及增长率（2020-2031）&amp;（千件）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北美市场无线HART网关收入及增长率（2020-2031）&amp;（百万美元）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欧洲市场无线HART网关销量及增长率（2020-2031）&amp;（千件）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欧洲市场无线HART网关收入及增长率（2020-2031）&amp;（百万美元）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中国市场无线HART网关销量及增长率（2020-2031）&amp;（千件）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中国市场无线HART网关收入及增长率（2020-2031）&amp;（百万美元）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日本市场无线HART网关销量及增长率（2020-2031）&amp;（千件）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日本市场无线HART网关收入及增长率（2020-2031）&amp;（百万美元）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东南亚市场无线HART网关销量及增长率（2020-2031）&amp;（千件）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东南亚市场无线HART网关收入及增长率（2020-2031）&amp;（百万美元）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印度市场无线HART网关销量及增长率（2020-2031）&amp;（千件）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印度市场无线HART网关收入及增长率（2020-2031）&amp;（百万美元）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2024年全球市场主要厂商无线HART网关销量市场份额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2024年全球市场主要厂商无线HART网关收入市场份额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2024年中国市场主要厂商无线HART网关销量市场份额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2024年中国市场主要厂商无线HART网关收入市场份额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2024年全球前五大生产商无线HART网关市场份额</w:t>
      </w:r>
      <w:r>
        <w:rPr>
          <w:rFonts w:hint="eastAsia"/>
        </w:rPr>
        <w:br/>
      </w:r>
      <w:r>
        <w:rPr>
          <w:rFonts w:hint="eastAsia"/>
        </w:rPr>
        <w:t>　　图 41： 2024年全球无线HART网关第一梯队、第二梯队和第三梯队厂商及市场份额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全球不同产品类型无线HART网关价格走势（2020-2031）&amp;（美元/件）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全球不同应用无线HART网关价格走势（2020-2031）&amp;（美元/件）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无线HART网关产业链</w:t>
      </w:r>
      <w:r>
        <w:rPr>
          <w:rFonts w:hint="eastAsia"/>
        </w:rPr>
        <w:br/>
      </w:r>
      <w:r>
        <w:rPr>
          <w:rFonts w:hint="eastAsia"/>
        </w:rPr>
        <w:t>　　图 45： 无线HART网关中国企业SWOT分析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cd1317b848b4" w:history="1">
        <w:r>
          <w:rPr>
            <w:rStyle w:val="Hyperlink"/>
          </w:rPr>
          <w:t>全球与中国无线HART网关行业发展调研及行业前景分析报告（2025-2031年）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2cd1317b848b4" w:history="1">
        <w:r>
          <w:rPr>
            <w:rStyle w:val="Hyperlink"/>
          </w:rPr>
          <w:t>https://www.20087.com/7/95/WuXianHARTWangGuanDeXianZhuangYuQianJing.html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2663173c44eac" w:history="1">
      <w:r>
        <w:rPr>
          <w:rStyle w:val="Hyperlink"/>
        </w:rPr>
        <w:t>全球与中国无线HART网关行业发展调研及行业前景分析报告（2025-2031年）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WuXianHARTWangGuanDeXianZhuangYuQianJing.html" TargetMode="External" Id="R3a52cd1317b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WuXianHARTWangGuanDeXianZhuangYuQianJing.html" TargetMode="External" Id="R4192663173c4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2025-02-03T05:52:11Z</dcterms:created>
  <dcterms:modified xsi:type="dcterms:W3CDTF">2025-02-03T06:52:11Z</dcterms:modified>
  <dc:subject>全球与中国无线HART网关行业发展调研及行业前景分析报告（2025-2031年）</dc:subject>
  <dc:title>全球与中国无线HART网关行业发展调研及行业前景分析报告（2025-2031年）</dc:title>
  <cp:keywords>全球与中国无线HART网关行业发展调研及行业前景分析报告（2025-2031年）</cp:keywords>
  <dc:description>全球与中国无线HART网关行业发展调研及行业前景分析报告（2025-2031年）</dc:description>
</cp:coreProperties>
</file>