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39fc438014a14" w:history="1">
              <w:r>
                <w:rPr>
                  <w:rStyle w:val="Hyperlink"/>
                </w:rPr>
                <w:t>2025-2031年中国显微注射器行业现状调研与前景趋势分析报告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39fc438014a14" w:history="1">
              <w:r>
                <w:rPr>
                  <w:rStyle w:val="Hyperlink"/>
                </w:rPr>
                <w:t>2025-2031年中国显微注射器行业现状调研与前景趋势分析报告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39fc438014a14" w:history="1">
                <w:r>
                  <w:rPr>
                    <w:rStyle w:val="Hyperlink"/>
                  </w:rPr>
                  <w:t>https://www.20087.com/7/75/XianWeiZhuSheQiHangYeFaZhanQuShi.html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注射器是精密的医疗器械，广泛应用于细胞生物学、遗传学和生物技术领域，特别是在胚胎移植、基因编辑和细胞培养过程中。近年来，随着生物科学研究的深入和生物工程的发展，对显微注射器的精度和自动化要求不断提高。新型显微注射系统，如集成有自动对焦和图像分析功能的设备，正逐渐成为实验室的标准配置。</w:t>
      </w:r>
      <w:r>
        <w:rPr>
          <w:rFonts w:hint="eastAsia"/>
        </w:rPr>
        <w:br/>
      </w:r>
      <w:r>
        <w:rPr>
          <w:rFonts w:hint="eastAsia"/>
        </w:rPr>
        <w:t>　　未来，显微注射器将更加注重智能化和多功能性。随着人工智能和机器视觉技术的应用，显微注射器将实现更高精度的操作，包括自动识别和定位目标细胞。同时，结合微流控技术，显微注射器将能够处理更小体积的样品，实现细胞级别的高通量筛选和分析。此外，与基因编辑工具（如CRISPR-Cas9）的集成，将推动显微注射器在基因治疗和遗传学研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39fc438014a14" w:history="1">
        <w:r>
          <w:rPr>
            <w:rStyle w:val="Hyperlink"/>
          </w:rPr>
          <w:t>2025-2031年中国显微注射器行业现状调研与前景趋势分析报告</w:t>
        </w:r>
      </w:hyperlink>
      <w:r>
        <w:rPr>
          <w:rFonts w:hint="eastAsia"/>
        </w:rPr>
        <w:t>》基于国家统计局及相关协会的权威数据，系统研究了显微注射器行业的市场需求、市场规模及产业链现状，分析了显微注射器价格波动、细分市场动态及重点企业的经营表现，科学预测了显微注射器市场前景与发展趋势，揭示了潜在需求与投资机会，同时指出了显微注射器行业可能面临的风险。通过对显微注射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显微注射器行业界定</w:t>
      </w:r>
      <w:r>
        <w:rPr>
          <w:rFonts w:hint="eastAsia"/>
        </w:rPr>
        <w:br/>
      </w:r>
      <w:r>
        <w:rPr>
          <w:rFonts w:hint="eastAsia"/>
        </w:rPr>
        <w:t>　　第一节 显微注射器行业定义</w:t>
      </w:r>
      <w:r>
        <w:rPr>
          <w:rFonts w:hint="eastAsia"/>
        </w:rPr>
        <w:br/>
      </w:r>
      <w:r>
        <w:rPr>
          <w:rFonts w:hint="eastAsia"/>
        </w:rPr>
        <w:t>　　第二节 显微注射器行业特点分析</w:t>
      </w:r>
      <w:r>
        <w:rPr>
          <w:rFonts w:hint="eastAsia"/>
        </w:rPr>
        <w:br/>
      </w:r>
      <w:r>
        <w:rPr>
          <w:rFonts w:hint="eastAsia"/>
        </w:rPr>
        <w:t>　　第三节 显微注射器产业链分析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2024-2025年全球显微注射器行业市场运行形势分析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2024-2025年全球显微注射器行业发展概况</w:t>
      </w:r>
      <w:r>
        <w:rPr>
          <w:rFonts w:hint="eastAsia"/>
        </w:rPr>
        <w:br/>
      </w:r>
      <w:r>
        <w:rPr>
          <w:rFonts w:hint="eastAsia"/>
        </w:rPr>
        <w:t>　　第二节 世界显微注射器行业发展走势</w:t>
      </w:r>
      <w:r>
        <w:rPr>
          <w:rFonts w:hint="eastAsia"/>
        </w:rPr>
        <w:br/>
      </w:r>
      <w:r>
        <w:rPr>
          <w:rFonts w:hint="eastAsia"/>
        </w:rPr>
        <w:t>　　　　二、全球显微注射器行业市场分布情况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三、全球显微注射器行业发展趋势分析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全球显微注射器行业重点国家和区域分析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2024-2025年显微注射器行业技术发展现状及趋势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当前我国显微注射器技术发展现状</w:t>
      </w:r>
      <w:r>
        <w:rPr>
          <w:rFonts w:hint="eastAsia"/>
        </w:rPr>
        <w:br/>
      </w:r>
      <w:r>
        <w:rPr>
          <w:rFonts w:hint="eastAsia"/>
        </w:rPr>
        <w:t>　　第二节 中外显微注射器技术差距及产生差距的主要原因分析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提高我国显微注射器技术的对策</w:t>
      </w:r>
      <w:r>
        <w:rPr>
          <w:rFonts w:hint="eastAsia"/>
        </w:rPr>
        <w:br/>
      </w:r>
      <w:r>
        <w:rPr>
          <w:rFonts w:hint="eastAsia"/>
        </w:rPr>
        <w:t>　　第四节 我国显微注射器研发、设计发展趋势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中国显微注射器发展现状调研</w:t>
      </w:r>
      <w:r>
        <w:rPr>
          <w:rFonts w:hint="eastAsia"/>
        </w:rPr>
        <w:br/>
      </w:r>
      <w:r>
        <w:rPr>
          <w:rFonts w:hint="eastAsia"/>
        </w:rPr>
        <w:t>　　第一节 中国显微注射器市场现状分析</w:t>
      </w:r>
      <w:r>
        <w:rPr>
          <w:rFonts w:hint="eastAsia"/>
        </w:rPr>
        <w:br/>
      </w:r>
      <w:r>
        <w:rPr>
          <w:rFonts w:hint="eastAsia"/>
        </w:rPr>
        <w:t>　　第二节 中国显微注射器行业产量情况分析及预测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一、显微注射器总体产能规模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三、2019-2024年中国显微注射器产量统计</w:t>
      </w:r>
      <w:r>
        <w:rPr>
          <w:rFonts w:hint="eastAsia"/>
        </w:rPr>
        <w:br/>
      </w:r>
      <w:r>
        <w:rPr>
          <w:rFonts w:hint="eastAsia"/>
        </w:rPr>
        <w:t>　　　　二、显微注射器生产区域分布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三、2025-2031年中国显微注射器产量预测分析</w:t>
      </w:r>
      <w:r>
        <w:rPr>
          <w:rFonts w:hint="eastAsia"/>
        </w:rPr>
        <w:br/>
      </w:r>
      <w:r>
        <w:rPr>
          <w:rFonts w:hint="eastAsia"/>
        </w:rPr>
        <w:t>　　第三节 中国显微注射器市场需求分析及预测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一、中国显微注射器市场需求特点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二、2019-2024年中国显微注射器市场需求量统计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三、2025-2031年中国显微注射器市场需求量预测分析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中国显微注射器行业进出口情况分析预测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2019-2024年中国显微注射器行业进出口情况分析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一、2019-2024年中国显微注射器行业进口分析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二、2019-2024年中国显微注射器行业出口分析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2025-2031年中国显微注射器行业进出口情况预测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一、2025-2031年中国显微注射器行业进口预测分析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二、2025-2031年中国显微注射器行业出口预测分析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影响显微注射器行业进出口变化的主要原因分析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2019-2024年中国显微注射器行业重点地区调研分析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一、中国显微注射器行业重点区域市场结构调研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二、**地区显微注射器市场调研分析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三、**地区显微注射器市场调研分析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四、**地区显微注射器市场调研分析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五、**地区显微注射器市场调研分析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六、**地区显微注射器市场调研分析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显微注射器行业竞争格局分析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显微注射器行业集中度分析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一、显微注射器市场集中度分析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二、显微注射器企业集中度分析</w:t>
      </w:r>
      <w:r>
        <w:rPr>
          <w:rFonts w:hint="eastAsia"/>
        </w:rPr>
        <w:br/>
      </w:r>
      <w:r>
        <w:rPr>
          <w:rFonts w:hint="eastAsia"/>
        </w:rPr>
        <w:t>　　　　三、显微注射器区域集中度分析</w:t>
      </w:r>
      <w:r>
        <w:rPr>
          <w:rFonts w:hint="eastAsia"/>
        </w:rPr>
        <w:br/>
      </w:r>
      <w:r>
        <w:rPr>
          <w:rFonts w:hint="eastAsia"/>
        </w:rPr>
        <w:t>　　第二节 显微注射器行业主要企业竞争力分析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显微注射器行业竞争格局分析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一、2024-2025年显微注射器行业竞争分析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二、2024-2025年中外显微注射器产品竞争分析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三、2024-2025年我国显微注射器市场竞争分析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四、2024-2025年国内主要显微注射器企业动向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显微注射器行业细分产品市场调研分析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显微注射器行业上游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显微注射器行业下游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显微注射器重点企业（一）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显微注射器重点企业（二）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显微注射器重点企业（三）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显微注射器重点企业（四）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显微注射器重点企业（五）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显微注射器重点企业（六）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2025年显微注射器企业管理策略建议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提高显微注射器企业竞争力的策略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一、提高中国显微注射器企业核心竞争力的对策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二、显微注射器企业提升竞争力的主要方向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三、影响显微注射器企业核心竞争力的因素及提升途径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四、提高显微注射器企业竞争力的策略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对我国显微注射器品牌的战略思考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一、显微注射器实施品牌战略的意义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二、显微注射器企业品牌的现状分析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三、我国显微注射器企业的品牌战略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四、显微注射器品牌战略管理的策略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2025-2031年中国显微注射器行业前景与风险预测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2025年中国显微注射器市场前景分析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2025-2031年中国显微注射器发展趋势预测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2025-2031年中国显微注射器行业投资特性分析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一、2025-2031年中国显微注射器行业进入壁垒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二、2025-2031年中国显微注射器行业盈利模式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三、2025-2031年中国显微注射器行业盈利因素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2025-2031年中国显微注射器行业投资机会分析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一、2025-2031年中国显微注射器细分市场投资机会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二、2025-2031年中国显微注射器行业区域市场投资潜力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2025-2031年中国显微注射器行业投资风险分析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一、2025-2031年中国显微注射器行业市场竞争风险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二、2025-2031年中国显微注射器行业技术风险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三、2025-2031年中国显微注射器行业政策风险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四、2025-2031年中国显微注射器行业进入退出风险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显微注射器行业研究结论</w:t>
      </w:r>
      <w:r>
        <w:rPr>
          <w:rFonts w:hint="eastAsia"/>
        </w:rPr>
        <w:br/>
      </w:r>
      <w:r>
        <w:rPr>
          <w:rFonts w:hint="eastAsia"/>
        </w:rPr>
        <w:t>　　第二节 显微注射器行业投资价值评估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中^智^林^显微注射器行业投资建议</w:t>
      </w:r>
      <w:r>
        <w:rPr>
          <w:rFonts w:hint="eastAsia"/>
        </w:rPr>
        <w:br/>
      </w:r>
      <w:r>
        <w:rPr>
          <w:rFonts w:hint="eastAsia"/>
        </w:rPr>
        <w:t>　　　　一、显微注射器行业投资策略建议</w:t>
      </w:r>
      <w:r>
        <w:rPr>
          <w:rFonts w:hint="eastAsia"/>
        </w:rPr>
        <w:br/>
      </w:r>
      <w:r>
        <w:rPr>
          <w:rFonts w:hint="eastAsia"/>
        </w:rPr>
        <w:t>　　　　二、显微注射器行业投资方向建议</w:t>
      </w:r>
      <w:r>
        <w:rPr>
          <w:rFonts w:hint="eastAsia"/>
        </w:rPr>
        <w:br/>
      </w:r>
      <w:r>
        <w:rPr>
          <w:rFonts w:hint="eastAsia"/>
        </w:rPr>
        <w:t>　　　　三、显微注射器行业投资方式建议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2019-2024年中国显微注射器市场规模及增长情况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2019-2024年中国显微注射器行业产量及增长趋势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2025-2031年中国显微注射器行业产量预测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2019-2024年中国显微注射器行业市场需求及增长情况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2025-2031年中国显微注射器行业市场需求预测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2019-2024年中国显微注射器行业利润及增长情况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**地区显微注射器市场规模及增长情况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**地区显微注射器行业市场需求情况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2019-2024年中国显微注射器行业出口情况分析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2019-2024年中国显微注射器行业产品市场价格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2025-2031年中国显微注射器行业产品市场价格走势预测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显微注射器重点企业经营情况分析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显微注射器重点企业经营情况分析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2025-2031年中国显微注射器市场规模预测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2025-2031年中国显微注射器行业利润预测</w:t>
      </w:r>
      <w:r>
        <w:rPr>
          <w:rFonts w:hint="eastAsia"/>
        </w:rPr>
        <w:br/>
      </w:r>
      <w:r>
        <w:rPr>
          <w:rFonts w:hint="eastAsia"/>
        </w:rPr>
        <w:t>　　图表 2025年显微注射器行业壁垒</w:t>
      </w:r>
      <w:r>
        <w:rPr>
          <w:rFonts w:hint="eastAsia"/>
        </w:rPr>
        <w:br/>
      </w:r>
      <w:r>
        <w:rPr>
          <w:rFonts w:hint="eastAsia"/>
        </w:rPr>
        <w:t>　　图表 2025年显微注射器市场前景分析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2025-2031年中国显微注射器市场需求预测</w:t>
      </w:r>
      <w:r>
        <w:rPr>
          <w:rFonts w:hint="eastAsia"/>
        </w:rPr>
        <w:br/>
      </w:r>
      <w:r>
        <w:rPr>
          <w:rFonts w:hint="eastAsia"/>
        </w:rPr>
        <w:t>　　图表 2025年显微注射器发展趋势预测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39fc438014a14" w:history="1">
        <w:r>
          <w:rPr>
            <w:rStyle w:val="Hyperlink"/>
          </w:rPr>
          <w:t>2025-2031年中国显微注射器行业现状调研与前景趋势分析报告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39fc438014a14" w:history="1">
        <w:r>
          <w:rPr>
            <w:rStyle w:val="Hyperlink"/>
          </w:rPr>
          <w:t>https://www.20087.com/7/75/XianWeiZhuSheQiHangYeFaZhanQuShi.html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热点：显微注射系统、显微注射器图片、显微注射法适用于、显微注射器使用方法、医用注射器图片、显微注射器作用是什么、细胞培养的四个步骤、显微注射器介绍、显微注射针怎么做出来的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ac9f443a54cec" w:history="1">
      <w:r>
        <w:rPr>
          <w:rStyle w:val="Hyperlink"/>
        </w:rPr>
        <w:t>2025-2031年中国显微注射器行业现状调研与前景趋势分析报告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anWeiZhuSheQiHangYeFaZhanQuShi.html" TargetMode="External" Id="R7e239fc43801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anWeiZhuSheQiHangYeFaZhanQuShi.html" TargetMode="External" Id="Ree2ac9f443a5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2025-02-01T06:19:00Z</dcterms:created>
  <dcterms:modified xsi:type="dcterms:W3CDTF">2025-02-01T07:19:00Z</dcterms:modified>
  <dc:subject>2025-2031年中国显微注射器行业现状调研与前景趋势分析报告</dc:subject>
  <dc:title>2025-2031年中国显微注射器行业现状调研与前景趋势分析报告</dc:title>
  <cp:keywords>2025-2031年中国显微注射器行业现状调研与前景趋势分析报告</cp:keywords>
  <dc:description>2025-2031年中国显微注射器行业现状调研与前景趋势分析报告</dc:description>
</cp:coreProperties>
</file>