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8dc57f33e451d" w:history="1">
              <w:r>
                <w:rPr>
                  <w:rStyle w:val="Hyperlink"/>
                </w:rPr>
                <w:t>全球与中国欠电流继电器发展现状及前景趋势报告（2025-2031年）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8dc57f33e451d" w:history="1">
              <w:r>
                <w:rPr>
                  <w:rStyle w:val="Hyperlink"/>
                </w:rPr>
                <w:t>全球与中国欠电流继电器发展现状及前景趋势报告（2025-2031年）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8dc57f33e451d" w:history="1">
                <w:r>
                  <w:rPr>
                    <w:rStyle w:val="Hyperlink"/>
                  </w:rPr>
                  <w:t>https://www.20087.com/7/25/QianDianLiuJiDianQiDeQianJingQuShi.html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欠电流继电器广泛应用于电机保护、发电机保护、电力系统以及各种工业自动化设备中，用来监测和保护电路中的欠电流状况，防止因电流低于设定值导致的设备损坏或停机。目前市场上的欠电流继电器产品种类齐全，性能稳定，且在智能化和网络化方面有所突破，能更好地适应现代工业自动化控制和远程监控的需求。</w:t>
      </w:r>
      <w:r>
        <w:rPr>
          <w:rFonts w:hint="eastAsia"/>
        </w:rPr>
        <w:br/>
      </w:r>
      <w:r>
        <w:rPr>
          <w:rFonts w:hint="eastAsia"/>
        </w:rPr>
        <w:t>　　欠电流继电器未来的发展趋势将体现为：一是智能型欠电流继电器的广泛应用，结合先进的传感器技术和物联网技术，实现远程监测、故障报警和智能控制；二是环保与节能导向，研发低功耗、环保材料制成的欠电流继电器，以适应全球低碳经济的发展潮流；三是个性化定制，根据不同行业和设备的具体需求，提供更加精确和专业的欠电流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8dc57f33e451d" w:history="1">
        <w:r>
          <w:rPr>
            <w:rStyle w:val="Hyperlink"/>
          </w:rPr>
          <w:t>全球与中国欠电流继电器发展现状及前景趋势报告（2025-2031年）</w:t>
        </w:r>
      </w:hyperlink>
      <w:r>
        <w:rPr>
          <w:rFonts w:hint="eastAsia"/>
        </w:rPr>
        <w:t>》基于国家统计局及欠电流继电器行业协会的权威数据，全面调研了欠电流继电器行业的市场规模、市场需求、产业链结构及价格变动，并对欠电流继电器细分市场进行了深入分析。报告详细剖析了欠电流继电器市场竞争格局，重点关注品牌影响力及重点企业的运营表现，同时科学预测了欠电流继电器市场前景与发展趋势，识别了行业潜在的风险与机遇。通过专业、科学的研究方法，报告为欠电流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中国欠电流继电器概述</w:t>
      </w:r>
      <w:r>
        <w:rPr>
          <w:rFonts w:hint="eastAsia"/>
        </w:rPr>
        <w:br/>
      </w:r>
      <w:r>
        <w:rPr>
          <w:rFonts w:hint="eastAsia"/>
        </w:rPr>
        <w:t>　　第一节 欠电流继电器行业定义</w:t>
      </w:r>
      <w:r>
        <w:rPr>
          <w:rFonts w:hint="eastAsia"/>
        </w:rPr>
        <w:br/>
      </w:r>
      <w:r>
        <w:rPr>
          <w:rFonts w:hint="eastAsia"/>
        </w:rPr>
        <w:t>　　第二节 欠电流继电器行业发展特性</w:t>
      </w:r>
      <w:r>
        <w:rPr>
          <w:rFonts w:hint="eastAsia"/>
        </w:rPr>
        <w:br/>
      </w:r>
      <w:r>
        <w:rPr>
          <w:rFonts w:hint="eastAsia"/>
        </w:rPr>
        <w:t>　　第三节 欠电流继电器产业链分析</w:t>
      </w:r>
      <w:r>
        <w:rPr>
          <w:rFonts w:hint="eastAsia"/>
        </w:rPr>
        <w:br/>
      </w:r>
      <w:r>
        <w:rPr>
          <w:rFonts w:hint="eastAsia"/>
        </w:rPr>
        <w:t>　　第四节 欠电流继电器行业生命周期分析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2024-2025年国外主要欠电流继电器市场发展概况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全球欠电流继电器市场发展分析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欧洲地区主要国家欠电流继电器市场概况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北美地区欠电流继电器市场概况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亚洲地区主要国家欠电流继电器市场概况</w:t>
      </w:r>
      <w:r>
        <w:rPr>
          <w:rFonts w:hint="eastAsia"/>
        </w:rPr>
        <w:br/>
      </w:r>
      <w:r>
        <w:rPr>
          <w:rFonts w:hint="eastAsia"/>
        </w:rPr>
        <w:t>　　第五节 全球欠电流继电器市场发展预测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2024-2025年中国欠电流继电器发展环境分析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欠电流继电器行业相关政策、标准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欠电流继电器行业相关发展规划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中国欠电流继电器技术发展分析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当前欠电流继电器技术发展现状分析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欠电流继电器生产中需注意的问题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欠电流继电器行业主要技术发展趋势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2024-2025年欠电流继电器市场特性分析</w:t>
      </w:r>
      <w:r>
        <w:rPr>
          <w:rFonts w:hint="eastAsia"/>
        </w:rPr>
        <w:br/>
      </w:r>
      <w:r>
        <w:rPr>
          <w:rFonts w:hint="eastAsia"/>
        </w:rPr>
        <w:t>　　第一节 欠电流继电器行业集中度分析</w:t>
      </w:r>
      <w:r>
        <w:rPr>
          <w:rFonts w:hint="eastAsia"/>
        </w:rPr>
        <w:br/>
      </w:r>
      <w:r>
        <w:rPr>
          <w:rFonts w:hint="eastAsia"/>
        </w:rPr>
        <w:t>　　第二节 欠电流继电器行业SWOT分析</w:t>
      </w:r>
      <w:r>
        <w:rPr>
          <w:rFonts w:hint="eastAsia"/>
        </w:rPr>
        <w:br/>
      </w:r>
      <w:r>
        <w:rPr>
          <w:rFonts w:hint="eastAsia"/>
        </w:rPr>
        <w:t>　　　　一、欠电流继电器行业优势</w:t>
      </w:r>
      <w:r>
        <w:rPr>
          <w:rFonts w:hint="eastAsia"/>
        </w:rPr>
        <w:br/>
      </w:r>
      <w:r>
        <w:rPr>
          <w:rFonts w:hint="eastAsia"/>
        </w:rPr>
        <w:t>　　　　二、欠电流继电器行业劣势</w:t>
      </w:r>
      <w:r>
        <w:rPr>
          <w:rFonts w:hint="eastAsia"/>
        </w:rPr>
        <w:br/>
      </w:r>
      <w:r>
        <w:rPr>
          <w:rFonts w:hint="eastAsia"/>
        </w:rPr>
        <w:t>　　　　三、欠电流继电器行业机会</w:t>
      </w:r>
      <w:r>
        <w:rPr>
          <w:rFonts w:hint="eastAsia"/>
        </w:rPr>
        <w:br/>
      </w:r>
      <w:r>
        <w:rPr>
          <w:rFonts w:hint="eastAsia"/>
        </w:rPr>
        <w:t>　　　　四、欠电流继电器行业风险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中国欠电流继电器发展现状</w:t>
      </w:r>
      <w:r>
        <w:rPr>
          <w:rFonts w:hint="eastAsia"/>
        </w:rPr>
        <w:br/>
      </w:r>
      <w:r>
        <w:rPr>
          <w:rFonts w:hint="eastAsia"/>
        </w:rPr>
        <w:t>　　第一节 中国欠电流继电器市场现状分析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中国欠电流继电器行业产量情况分析及预测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一、欠电流继电器总体产能规模</w:t>
      </w:r>
      <w:r>
        <w:rPr>
          <w:rFonts w:hint="eastAsia"/>
        </w:rPr>
        <w:br/>
      </w:r>
      <w:r>
        <w:rPr>
          <w:rFonts w:hint="eastAsia"/>
        </w:rPr>
        <w:t>　　　　二、欠电流继电器生产区域分布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三、2019-2024年中国欠电流继电器产量统计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四、2025-2031年中国欠电流继电器产量预测</w:t>
      </w:r>
      <w:r>
        <w:rPr>
          <w:rFonts w:hint="eastAsia"/>
        </w:rPr>
        <w:br/>
      </w:r>
      <w:r>
        <w:rPr>
          <w:rFonts w:hint="eastAsia"/>
        </w:rPr>
        <w:t>　　第三节 中国欠电流继电器市场需求分析及预测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一、中国欠电流继电器市场需求特点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二、2019-2024年中国欠电流继电器市场需求量统计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三、2025-2031年中国欠电流继电器市场需求量预测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中国欠电流继电器价格趋势分析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一、2019-2024年中国欠电流继电器市场价格趋势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二、2025-2031年中国欠电流继电器市场价格走势预测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2019-2024年欠电流继电器行业经济运行状况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2019-2024年中国欠电流继电器行业盈利能力分析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2019-2024年中国欠电流继电器行业发展能力分析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2019-2024年欠电流继电器行业偿债能力分析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2019-2024年欠电流继电器制造企业数量分析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欠电流继电器行业上、下游市场分析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欠电流继电器行业上游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欠电流继电器行业下游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中国欠电流继电器行业重点地区发展分析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欠电流继电器行业重点区域市场结构调研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**地区欠电流继电器市场发展分析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**地区欠电流继电器市场发展分析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**地区欠电流继电器市场发展分析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**地区欠电流继电器市场发展分析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**地区欠电流继电器市场发展分析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2019-2024年中国欠电流继电器进出口分析</w:t>
      </w:r>
      <w:r>
        <w:rPr>
          <w:rFonts w:hint="eastAsia"/>
        </w:rPr>
        <w:br/>
      </w:r>
      <w:r>
        <w:rPr>
          <w:rFonts w:hint="eastAsia"/>
        </w:rPr>
        <w:t>　　第一节 欠电流继电器进口情况分析</w:t>
      </w:r>
      <w:r>
        <w:rPr>
          <w:rFonts w:hint="eastAsia"/>
        </w:rPr>
        <w:br/>
      </w:r>
      <w:r>
        <w:rPr>
          <w:rFonts w:hint="eastAsia"/>
        </w:rPr>
        <w:t>　　第二节 欠电流继电器出口情况分析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影响欠电流继电器进出口因素分析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欠电流继电器行业重点企业竞争力分析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三、企业欠电流继电器经营状况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三、企业欠电流继电器经营状况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三、企业欠电流继电器经营状况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三、企业欠电流继电器经营状况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三、企业欠电流继电器经营状况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三、企业欠电流继电器经营状况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欠电流继电器行业企业经营策略研究分析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欠电流继电器企业多样化经营策略分析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一、欠电流继电器企业多样化经营情况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二、现行欠电流继电器行业多样化经营的方向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大型欠电流继电器企业集团未来发展策略分析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对中小欠电流继电器企业生产经营的建议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欠电流继电器行业投资风险预警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影响欠电流继电器行业发展的主要因素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一、2025年影响欠电流继电器行业运行的有利因素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二、2025年影响欠电流继电器行业运行的稳定因素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三、2025年影响欠电流继电器行业运行的不利因素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四、2025年我国欠电流继电器行业发展面临的挑战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五、2025年我国欠电流继电器行业发展面临的机遇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欠电流继电器行业投资风险预警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一、欠电流继电器行业市场风险预测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二、欠电流继电器行业政策风险预测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三、欠电流继电器行业经营风险预测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四、欠电流继电器行业技术风险预测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五、欠电流继电器行业竞争风险预测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六、欠电流继电器行业其他风险预测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欠电流继电器投资建议</w:t>
      </w:r>
      <w:r>
        <w:rPr>
          <w:rFonts w:hint="eastAsia"/>
        </w:rPr>
        <w:br/>
      </w:r>
      <w:r>
        <w:rPr>
          <w:rFonts w:hint="eastAsia"/>
        </w:rPr>
        <w:t>　　第一节 2025年欠电流继电器市场前景分析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2025年欠电流继电器发展趋势预测</w:t>
      </w:r>
      <w:r>
        <w:rPr>
          <w:rFonts w:hint="eastAsia"/>
        </w:rPr>
        <w:br/>
      </w:r>
      <w:r>
        <w:rPr>
          <w:rFonts w:hint="eastAsia"/>
        </w:rPr>
        <w:t>　　第三节 欠电流继电器行业投资进入壁垒分析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欠电流继电器行业类别</w:t>
      </w:r>
      <w:r>
        <w:rPr>
          <w:rFonts w:hint="eastAsia"/>
        </w:rPr>
        <w:br/>
      </w:r>
      <w:r>
        <w:rPr>
          <w:rFonts w:hint="eastAsia"/>
        </w:rPr>
        <w:t>　　图表 欠电流继电器行业产业链调研</w:t>
      </w:r>
      <w:r>
        <w:rPr>
          <w:rFonts w:hint="eastAsia"/>
        </w:rPr>
        <w:br/>
      </w:r>
      <w:r>
        <w:rPr>
          <w:rFonts w:hint="eastAsia"/>
        </w:rPr>
        <w:t>　　图表 欠电流继电器行业现状</w:t>
      </w:r>
      <w:r>
        <w:rPr>
          <w:rFonts w:hint="eastAsia"/>
        </w:rPr>
        <w:br/>
      </w:r>
      <w:r>
        <w:rPr>
          <w:rFonts w:hint="eastAsia"/>
        </w:rPr>
        <w:t>　　图表 欠电流继电器行业标准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2024年中国欠电流继电器行业产能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2019-2024年中国欠电流继电器行业产量统计</w:t>
      </w:r>
      <w:r>
        <w:rPr>
          <w:rFonts w:hint="eastAsia"/>
        </w:rPr>
        <w:br/>
      </w:r>
      <w:r>
        <w:rPr>
          <w:rFonts w:hint="eastAsia"/>
        </w:rPr>
        <w:t>　　图表 欠电流继电器行业动态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2024年中国欠电流继电器行业需求区域调研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2019-2024年中国欠电流继电器行情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2019-2024年中国欠电流继电器行业企业数量统计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**地区欠电流继电器市场规模</w:t>
      </w:r>
      <w:r>
        <w:rPr>
          <w:rFonts w:hint="eastAsia"/>
        </w:rPr>
        <w:br/>
      </w:r>
      <w:r>
        <w:rPr>
          <w:rFonts w:hint="eastAsia"/>
        </w:rPr>
        <w:t>　　图表 **地区欠电流继电器行业市场需求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**地区欠电流继电器市场调研</w:t>
      </w:r>
      <w:r>
        <w:rPr>
          <w:rFonts w:hint="eastAsia"/>
        </w:rPr>
        <w:br/>
      </w:r>
      <w:r>
        <w:rPr>
          <w:rFonts w:hint="eastAsia"/>
        </w:rPr>
        <w:t>　　图表 **地区欠电流继电器行业市场需求分析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**地区欠电流继电器市场规模</w:t>
      </w:r>
      <w:r>
        <w:rPr>
          <w:rFonts w:hint="eastAsia"/>
        </w:rPr>
        <w:br/>
      </w:r>
      <w:r>
        <w:rPr>
          <w:rFonts w:hint="eastAsia"/>
        </w:rPr>
        <w:t>　　图表 **地区欠电流继电器行业市场需求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**地区欠电流继电器市场调研</w:t>
      </w:r>
      <w:r>
        <w:rPr>
          <w:rFonts w:hint="eastAsia"/>
        </w:rPr>
        <w:br/>
      </w:r>
      <w:r>
        <w:rPr>
          <w:rFonts w:hint="eastAsia"/>
        </w:rPr>
        <w:t>　　图表 **地区欠电流继电器行业市场需求分析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欠电流继电器行业竞争对手分析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欠电流继电器重点企业（二）经营情况分析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欠电流继电器重点企业（二）主要经济指标情况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欠电流继电器重点企业（三）成长能力情况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2025-2031年中国欠电流继电器行业产能预测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2025-2031年中国欠电流继电器行业产量预测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2025-2031年中国欠电流继电器市场需求预测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2025-2031年中国欠电流继电器行业市场规模预测</w:t>
      </w:r>
      <w:r>
        <w:rPr>
          <w:rFonts w:hint="eastAsia"/>
        </w:rPr>
        <w:br/>
      </w:r>
      <w:r>
        <w:rPr>
          <w:rFonts w:hint="eastAsia"/>
        </w:rPr>
        <w:t>　　图表 欠电流继电器行业准入条件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2025-2031年中国欠电流继电器行业信息化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2025-2031年中国欠电流继电器市场前景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2025-2031年中国欠电流继电器行业风险分析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2025-2031年中国欠电流继电器行业发展趋势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8dc57f33e451d" w:history="1">
        <w:r>
          <w:rPr>
            <w:rStyle w:val="Hyperlink"/>
          </w:rPr>
          <w:t>全球与中国欠电流继电器发展现状及前景趋势报告（2025-2031年）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8dc57f33e451d" w:history="1">
        <w:r>
          <w:rPr>
            <w:rStyle w:val="Hyperlink"/>
          </w:rPr>
          <w:t>https://www.20087.com/7/25/QianDianLiuJiDianQiDeQianJingQuShi.html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热点：继电器的符号及图形、欠电流继电器可用于( )保护、怎么知道继电器坏了、欠电流继电器一般情况下衔铁、三相交流异步电动机、欠电流继电器在正常工作电流流过线圈时衔铁是什么状态、低压电器的图形符号和文字符号、欠电流继电器常用于直流电动机和电磁吸盘的、电流继电器电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a88a63f66447e" w:history="1">
      <w:r>
        <w:rPr>
          <w:rStyle w:val="Hyperlink"/>
        </w:rPr>
        <w:t>全球与中国欠电流继电器发展现状及前景趋势报告（2025-2031年）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ianDianLiuJiDianQiDeQianJingQuShi.html" TargetMode="External" Id="Rc868dc57f33e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ianDianLiuJiDianQiDeQianJingQuShi.html" TargetMode="External" Id="Rc7fa88a63f66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2024-11-02T08:07:00Z</dcterms:created>
  <dcterms:modified xsi:type="dcterms:W3CDTF">2024-11-02T09:07:00Z</dcterms:modified>
  <dc:subject>全球与中国欠电流继电器发展现状及前景趋势报告（2025-2031年）</dc:subject>
  <dc:title>全球与中国欠电流继电器发展现状及前景趋势报告（2025-2031年）</dc:title>
  <cp:keywords>全球与中国欠电流继电器发展现状及前景趋势报告（2025-2031年）</cp:keywords>
  <dc:description>全球与中国欠电流继电器发展现状及前景趋势报告（2025-2031年）</dc:description>
</cp:coreProperties>
</file>