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7fe7997cc44f0" w:history="1">
              <w:r>
                <w:rPr>
                  <w:rStyle w:val="Hyperlink"/>
                </w:rPr>
                <w:t>2025-2031年中国气体检测仪器行业发展全面调研与未来趋势分析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7fe7997cc44f0" w:history="1">
              <w:r>
                <w:rPr>
                  <w:rStyle w:val="Hyperlink"/>
                </w:rPr>
                <w:t>2025-2031年中国气体检测仪器行业发展全面调研与未来趋势分析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7fe7997cc44f0" w:history="1">
                <w:r>
                  <w:rPr>
                    <w:rStyle w:val="Hyperlink"/>
                  </w:rPr>
                  <w:t>https://www.20087.com/7/35/QiTiJianCeYiQiWeiLaiFaZhanQuShi.html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检测仪器广泛应用于工业生产、环境保护、公共安全等领域，用于监测各种气体浓度，确保人员安全和环境保护。近年来，随着传感器技术的进步和市场需求的增长，气体检测仪器行业呈现出快速发展的态势。产品不仅在检测精度、响应速度等方面有了显著提升，还在小型化、智能化方面取得了重要进展。此外，随着无线通信技术的应用，气体检测仪器可以实现实时数据传输和远程监控，提高了使用效率和安全性。</w:t>
      </w:r>
      <w:r>
        <w:rPr>
          <w:rFonts w:hint="eastAsia"/>
        </w:rPr>
        <w:br/>
      </w:r>
      <w:r>
        <w:rPr>
          <w:rFonts w:hint="eastAsia"/>
        </w:rPr>
        <w:t>　　未来，气体检测仪器将朝着更加智能、高效、多功能化的方向发展。一方面，随着物联网技术的应用，气体检测仪器将更加注重数据的远程传输和云平台分析，提供更加及时有效的监测数据。另一方面，随着传感器技术的进步，气体检测仪器将更加注重提高检测的灵敏度和准确性，以适应更加复杂的应用环境。此外，随着人工智能技术的发展，气体检测仪器将更加注重智能化分析，能够自动识别异常情况并进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7fe7997cc44f0" w:history="1">
        <w:r>
          <w:rPr>
            <w:rStyle w:val="Hyperlink"/>
          </w:rPr>
          <w:t>2025-2031年中国气体检测仪器行业发展全面调研与未来趋势分析</w:t>
        </w:r>
      </w:hyperlink>
      <w:r>
        <w:rPr>
          <w:rFonts w:hint="eastAsia"/>
        </w:rPr>
        <w:t>》通过严谨的分析、翔实的数据及直观的图表，系统解析了气体检测仪器行业的市场规模、需求变化、价格波动及产业链结构。报告全面评估了当前气体检测仪器市场现状，科学预测了未来市场前景与发展趋势，重点剖析了气体检测仪器细分市场的机遇与挑战。同时，报告对气体检测仪器重点企业的竞争地位及市场集中度进行了评估，为气体检测仪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2020-2025年气体检测仪器行业分析</w:t>
      </w:r>
      <w:r>
        <w:rPr>
          <w:rFonts w:hint="eastAsia"/>
        </w:rPr>
        <w:br/>
      </w:r>
      <w:r>
        <w:rPr>
          <w:rFonts w:hint="eastAsia"/>
        </w:rPr>
        <w:t>　　第一节 2020-2025年世界气体检测仪器发展总体状况</w:t>
      </w:r>
      <w:r>
        <w:rPr>
          <w:rFonts w:hint="eastAsia"/>
        </w:rPr>
        <w:br/>
      </w:r>
      <w:r>
        <w:rPr>
          <w:rFonts w:hint="eastAsia"/>
        </w:rPr>
        <w:t>　　　　一、国际气体检测仪器行业结构面临发展变局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二、2020-2025年全球气体检测仪器市场持续扩张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三、2020-2025年国际气体检测仪器市场发展态势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四、经济全球化下国外气体检测仪器开发的策略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2020-2025年中国气体检测仪器行业的发展</w:t>
      </w:r>
      <w:r>
        <w:rPr>
          <w:rFonts w:hint="eastAsia"/>
        </w:rPr>
        <w:br/>
      </w:r>
      <w:r>
        <w:rPr>
          <w:rFonts w:hint="eastAsia"/>
        </w:rPr>
        <w:t>　　　　一、我国气体检测仪器行业发展取得的进步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二、2020-2025年中国气体检测仪器行业发展态势</w:t>
      </w:r>
      <w:r>
        <w:rPr>
          <w:rFonts w:hint="eastAsia"/>
        </w:rPr>
        <w:br/>
      </w:r>
      <w:r>
        <w:rPr>
          <w:rFonts w:hint="eastAsia"/>
        </w:rPr>
        <w:t>　　　　三、中国气体检测仪器行业逐步向优势区域集聚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四、我国气体检测仪器行业的政策导向分析</w:t>
      </w:r>
      <w:r>
        <w:rPr>
          <w:rFonts w:hint="eastAsia"/>
        </w:rPr>
        <w:br/>
      </w:r>
      <w:r>
        <w:rPr>
          <w:rFonts w:hint="eastAsia"/>
        </w:rPr>
        <w:t>　　第三节 气体检测仪器行业的投资机遇</w:t>
      </w:r>
      <w:r>
        <w:rPr>
          <w:rFonts w:hint="eastAsia"/>
        </w:rPr>
        <w:br/>
      </w:r>
      <w:r>
        <w:rPr>
          <w:rFonts w:hint="eastAsia"/>
        </w:rPr>
        <w:t>　　　　一、我国气体检测仪器行业面临的政策机遇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二、产业结构调整为气体检测仪器发展提供良机</w:t>
      </w:r>
      <w:r>
        <w:rPr>
          <w:rFonts w:hint="eastAsia"/>
        </w:rPr>
        <w:br/>
      </w:r>
      <w:r>
        <w:rPr>
          <w:rFonts w:hint="eastAsia"/>
        </w:rPr>
        <w:t>　　　　三、我国气体检测仪器行业投资潜力</w:t>
      </w:r>
      <w:r>
        <w:rPr>
          <w:rFonts w:hint="eastAsia"/>
        </w:rPr>
        <w:br/>
      </w:r>
      <w:r>
        <w:rPr>
          <w:rFonts w:hint="eastAsia"/>
        </w:rPr>
        <w:t>　　第四节 气体检测仪器行业发展存在的问题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一、中国气体检测仪器行业化发展的主要瓶颈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二、我国气体检测仪器行业发展中存在的不足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三、制约中国气体检测仪器行业发展的因素</w:t>
      </w:r>
      <w:r>
        <w:rPr>
          <w:rFonts w:hint="eastAsia"/>
        </w:rPr>
        <w:br/>
      </w:r>
      <w:r>
        <w:rPr>
          <w:rFonts w:hint="eastAsia"/>
        </w:rPr>
        <w:t>　　　　四、我国气体检测仪器行业发展面临的挑战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促进我国气体检测仪器行业发展的对策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一、加快我国气体检测仪器行业发展的对策</w:t>
      </w:r>
      <w:r>
        <w:rPr>
          <w:rFonts w:hint="eastAsia"/>
        </w:rPr>
        <w:br/>
      </w:r>
      <w:r>
        <w:rPr>
          <w:rFonts w:hint="eastAsia"/>
        </w:rPr>
        <w:t>　　　　二、促进气体检测仪器行业健康发展的思路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三、发展壮大中国气体检测仪器行业的策略简析</w:t>
      </w:r>
      <w:r>
        <w:rPr>
          <w:rFonts w:hint="eastAsia"/>
        </w:rPr>
        <w:br/>
      </w:r>
      <w:r>
        <w:rPr>
          <w:rFonts w:hint="eastAsia"/>
        </w:rPr>
        <w:t>　　　　四、区域气体检测仪器行业发展壮大的政策建议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2020-2025年中国气体检测仪器产业运行环境分析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2020-2025年中国气体检测仪器产业政策环境分析</w:t>
      </w:r>
      <w:r>
        <w:rPr>
          <w:rFonts w:hint="eastAsia"/>
        </w:rPr>
        <w:br/>
      </w:r>
      <w:r>
        <w:rPr>
          <w:rFonts w:hint="eastAsia"/>
        </w:rPr>
        <w:t>　　　　一、气体检测仪器产业政策分析</w:t>
      </w:r>
      <w:r>
        <w:rPr>
          <w:rFonts w:hint="eastAsia"/>
        </w:rPr>
        <w:br/>
      </w:r>
      <w:r>
        <w:rPr>
          <w:rFonts w:hint="eastAsia"/>
        </w:rPr>
        <w:t>　　　　二、气体检测仪器标准分析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2020-2025年中国气体检测仪器产业社会环境分析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2020-2025年中国气体检测仪器产业运行走势分析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2020-2025年中国气体检测仪器产业发展概述</w:t>
      </w:r>
      <w:r>
        <w:rPr>
          <w:rFonts w:hint="eastAsia"/>
        </w:rPr>
        <w:br/>
      </w:r>
      <w:r>
        <w:rPr>
          <w:rFonts w:hint="eastAsia"/>
        </w:rPr>
        <w:t>　　　　一、气体检测仪器产业回顾</w:t>
      </w:r>
      <w:r>
        <w:rPr>
          <w:rFonts w:hint="eastAsia"/>
        </w:rPr>
        <w:br/>
      </w:r>
      <w:r>
        <w:rPr>
          <w:rFonts w:hint="eastAsia"/>
        </w:rPr>
        <w:t>　　　　二、世界气体检测仪器市场分析</w:t>
      </w:r>
      <w:r>
        <w:rPr>
          <w:rFonts w:hint="eastAsia"/>
        </w:rPr>
        <w:br/>
      </w:r>
      <w:r>
        <w:rPr>
          <w:rFonts w:hint="eastAsia"/>
        </w:rPr>
        <w:t>　　第二节 2020-2025年中国气体检测仪器产业运行态势分析</w:t>
      </w:r>
      <w:r>
        <w:rPr>
          <w:rFonts w:hint="eastAsia"/>
        </w:rPr>
        <w:br/>
      </w:r>
      <w:r>
        <w:rPr>
          <w:rFonts w:hint="eastAsia"/>
        </w:rPr>
        <w:t>　　　　一、气体检测仪器价格分析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二、世界先进水平的气体检测仪器</w:t>
      </w:r>
      <w:r>
        <w:rPr>
          <w:rFonts w:hint="eastAsia"/>
        </w:rPr>
        <w:br/>
      </w:r>
      <w:r>
        <w:rPr>
          <w:rFonts w:hint="eastAsia"/>
        </w:rPr>
        <w:t>　　第三节 2020-2025年中国气体检测仪器产业发展存在问题分析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2020-2025年中国气体检测仪器产业市场运行态势分析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2020-2025年中国气体检测仪器产业市场发展总况</w:t>
      </w:r>
      <w:r>
        <w:rPr>
          <w:rFonts w:hint="eastAsia"/>
        </w:rPr>
        <w:br/>
      </w:r>
      <w:r>
        <w:rPr>
          <w:rFonts w:hint="eastAsia"/>
        </w:rPr>
        <w:t>　　　　一、气体检测仪器市场情况分析</w:t>
      </w:r>
      <w:r>
        <w:rPr>
          <w:rFonts w:hint="eastAsia"/>
        </w:rPr>
        <w:br/>
      </w:r>
      <w:r>
        <w:rPr>
          <w:rFonts w:hint="eastAsia"/>
        </w:rPr>
        <w:t>　　　　二、气体检测仪器需求分析</w:t>
      </w:r>
      <w:r>
        <w:rPr>
          <w:rFonts w:hint="eastAsia"/>
        </w:rPr>
        <w:br/>
      </w:r>
      <w:r>
        <w:rPr>
          <w:rFonts w:hint="eastAsia"/>
        </w:rPr>
        <w:t>　　　　三、气体检测仪器需求特点分析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2020-2025年中国气体检测仪器所属行业主要数据监测分析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2020-2025年中国气体检测仪器所属行业规模分析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2025年中国气体检测仪器所属行业结构分析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2020-2025年中国气体检测仪器所属行业盈利能力分析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2020-2025年中国气体检测仪器市场竞争格局分析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2020-2025年中国气体检测仪器竞争现状分析</w:t>
      </w:r>
      <w:r>
        <w:rPr>
          <w:rFonts w:hint="eastAsia"/>
        </w:rPr>
        <w:br/>
      </w:r>
      <w:r>
        <w:rPr>
          <w:rFonts w:hint="eastAsia"/>
        </w:rPr>
        <w:t>　　　　一、气体检测仪器市场竞争力分析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2020-2025年中国气体检测仪器产业集中度分析</w:t>
      </w:r>
      <w:r>
        <w:rPr>
          <w:rFonts w:hint="eastAsia"/>
        </w:rPr>
        <w:br/>
      </w:r>
      <w:r>
        <w:rPr>
          <w:rFonts w:hint="eastAsia"/>
        </w:rPr>
        <w:t>　　　　一、气体检测仪器市场集中度分析</w:t>
      </w:r>
      <w:r>
        <w:rPr>
          <w:rFonts w:hint="eastAsia"/>
        </w:rPr>
        <w:br/>
      </w:r>
      <w:r>
        <w:rPr>
          <w:rFonts w:hint="eastAsia"/>
        </w:rPr>
        <w:t>　　　　二、气体检测仪器区域集中度分析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2020-2025年中国气体检测仪器企业提升竞争力策略分析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气体检测仪器优势企业竞争性财务数据分析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英思科传感仪器（上海）有限公司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北京康尔兴科技发展有限公司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北京瑞普韦尔仪表有限公司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北京科力赛克科技有限公司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济南市长清计算机应用公司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2025-2031年中国气体检测仪器产业发趋势预测分析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2025-2031年中国气体检测仪器发展趋势分析</w:t>
      </w:r>
      <w:r>
        <w:rPr>
          <w:rFonts w:hint="eastAsia"/>
        </w:rPr>
        <w:br/>
      </w:r>
      <w:r>
        <w:rPr>
          <w:rFonts w:hint="eastAsia"/>
        </w:rPr>
        <w:t>　　　　一、气体检测仪器产业发展方向分析</w:t>
      </w:r>
      <w:r>
        <w:rPr>
          <w:rFonts w:hint="eastAsia"/>
        </w:rPr>
        <w:br/>
      </w:r>
      <w:r>
        <w:rPr>
          <w:rFonts w:hint="eastAsia"/>
        </w:rPr>
        <w:t>　　　　二、气体检测仪器竞争格局预测分析</w:t>
      </w:r>
      <w:r>
        <w:rPr>
          <w:rFonts w:hint="eastAsia"/>
        </w:rPr>
        <w:br/>
      </w:r>
      <w:r>
        <w:rPr>
          <w:rFonts w:hint="eastAsia"/>
        </w:rPr>
        <w:t>　　　　三、气体检测仪器行业发展预测分析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2025-2031年中国气体检测仪器市场预测分析</w:t>
      </w:r>
      <w:r>
        <w:rPr>
          <w:rFonts w:hint="eastAsia"/>
        </w:rPr>
        <w:br/>
      </w:r>
      <w:r>
        <w:rPr>
          <w:rFonts w:hint="eastAsia"/>
        </w:rPr>
        <w:t>　　　　一、气体检测仪器供给预测分析</w:t>
      </w:r>
      <w:r>
        <w:rPr>
          <w:rFonts w:hint="eastAsia"/>
        </w:rPr>
        <w:br/>
      </w:r>
      <w:r>
        <w:rPr>
          <w:rFonts w:hint="eastAsia"/>
        </w:rPr>
        <w:t>　　　　二、气体检测仪器需求预测分析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2025-2031年中国气体检测仪器市场盈利预测分析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2025-2031年中国气体检测仪器行业投资机会与风险分析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2025-2031年中国气体检测仪器行业投资环境分析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2025-2031年中国气体检测仪器行业投资机会分析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一、气体检测仪器投资潜力分析</w:t>
      </w:r>
      <w:r>
        <w:rPr>
          <w:rFonts w:hint="eastAsia"/>
        </w:rPr>
        <w:br/>
      </w:r>
      <w:r>
        <w:rPr>
          <w:rFonts w:hint="eastAsia"/>
        </w:rPr>
        <w:t>　　　　二、气体检测仪器投资吸引力分析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2025-2031年中国气体检测仪器行业投资风险分析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2020-2025年全球气体检测仪器行业市场规模分析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2020-2025年我国气体检测仪器行业市场供给分析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2020-2025年我国气体检测仪器行业市场需求分析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2020-2025年我国气体检测仪器行业总资产周转率分析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2020-2025年我国气体检测仪器行业企业数量分析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2020-2025年我国气体检测仪器行业从业人数分析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2020-2025年我国气体检测仪器行业资产规模分析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2020-2025年我国气体检测仪器行业销售成本分析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2020-2025年我国气体检测仪器行业管理费用分析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2020-2025年我国气体检测仪器行业利润总额分析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2020-2025年我国气体检测仪器行业成本费用利润率分析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7fe7997cc44f0" w:history="1">
        <w:r>
          <w:rPr>
            <w:rStyle w:val="Hyperlink"/>
          </w:rPr>
          <w:t>2025-2031年中国气体检测仪器行业发展全面调研与未来趋势分析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7fe7997cc44f0" w:history="1">
        <w:r>
          <w:rPr>
            <w:rStyle w:val="Hyperlink"/>
          </w:rPr>
          <w:t>https://www.20087.com/7/35/QiTiJianCeYiQiWeiLaiFaZhanQuShi.html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热点：干燥气体的仪器、四合一气体检测仪器、有限空间气体检测仪器、气体检测仪器从获得气体样品的方式上可分为、气体检测仪器十大品牌、气体检测仪器公司排名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2642a56b2447d" w:history="1">
      <w:r>
        <w:rPr>
          <w:rStyle w:val="Hyperlink"/>
        </w:rPr>
        <w:t>2025-2031年中国气体检测仪器行业发展全面调研与未来趋势分析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QiTiJianCeYiQiWeiLaiFaZhanQuShi.html" TargetMode="External" Id="R1147fe7997cc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QiTiJianCeYiQiWeiLaiFaZhanQuShi.html" TargetMode="External" Id="R6fe2642a56b2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2025-04-23T05:42:00Z</dcterms:created>
  <dcterms:modified xsi:type="dcterms:W3CDTF">2025-04-23T06:42:00Z</dcterms:modified>
  <dc:subject>2025-2031年中国气体检测仪器行业发展全面调研与未来趋势分析</dc:subject>
  <dc:title>2025-2031年中国气体检测仪器行业发展全面调研与未来趋势分析</dc:title>
  <cp:keywords>2025-2031年中国气体检测仪器行业发展全面调研与未来趋势分析</cp:keywords>
  <dc:description>2025-2031年中国气体检测仪器行业发展全面调研与未来趋势分析</dc:description>
</cp:coreProperties>
</file>