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3bfa15d2b40a3" w:history="1">
              <w:r>
                <w:rPr>
                  <w:rStyle w:val="Hyperlink"/>
                </w:rPr>
                <w:t>中国氧化镁靶行业研究与发展前景报告（2026-2032年）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3bfa15d2b40a3" w:history="1">
              <w:r>
                <w:rPr>
                  <w:rStyle w:val="Hyperlink"/>
                </w:rPr>
                <w:t>中国氧化镁靶行业研究与发展前景报告（2026-2032年）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3bfa15d2b40a3" w:history="1">
                <w:r>
                  <w:rPr>
                    <w:rStyle w:val="Hyperlink"/>
                  </w:rPr>
                  <w:t>https://www.20087.com/7/85/YangHuaMeiBaFaZhanXianZhuangQianJing.html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靶是用于物理气相沉积（PVD）工艺中制备氧化镁薄膜的功能性溅射靶材，广泛应用于半导体绝缘层、高温超导缓冲层、光学镀膜及磁性器件。当前高纯氧化镁靶（纯度≥99.95%）通过热压烧结或热等静压（HIP）工艺制备，强调致密度、晶粒均匀性及低杂质含量（尤其Fe、Na等电活性元素）。在薄膜生长中，氧化镁靶提供稳定的氧空位控制与晶格匹配界面。然而，氧化镁脆性大，加工过程中易开裂；靶材利用率受限于溅射刻蚀轮廓；且高端靶材核心粉体与烧结技术仍由少数国际厂商垄断，国产替代面临一致性挑战。</w:t>
      </w:r>
      <w:r>
        <w:rPr>
          <w:rFonts w:hint="eastAsia"/>
        </w:rPr>
        <w:br/>
      </w:r>
      <w:r>
        <w:rPr>
          <w:rFonts w:hint="eastAsia"/>
        </w:rPr>
        <w:t>　　未来，氧化镁靶将聚焦超高纯制备、复合结构与智能制造。等离子球化纳米粉体将提升烧结活性与致密度；梯度组分靶（如MgO-Al₂O₃）可调控薄膜应力与介电性能。在工艺端，数字孪生烧结炉实现温度场精准调控，减少变形；在线超声检测保障内部无缺陷。回收方面，废旧靶材的化学提纯再生技术将降低资源消耗。同时，面向量子计算、拓扑绝缘体等前沿领域，定制化单晶氧化镁靶需求将上升。长远看，氧化镁靶将从基础溅射材料升级为支撑先进电子、量子器件与精密光学制造的关键功能介质，在半导体产业链自主可控进程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3bfa15d2b40a3" w:history="1">
        <w:r>
          <w:rPr>
            <w:rStyle w:val="Hyperlink"/>
          </w:rPr>
          <w:t>中国氧化镁靶行业研究与发展前景报告（2026-2032年）</w:t>
        </w:r>
      </w:hyperlink>
      <w:r>
        <w:rPr>
          <w:rFonts w:hint="eastAsia"/>
        </w:rPr>
        <w:t>》基于科学的市场调研与数据分析，全面解析了氧化镁靶行业的市场规模、市场需求及发展现状。报告深入探讨了氧化镁靶产业链结构、细分市场特点及技术发展方向，并结合宏观经济环境与消费者需求变化，对氧化镁靶行业前景与未来趋势进行了科学预测，揭示了潜在增长空间。通过对氧化镁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按照不同产品类型，氧化镁靶主要可以分为如下几个类别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中国不同产品类型氧化镁靶增长趋势2021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99.95%纯度</w:t>
      </w:r>
      <w:r>
        <w:rPr>
          <w:rFonts w:hint="eastAsia"/>
        </w:rPr>
        <w:br/>
      </w:r>
      <w:r>
        <w:rPr>
          <w:rFonts w:hint="eastAsia"/>
        </w:rPr>
        <w:t>　　　　1.2.3 99.99%纯度</w:t>
      </w:r>
      <w:r>
        <w:rPr>
          <w:rFonts w:hint="eastAsia"/>
        </w:rPr>
        <w:br/>
      </w:r>
      <w:r>
        <w:rPr>
          <w:rFonts w:hint="eastAsia"/>
        </w:rPr>
        <w:t>　　1.3 从不同应用，氧化镁靶主要包括如下几个方面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中国不同应用氧化镁靶增长趋势2021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MRAM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　　1.3.4 科研机构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中国氧化镁靶发展现状及未来趋势（2021-2032）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中国市场氧化镁靶收入及增长率（2021-2032）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中国市场氧化镁靶销量及增长率（2021-2032）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中国市场主要氧化镁靶厂商分析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中国市场主要厂商氧化镁靶销量及市场占有率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中国市场主要厂商氧化镁靶销量（2021-2026）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中国市场主要厂商氧化镁靶销量市场份额（2021-2026）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中国市场主要厂商氧化镁靶收入及市场占有率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中国市场主要厂商氧化镁靶收入（2021-2026）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中国市场主要厂商氧化镁靶收入市场份额（2021-2026）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2025年中国市场主要厂商氧化镁靶收入排名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中国市场主要厂商氧化镁靶价格（2021-2026）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中国市场主要厂商氧化镁靶总部及产地分布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中国市场主要厂商成立时间及氧化镁靶商业化日期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中国市场主要厂商氧化镁靶产品类型及应用</w:t>
      </w:r>
      <w:r>
        <w:rPr>
          <w:rFonts w:hint="eastAsia"/>
        </w:rPr>
        <w:br/>
      </w:r>
      <w:r>
        <w:rPr>
          <w:rFonts w:hint="eastAsia"/>
        </w:rPr>
        <w:t>　　2.7 氧化镁靶行业集中度、竞争程度分析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氧化镁靶行业集中度分析：2025年中国Top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中国市场氧化镁靶第一梯队、第二梯队和第三梯队厂商（品牌）及2025年市场份额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重点企业（1）在中国市场氧化镁靶销量、收入、价格及毛利率（2021-2026）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重点企业（2）在中国市场氧化镁靶销量、收入、价格及毛利率（2021-2026）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重点企业（3）在中国市场氧化镁靶销量、收入、价格及毛利率（2021-2026）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重点企业（4）在中国市场氧化镁靶销量、收入、价格及毛利率（2021-2026）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重点企业（5）在中国市场氧化镁靶销量、收入、价格及毛利率（2021-2026）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重点企业（6）在中国市场氧化镁靶销量、收入、价格及毛利率（2021-2026）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重点企业（7）在中国市场氧化镁靶销量、收入、价格及毛利率（2021-2026）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重点企业（8）在中国市场氧化镁靶销量、收入、价格及毛利率（2021-2026）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重点企业（9）在中国市场氧化镁靶销量、收入、价格及毛利率（2021-2026）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不同产品类型氧化镁靶分析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中国市场不同产品类型氧化镁靶销量（2021-2032）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中国市场不同产品类型氧化镁靶销量及市场份额（2021-2026）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中国市场不同产品类型氧化镁靶销量预测（2027-2032）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中国市场不同产品类型氧化镁靶规模（2021-2032）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中国市场不同产品类型氧化镁靶规模及市场份额（2021-2026）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中国市场不同产品类型氧化镁靶规模预测（2027-2032）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中国市场不同产品类型氧化镁靶价格走势（2021-2032）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不同应用氧化镁靶分析</w:t>
      </w:r>
      <w:r>
        <w:rPr>
          <w:rFonts w:hint="eastAsia"/>
        </w:rPr>
        <w:br/>
      </w:r>
      <w:r>
        <w:rPr>
          <w:rFonts w:hint="eastAsia"/>
        </w:rPr>
        <w:t>　　5.1 中国市场不同应用氧化镁靶销量（2021-2032）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中国市场不同应用氧化镁靶销量及市场份额（2021-2026）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中国市场不同应用氧化镁靶销量预测（2027-2032）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中国市场不同应用氧化镁靶规模（2021-2032）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中国市场不同应用氧化镁靶规模及市场份额（2021-2026）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中国市场不同应用氧化镁靶规模预测（2027-2032）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中国市场不同应用氧化镁靶价格走势（2021-2032）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氧化镁靶行业发展分析---发展趋势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氧化镁靶行业发展分析---厂商壁垒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氧化镁靶行业发展分析---驱动因素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氧化镁靶行业发展分析---制约因素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氧化镁靶中国企业SWOT分析</w:t>
      </w:r>
      <w:r>
        <w:rPr>
          <w:rFonts w:hint="eastAsia"/>
        </w:rPr>
        <w:br/>
      </w:r>
      <w:r>
        <w:rPr>
          <w:rFonts w:hint="eastAsia"/>
        </w:rPr>
        <w:t>　　6.6 氧化镁靶行业发展分析---行业政策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氧化镁靶行业产业链简介</w:t>
      </w:r>
      <w:r>
        <w:rPr>
          <w:rFonts w:hint="eastAsia"/>
        </w:rPr>
        <w:br/>
      </w:r>
      <w:r>
        <w:rPr>
          <w:rFonts w:hint="eastAsia"/>
        </w:rPr>
        <w:t>　　7.2 氧化镁靶产业链分析-上游</w:t>
      </w:r>
      <w:r>
        <w:rPr>
          <w:rFonts w:hint="eastAsia"/>
        </w:rPr>
        <w:br/>
      </w:r>
      <w:r>
        <w:rPr>
          <w:rFonts w:hint="eastAsia"/>
        </w:rPr>
        <w:t>　　7.3 氧化镁靶产业链分析-中游</w:t>
      </w:r>
      <w:r>
        <w:rPr>
          <w:rFonts w:hint="eastAsia"/>
        </w:rPr>
        <w:br/>
      </w:r>
      <w:r>
        <w:rPr>
          <w:rFonts w:hint="eastAsia"/>
        </w:rPr>
        <w:t>　　7.4 氧化镁靶产业链分析-下游</w:t>
      </w:r>
      <w:r>
        <w:rPr>
          <w:rFonts w:hint="eastAsia"/>
        </w:rPr>
        <w:br/>
      </w:r>
      <w:r>
        <w:rPr>
          <w:rFonts w:hint="eastAsia"/>
        </w:rPr>
        <w:t>　　7.5 氧化镁靶行业采购模式</w:t>
      </w:r>
      <w:r>
        <w:rPr>
          <w:rFonts w:hint="eastAsia"/>
        </w:rPr>
        <w:br/>
      </w:r>
      <w:r>
        <w:rPr>
          <w:rFonts w:hint="eastAsia"/>
        </w:rPr>
        <w:t>　　7.6 氧化镁靶行业生产模式</w:t>
      </w:r>
      <w:r>
        <w:rPr>
          <w:rFonts w:hint="eastAsia"/>
        </w:rPr>
        <w:br/>
      </w:r>
      <w:r>
        <w:rPr>
          <w:rFonts w:hint="eastAsia"/>
        </w:rPr>
        <w:t>　　7.7 氧化镁靶行业销售模式及销售渠道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中国本土氧化镁靶产能、产量分析</w:t>
      </w:r>
      <w:r>
        <w:rPr>
          <w:rFonts w:hint="eastAsia"/>
        </w:rPr>
        <w:br/>
      </w:r>
      <w:r>
        <w:rPr>
          <w:rFonts w:hint="eastAsia"/>
        </w:rPr>
        <w:t>　　8.1 中国氧化镁靶供需现状及预测（2021-2032）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中国氧化镁靶产能、产量、产能利用率及发展趋势（2021-2032）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中国氧化镁靶产量、市场需求量及发展趋势（2021-2032）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中国氧化镁靶进出口分析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中国市场氧化镁靶主要进口来源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中国市场氧化镁靶主要出口目的地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不同产品类型氧化镁靶市场规模2021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不同应用氧化镁靶市场规模2021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中国市场主要厂商氧化镁靶销量（2021-2026）&amp;（块）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中国市场主要厂商氧化镁靶销量市场份额（2021-2026）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中国市场主要厂商氧化镁靶收入（2021-2026）&amp;（万元）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中国市场主要厂商氧化镁靶收入份额（2021-2026）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2025年中国主要生产商氧化镁靶收入排名（万元）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中国市场主要厂商氧化镁靶价格（2021-2026）&amp;（USD/Piece）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中国市场主要厂商氧化镁靶总部及产地分布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中国市场主要厂商成立时间及氧化镁靶商业化日期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中国市场主要厂商氧化镁靶产品类型及应用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2025年中国市场氧化镁靶主要厂商市场地位（第一梯队、第二梯队和第三梯队）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氧化镁靶市场投资、并购等现状分析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氧化镁靶销量（块）、收入（万元）、价格（USD/Piece）及毛利率（2021-2026）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氧化镁靶销量（块）、收入（万元）、价格（USD/Piece）及毛利率（2021-2026）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氧化镁靶销量（块）、收入（万元）、价格（USD/Piece）及毛利率（2021-2026）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氧化镁靶销量（块）、收入（万元）、价格（USD/Piece）及毛利率（2021-2026）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氧化镁靶销量（块）、收入（万元）、价格（USD/Piece）及毛利率（2021-2026）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氧化镁靶销量（块）、收入（万元）、价格（USD/Piece）及毛利率（2021-2026）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氧化镁靶销量（块）、收入（万元）、价格（USD/Piece）及毛利率（2021-2026）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氧化镁靶销量（块）、收入（万元）、价格（USD/Piece）及毛利率（2021-2026）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氧化镁靶生产基地、总部、竞争对手及市场地位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氧化镁靶产品规格、参数及市场应用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氧化镁靶销量（块）、收入（万元）、价格（USD/Piece）及毛利率（2021-2026）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中国市场不同产品类型氧化镁靶销量（2021-2026）&amp;（块）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中国市场不同产品类型氧化镁靶销量市场份额（2021-2026）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中国市场不同产品类型氧化镁靶销量预测（2027-2032）&amp;（块）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中国市场不同产品类型氧化镁靶销量市场份额预测（2027-2032）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中国市场不同产品类型氧化镁靶规模（2021-2026）&amp;（万元）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中国市场不同产品类型氧化镁靶规模市场份额（2021-2026）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中国市场不同产品类型氧化镁靶规模预测（2027-2032）&amp;（万元）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中国市场不同产品类型氧化镁靶规模市场份额预测（2027-2032）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中国市场不同应用氧化镁靶销量（2021-2026）&amp;（块）</w:t>
      </w:r>
      <w:r>
        <w:rPr>
          <w:rFonts w:hint="eastAsia"/>
        </w:rPr>
        <w:br/>
      </w:r>
      <w:r>
        <w:rPr>
          <w:rFonts w:hint="eastAsia"/>
        </w:rPr>
        <w:t>　　表 68： 中国市场不同应用氧化镁靶销量市场份额（2021-2026）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中国市场不同应用氧化镁靶销量预测（2027-2032）&amp;（块）</w:t>
      </w:r>
      <w:r>
        <w:rPr>
          <w:rFonts w:hint="eastAsia"/>
        </w:rPr>
        <w:br/>
      </w:r>
      <w:r>
        <w:rPr>
          <w:rFonts w:hint="eastAsia"/>
        </w:rPr>
        <w:t>　　表 70： 中国市场不同应用氧化镁靶销量市场份额预测（2027-2032）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中国市场不同应用氧化镁靶规模（2021-2026）&amp;（万元）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中国市场不同应用氧化镁靶规模市场份额（2021-2026）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中国市场不同应用氧化镁靶规模预测（2027-2032）&amp;（万元）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中国市场不同应用氧化镁靶规模市场份额预测（2027-2032）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氧化镁靶行业发展分析---发展趋势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氧化镁靶行业发展分析---厂商壁垒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氧化镁靶行业发展分析---驱动因素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氧化镁靶行业发展分析---制约因素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氧化镁靶行业相关重点政策一览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氧化镁靶行业供应链分析</w:t>
      </w:r>
      <w:r>
        <w:rPr>
          <w:rFonts w:hint="eastAsia"/>
        </w:rPr>
        <w:br/>
      </w:r>
      <w:r>
        <w:rPr>
          <w:rFonts w:hint="eastAsia"/>
        </w:rPr>
        <w:t>　　表 81： 氧化镁靶上游原料供应商</w:t>
      </w:r>
      <w:r>
        <w:rPr>
          <w:rFonts w:hint="eastAsia"/>
        </w:rPr>
        <w:br/>
      </w:r>
      <w:r>
        <w:rPr>
          <w:rFonts w:hint="eastAsia"/>
        </w:rPr>
        <w:t>　　表 82： 氧化镁靶行业主要下游客户</w:t>
      </w:r>
      <w:r>
        <w:rPr>
          <w:rFonts w:hint="eastAsia"/>
        </w:rPr>
        <w:br/>
      </w:r>
      <w:r>
        <w:rPr>
          <w:rFonts w:hint="eastAsia"/>
        </w:rPr>
        <w:t>　　表 83： 氧化镁靶典型经销商</w:t>
      </w:r>
      <w:r>
        <w:rPr>
          <w:rFonts w:hint="eastAsia"/>
        </w:rPr>
        <w:br/>
      </w:r>
      <w:r>
        <w:rPr>
          <w:rFonts w:hint="eastAsia"/>
        </w:rPr>
        <w:t>　　表 84： 中国氧化镁靶产量、销量、进口量及出口量（2021-2026）&amp;（块）</w:t>
      </w:r>
      <w:r>
        <w:rPr>
          <w:rFonts w:hint="eastAsia"/>
        </w:rPr>
        <w:br/>
      </w:r>
      <w:r>
        <w:rPr>
          <w:rFonts w:hint="eastAsia"/>
        </w:rPr>
        <w:t>　　表 85： 中国氧化镁靶产量、销量、进口量及出口量预测（2027-2032）&amp;（块）</w:t>
      </w:r>
      <w:r>
        <w:rPr>
          <w:rFonts w:hint="eastAsia"/>
        </w:rPr>
        <w:br/>
      </w:r>
      <w:r>
        <w:rPr>
          <w:rFonts w:hint="eastAsia"/>
        </w:rPr>
        <w:t>　　表 86： 中国市场氧化镁靶主要进口来源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中国市场氧化镁靶主要出口目的地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氧化镁靶产品图片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中国不同产品类型氧化镁靶市场规模市场份额2025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99.95%纯度产品图片</w:t>
      </w:r>
      <w:r>
        <w:rPr>
          <w:rFonts w:hint="eastAsia"/>
        </w:rPr>
        <w:br/>
      </w:r>
      <w:r>
        <w:rPr>
          <w:rFonts w:hint="eastAsia"/>
        </w:rPr>
        <w:t>　　图 4： 99.99%纯度产品图片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中国不同应用氧化镁靶市场份额2025 &amp; 2032</w:t>
      </w:r>
      <w:r>
        <w:rPr>
          <w:rFonts w:hint="eastAsia"/>
        </w:rPr>
        <w:br/>
      </w:r>
      <w:r>
        <w:rPr>
          <w:rFonts w:hint="eastAsia"/>
        </w:rPr>
        <w:t>　　图 6： MRAM</w:t>
      </w:r>
      <w:r>
        <w:rPr>
          <w:rFonts w:hint="eastAsia"/>
        </w:rPr>
        <w:br/>
      </w:r>
      <w:r>
        <w:rPr>
          <w:rFonts w:hint="eastAsia"/>
        </w:rPr>
        <w:t>　　图 7： 半导体行业</w:t>
      </w:r>
      <w:r>
        <w:rPr>
          <w:rFonts w:hint="eastAsia"/>
        </w:rPr>
        <w:br/>
      </w:r>
      <w:r>
        <w:rPr>
          <w:rFonts w:hint="eastAsia"/>
        </w:rPr>
        <w:t>　　图 8： 科研机构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中国市场氧化镁靶市场规模，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中国市场氧化镁靶收入及增长率（2021-2032）&amp;（万元）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中国市场氧化镁靶销量及增长率（2021-2032）&amp;（块）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2025年中国市场主要厂商氧化镁靶销量市场份额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2025年中国市场主要厂商氧化镁靶收入市场份额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2025年中国市场前五大厂商氧化镁靶市场份额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2025年中国市场氧化镁靶第一梯队、第二梯队和第三梯队厂商（品牌）及市场份额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中国市场不同产品类型氧化镁靶价格走势（2021-2032）&amp;（USD/Piece）</w:t>
      </w:r>
      <w:r>
        <w:rPr>
          <w:rFonts w:hint="eastAsia"/>
        </w:rPr>
        <w:br/>
      </w:r>
      <w:r>
        <w:rPr>
          <w:rFonts w:hint="eastAsia"/>
        </w:rPr>
        <w:t>　　图 18： 中国市场不同应用氧化镁靶价格走势（2021-2032）&amp;（USD/Piece）</w:t>
      </w:r>
      <w:r>
        <w:rPr>
          <w:rFonts w:hint="eastAsia"/>
        </w:rPr>
        <w:br/>
      </w:r>
      <w:r>
        <w:rPr>
          <w:rFonts w:hint="eastAsia"/>
        </w:rPr>
        <w:t>　　图 19： 氧化镁靶中国企业SWOT分析</w:t>
      </w:r>
      <w:r>
        <w:rPr>
          <w:rFonts w:hint="eastAsia"/>
        </w:rPr>
        <w:br/>
      </w:r>
      <w:r>
        <w:rPr>
          <w:rFonts w:hint="eastAsia"/>
        </w:rPr>
        <w:t>　　图 20： 氧化镁靶产业链</w:t>
      </w:r>
      <w:r>
        <w:rPr>
          <w:rFonts w:hint="eastAsia"/>
        </w:rPr>
        <w:br/>
      </w:r>
      <w:r>
        <w:rPr>
          <w:rFonts w:hint="eastAsia"/>
        </w:rPr>
        <w:t>　　图 21： 氧化镁靶行业采购模式分析</w:t>
      </w:r>
      <w:r>
        <w:rPr>
          <w:rFonts w:hint="eastAsia"/>
        </w:rPr>
        <w:br/>
      </w:r>
      <w:r>
        <w:rPr>
          <w:rFonts w:hint="eastAsia"/>
        </w:rPr>
        <w:t>　　图 22： 氧化镁靶行业生产模式分析</w:t>
      </w:r>
      <w:r>
        <w:rPr>
          <w:rFonts w:hint="eastAsia"/>
        </w:rPr>
        <w:br/>
      </w:r>
      <w:r>
        <w:rPr>
          <w:rFonts w:hint="eastAsia"/>
        </w:rPr>
        <w:t>　　图 23： 氧化镁靶行业销售模式分析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中国氧化镁靶产能、产量、产能利用率及发展趋势（2021-2032）&amp;（块）</w:t>
      </w:r>
      <w:r>
        <w:rPr>
          <w:rFonts w:hint="eastAsia"/>
        </w:rPr>
        <w:br/>
      </w:r>
      <w:r>
        <w:rPr>
          <w:rFonts w:hint="eastAsia"/>
        </w:rPr>
        <w:t>　　图 25： 中国氧化镁靶产量、市场需求量及发展趋势（2021-2032）&amp;（块）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3bfa15d2b40a3" w:history="1">
        <w:r>
          <w:rPr>
            <w:rStyle w:val="Hyperlink"/>
          </w:rPr>
          <w:t>中国氧化镁靶行业研究与发展前景报告（2026-2032年）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3bfa15d2b40a3" w:history="1">
        <w:r>
          <w:rPr>
            <w:rStyle w:val="Hyperlink"/>
          </w:rPr>
          <w:t>https://www.20087.com/7/85/YangHuaMeiBaFaZhanXianZhuangQianJing.html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热点：生产碳化硅原料配方、氧化镁靶材行业报告、sic碳化硅是什么?、氧化镁靶材的生产工艺、药用级硬脂酸镁、氧化镁靶体、一吨氮化硅大概多少钱、氧化镁药理作用、aem制氢与pem制氢的区别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f88d0b7514ad0" w:history="1">
      <w:r>
        <w:rPr>
          <w:rStyle w:val="Hyperlink"/>
        </w:rPr>
        <w:t>中国氧化镁靶行业研究与发展前景报告（2026-2032年）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angHuaMeiBaFaZhanXianZhuangQianJing.html" TargetMode="External" Id="R85d3bfa15d2b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angHuaMeiBaFaZhanXianZhuangQianJing.html" TargetMode="External" Id="R6baf88d0b751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2025-12-07T03:30:08Z</dcterms:created>
  <dcterms:modified xsi:type="dcterms:W3CDTF">2025-12-07T04:30:08Z</dcterms:modified>
  <dc:subject>中国氧化镁靶行业研究与发展前景报告（2026-2032年）</dc:subject>
  <dc:title>中国氧化镁靶行业研究与发展前景报告（2026-2032年）</dc:title>
  <cp:keywords>中国氧化镁靶行业研究与发展前景报告（2026-2032年）</cp:keywords>
  <dc:description>中国氧化镁靶行业研究与发展前景报告（2026-2032年）</dc:description>
</cp:coreProperties>
</file>