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a0f77399d249c3" w:history="1">
              <w:r>
                <w:rPr>
                  <w:rStyle w:val="Hyperlink"/>
                </w:rPr>
                <w:t>2026-2032年中国法式门冰箱市场深度调研与发展趋势预测报告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a0f77399d249c3" w:history="1">
              <w:r>
                <w:rPr>
                  <w:rStyle w:val="Hyperlink"/>
                </w:rPr>
                <w:t>2026-2032年中国法式门冰箱市场深度调研与发展趋势预测报告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a0f77399d249c3" w:history="1">
                <w:r>
                  <w:rPr>
                    <w:rStyle w:val="Hyperlink"/>
                  </w:rPr>
                  <w:t>https://www.20087.com/7/15/FaShiMenBingXiangFaZhanQuShiYuCe.html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法式门冰箱采用上部对开冷藏门与下部抽屉式冷冻区的结构，通过宽幅开口、多层分区和独立温区满足精细化储鲜需求，已成为家用冰箱高端化升级的核心品类。目前，法式门冰箱在北美、欧洲及亚太核心城市市场渗透率持续提升，线下高端渠道中法式门与十字门产品合计占据主导地位。行业竞争重心从单纯容积扩张转向保鲜技术、嵌入式美学与智能交互体验，多循环独立制冷、控湿控氧、宽幅变温及平嵌零嵌设计成为主流配置。AI食材识别、远程诊断与能耗优化功能逐步落地，但智能功能的实际使用频率仍受用户习惯制约。国内市场中低端机型价格竞争激烈，高端机型依靠场景化套系与嵌入式方案维持溢价。</w:t>
      </w:r>
      <w:r>
        <w:rPr>
          <w:rFonts w:hint="eastAsia"/>
        </w:rPr>
        <w:br/>
      </w:r>
      <w:r>
        <w:rPr>
          <w:rFonts w:hint="eastAsia"/>
        </w:rPr>
        <w:t>　　未来，法式门冰箱将向更薄壁厚、更深分区、更强智能感知与更完整的厨房一体化方向演进。市场调研网指出，真空绝热材料、超薄铰链及模块化制冷单元将进一步压缩壁厚并释放有效容积，适配小户型与嵌入式厨房需求。保鲜技术将从温度控制延伸至气体成分、湿度梯度与微生物抑制的多维管理。AI视觉识别将更成熟地用于食材库存管理、保质期提醒与食谱推荐，但能否转化为高频使用场景仍取决于交互设计。绿色制冷剂、低功耗变频压缩机及碳足迹认证将成为出口市场重要门槛。具备整机热管理、嵌入式结构设计与智能生态整合能力的厂商将在高端市场保持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a0f77399d249c3" w:history="1">
        <w:r>
          <w:rPr>
            <w:rStyle w:val="Hyperlink"/>
          </w:rPr>
          <w:t>2026-2032年中国法式门冰箱市场深度调研与发展趋势预测报告</w:t>
        </w:r>
      </w:hyperlink>
      <w:r>
        <w:rPr>
          <w:rFonts w:hint="eastAsia"/>
        </w:rPr>
        <w:t>》基于多年法式门冰箱行业研究积累，结合法式门冰箱行业市场现状，通过资深研究团队对法式门冰箱市场资讯的系统整理与分析，依托权威数据资源及长期市场监测数据库，对法式门冰箱行业进行了全面调研。报告详细分析了法式门冰箱市场规模、市场前景、技术现状及未来发展方向，重点评估了法式门冰箱行业内企业的竞争格局及经营表现，并通过SWOT分析揭示了法式门冰箱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a0f77399d249c3" w:history="1">
        <w:r>
          <w:rPr>
            <w:rStyle w:val="Hyperlink"/>
          </w:rPr>
          <w:t>2026-2032年中国法式门冰箱市场深度调研与发展趋势预测报告</w:t>
        </w:r>
      </w:hyperlink>
      <w:r>
        <w:rPr>
          <w:rFonts w:hint="eastAsia"/>
        </w:rPr>
        <w:t>》，2025年法式门冰箱行业市场规模达 亿元，预计2032年市场规模将达 亿元，期间年均复合增长率（CAGR）达 %。报告为投资者提供了准确的市场现状分析及前景预判，帮助挖掘行业投资价值，并提出投资策略与营销策略建议，是把握法式门冰箱行业动态、优化决策的重要工具。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法式门冰箱行业发展概述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一、法式门冰箱行业定义及分类</w:t>
      </w:r>
      <w:r>
        <w:rPr>
          <w:rFonts w:hint="eastAsia"/>
        </w:rPr>
        <w:br/>
      </w:r>
      <w:r>
        <w:rPr>
          <w:rFonts w:hint="eastAsia"/>
        </w:rPr>
        <w:t>　　　　二、法式门冰箱行业经济特性</w:t>
      </w:r>
      <w:r>
        <w:rPr>
          <w:rFonts w:hint="eastAsia"/>
        </w:rPr>
        <w:br/>
      </w:r>
      <w:r>
        <w:rPr>
          <w:rFonts w:hint="eastAsia"/>
        </w:rPr>
        <w:t>　　　　三、法式门冰箱行业产业链简介</w:t>
      </w:r>
      <w:r>
        <w:rPr>
          <w:rFonts w:hint="eastAsia"/>
        </w:rPr>
        <w:br/>
      </w:r>
      <w:r>
        <w:rPr>
          <w:rFonts w:hint="eastAsia"/>
        </w:rPr>
        <w:t>　　第二节 法式门冰箱行业发展成熟度</w:t>
      </w:r>
      <w:r>
        <w:rPr>
          <w:rFonts w:hint="eastAsia"/>
        </w:rPr>
        <w:br/>
      </w:r>
      <w:r>
        <w:rPr>
          <w:rFonts w:hint="eastAsia"/>
        </w:rPr>
        <w:t>　　　　一、法式门冰箱行业发展周期分析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法式门冰箱行业相关产业动态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2025-2026年法式门冰箱行业发展环境分析</w:t>
      </w:r>
      <w:r>
        <w:rPr>
          <w:rFonts w:hint="eastAsia"/>
        </w:rPr>
        <w:br/>
      </w:r>
      <w:r>
        <w:rPr>
          <w:rFonts w:hint="eastAsia"/>
        </w:rPr>
        <w:t>　　第一节 法式门冰箱行业环境分析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法式门冰箱行业相关政策、法规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法式门冰箱行业技术发展现状及趋势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当前我国法式门冰箱技术发展现状</w:t>
      </w:r>
      <w:r>
        <w:rPr>
          <w:rFonts w:hint="eastAsia"/>
        </w:rPr>
        <w:br/>
      </w:r>
      <w:r>
        <w:rPr>
          <w:rFonts w:hint="eastAsia"/>
        </w:rPr>
        <w:t>　　第二节 中外法式门冰箱技术差距及产生差距的主要原因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提高我国法式门冰箱技术的对策</w:t>
      </w:r>
      <w:r>
        <w:rPr>
          <w:rFonts w:hint="eastAsia"/>
        </w:rPr>
        <w:br/>
      </w:r>
      <w:r>
        <w:rPr>
          <w:rFonts w:hint="eastAsia"/>
        </w:rPr>
        <w:t>　　第四节 我国法式门冰箱产品研发、设计发展趋势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中国法式门冰箱市场发展调研</w:t>
      </w:r>
      <w:r>
        <w:rPr>
          <w:rFonts w:hint="eastAsia"/>
        </w:rPr>
        <w:br/>
      </w:r>
      <w:r>
        <w:rPr>
          <w:rFonts w:hint="eastAsia"/>
        </w:rPr>
        <w:t>　　第一节 法式门冰箱市场现状分析及预测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一、2021-2026年中国法式门冰箱市场规模分析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二、2021-2032年中国法式门冰箱市场规模预测</w:t>
      </w:r>
      <w:r>
        <w:rPr>
          <w:rFonts w:hint="eastAsia"/>
        </w:rPr>
        <w:br/>
      </w:r>
      <w:r>
        <w:rPr>
          <w:rFonts w:hint="eastAsia"/>
        </w:rPr>
        <w:t>　　第二节 法式门冰箱行业产能分析及预测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一、2021-2026年中国法式门冰箱行业产能分析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二、2021-2032年中国法式门冰箱行业产能预测</w:t>
      </w:r>
      <w:r>
        <w:rPr>
          <w:rFonts w:hint="eastAsia"/>
        </w:rPr>
        <w:br/>
      </w:r>
      <w:r>
        <w:rPr>
          <w:rFonts w:hint="eastAsia"/>
        </w:rPr>
        <w:t>　　第三节 法式门冰箱行业产量分析及预测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一、2021-2026年中国法式门冰箱行业产量分析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二、2021-2032年中国法式门冰箱行业产量预测</w:t>
      </w:r>
      <w:r>
        <w:rPr>
          <w:rFonts w:hint="eastAsia"/>
        </w:rPr>
        <w:br/>
      </w:r>
      <w:r>
        <w:rPr>
          <w:rFonts w:hint="eastAsia"/>
        </w:rPr>
        <w:t>　　第四节 法式门冰箱市场需求分析及预测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一、2021-2026年中国法式门冰箱市场需求分析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二、2026-2032年中国法式门冰箱市场需求预测分析</w:t>
      </w:r>
      <w:r>
        <w:rPr>
          <w:rFonts w:hint="eastAsia"/>
        </w:rPr>
        <w:br/>
      </w:r>
      <w:r>
        <w:rPr>
          <w:rFonts w:hint="eastAsia"/>
        </w:rPr>
        <w:t>　　第五节 法式门冰箱进出口数据分析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一、2021-2026年中国法式门冰箱进出口数据分析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二、2021-2032年国内法式门冰箱进出口情况预测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2021-2026年中国法式门冰箱行业总体发展状况</w:t>
      </w:r>
      <w:r>
        <w:rPr>
          <w:rFonts w:hint="eastAsia"/>
        </w:rPr>
        <w:br/>
      </w:r>
      <w:r>
        <w:rPr>
          <w:rFonts w:hint="eastAsia"/>
        </w:rPr>
        <w:t>　　第一节 中国法式门冰箱行业规模情况分析</w:t>
      </w:r>
      <w:r>
        <w:rPr>
          <w:rFonts w:hint="eastAsia"/>
        </w:rPr>
        <w:br/>
      </w:r>
      <w:r>
        <w:rPr>
          <w:rFonts w:hint="eastAsia"/>
        </w:rPr>
        <w:t>　　　　一、法式门冰箱行业单位规模情况分析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二、法式门冰箱行业人员规模状况分析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三、法式门冰箱行业资产规模状况分析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四、法式门冰箱行业市场规模状况分析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五、法式门冰箱行业敏感性分析</w:t>
      </w:r>
      <w:r>
        <w:rPr>
          <w:rFonts w:hint="eastAsia"/>
        </w:rPr>
        <w:br/>
      </w:r>
      <w:r>
        <w:rPr>
          <w:rFonts w:hint="eastAsia"/>
        </w:rPr>
        <w:t>　　第二节 中国法式门冰箱行业财务能力分析</w:t>
      </w:r>
      <w:r>
        <w:rPr>
          <w:rFonts w:hint="eastAsia"/>
        </w:rPr>
        <w:br/>
      </w:r>
      <w:r>
        <w:rPr>
          <w:rFonts w:hint="eastAsia"/>
        </w:rPr>
        <w:t>　　　　一、法式门冰箱行业盈利能力分析</w:t>
      </w:r>
      <w:r>
        <w:rPr>
          <w:rFonts w:hint="eastAsia"/>
        </w:rPr>
        <w:br/>
      </w:r>
      <w:r>
        <w:rPr>
          <w:rFonts w:hint="eastAsia"/>
        </w:rPr>
        <w:t>　　　　二、法式门冰箱行业偿债能力分析</w:t>
      </w:r>
      <w:r>
        <w:rPr>
          <w:rFonts w:hint="eastAsia"/>
        </w:rPr>
        <w:br/>
      </w:r>
      <w:r>
        <w:rPr>
          <w:rFonts w:hint="eastAsia"/>
        </w:rPr>
        <w:t>　　　　三、法式门冰箱行业营运能力分析</w:t>
      </w:r>
      <w:r>
        <w:rPr>
          <w:rFonts w:hint="eastAsia"/>
        </w:rPr>
        <w:br/>
      </w:r>
      <w:r>
        <w:rPr>
          <w:rFonts w:hint="eastAsia"/>
        </w:rPr>
        <w:t>　　　　四、法式门冰箱行业发展能力分析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中国法式门冰箱行业重点区域发展分析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一、中国法式门冰箱行业重点区域市场结构变化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二、重点地区（一）法式门冰箱行业发展分析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三、重点地区（二）法式门冰箱行业发展分析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四、重点地区（三）法式门冰箱行业发展分析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五、重点地区（四）法式门冰箱行业发展分析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六、重点地区（五）法式门冰箱行业发展分析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法式门冰箱行业产品价格分析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三、主要法式门冰箱品牌产品价位分析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五、价格在法式门冰箱行业竞争中的重要性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2026年中国法式门冰箱行业上下游行业发展分析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法式门冰箱上游行业分析</w:t>
      </w:r>
      <w:r>
        <w:rPr>
          <w:rFonts w:hint="eastAsia"/>
        </w:rPr>
        <w:br/>
      </w:r>
      <w:r>
        <w:rPr>
          <w:rFonts w:hint="eastAsia"/>
        </w:rPr>
        <w:t>　　　　一、法式门冰箱产品成本构成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四、上游供给对法式门冰箱行业的影响</w:t>
      </w:r>
      <w:r>
        <w:rPr>
          <w:rFonts w:hint="eastAsia"/>
        </w:rPr>
        <w:br/>
      </w:r>
      <w:r>
        <w:rPr>
          <w:rFonts w:hint="eastAsia"/>
        </w:rPr>
        <w:t>　　第二节 法式门冰箱下游行业分析</w:t>
      </w:r>
      <w:r>
        <w:rPr>
          <w:rFonts w:hint="eastAsia"/>
        </w:rPr>
        <w:br/>
      </w:r>
      <w:r>
        <w:rPr>
          <w:rFonts w:hint="eastAsia"/>
        </w:rPr>
        <w:t>　　　　一、法式门冰箱下游行业分布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四、下游需求对法式门冰箱行业的影响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法式门冰箱行业重点企业发展调研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法式门冰箱重点企业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法式门冰箱重点企业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法式门冰箱重点企业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法式门冰箱重点企业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法式门冰箱重点企业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法式门冰箱重点企业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2026年中国法式门冰箱产业市场竞争格局分析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2026年中国法式门冰箱产业竞争现状分析</w:t>
      </w:r>
      <w:r>
        <w:rPr>
          <w:rFonts w:hint="eastAsia"/>
        </w:rPr>
        <w:br/>
      </w:r>
      <w:r>
        <w:rPr>
          <w:rFonts w:hint="eastAsia"/>
        </w:rPr>
        <w:t>　　　　一、法式门冰箱竞争力分析</w:t>
      </w:r>
      <w:r>
        <w:rPr>
          <w:rFonts w:hint="eastAsia"/>
        </w:rPr>
        <w:br/>
      </w:r>
      <w:r>
        <w:rPr>
          <w:rFonts w:hint="eastAsia"/>
        </w:rPr>
        <w:t>　　　　二、法式门冰箱技术竞争分析</w:t>
      </w:r>
      <w:r>
        <w:rPr>
          <w:rFonts w:hint="eastAsia"/>
        </w:rPr>
        <w:br/>
      </w:r>
      <w:r>
        <w:rPr>
          <w:rFonts w:hint="eastAsia"/>
        </w:rPr>
        <w:t>　　　　三、法式门冰箱价格竞争分析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2026年中国法式门冰箱产业集中度分析</w:t>
      </w:r>
      <w:r>
        <w:rPr>
          <w:rFonts w:hint="eastAsia"/>
        </w:rPr>
        <w:br/>
      </w:r>
      <w:r>
        <w:rPr>
          <w:rFonts w:hint="eastAsia"/>
        </w:rPr>
        <w:t>　　　　一、法式门冰箱市场集中度分析</w:t>
      </w:r>
      <w:r>
        <w:rPr>
          <w:rFonts w:hint="eastAsia"/>
        </w:rPr>
        <w:br/>
      </w:r>
      <w:r>
        <w:rPr>
          <w:rFonts w:hint="eastAsia"/>
        </w:rPr>
        <w:t>　　　　二、法式门冰箱企业集中度分析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2021-2032年提高法式门冰箱企业竞争力的策略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法式门冰箱行业投资风险预警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2026年影响法式门冰箱行业发展的主要因素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一、影响法式门冰箱行业运行的有利因素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二、影响法式门冰箱行业运行的稳定因素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三、影响法式门冰箱行业运行的不利因素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四、我国法式门冰箱行业发展面临的挑战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五、我国法式门冰箱行业发展面临的机遇</w:t>
      </w:r>
      <w:r>
        <w:rPr>
          <w:rFonts w:hint="eastAsia"/>
        </w:rPr>
        <w:br/>
      </w:r>
      <w:r>
        <w:rPr>
          <w:rFonts w:hint="eastAsia"/>
        </w:rPr>
        <w:t>　　第二节 对法式门冰箱行业投资风险预警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一、2021-2032年法式门冰箱行业市场风险及控制策略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二、2021-2032年法式门冰箱行业政策风险及控制策略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三、2021-2032年法式门冰箱行业经营风险及控制策略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四、2021-2032年法式门冰箱同业竞争风险及控制策略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五、2021-2032年法式门冰箱行业其他风险及控制策略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法式门冰箱行业发展趋势与投资规划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2021-2032年法式门冰箱市场发展潜力分析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2021-2032年法式门冰箱行业发展趋势分析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2021-2032年法式门冰箱行业投资前景研究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(中:智:林)对我国法式门冰箱品牌的战略思考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二、法式门冰箱实施品牌战略的意义</w:t>
      </w:r>
      <w:r>
        <w:rPr>
          <w:rFonts w:hint="eastAsia"/>
        </w:rPr>
        <w:br/>
      </w:r>
      <w:r>
        <w:rPr>
          <w:rFonts w:hint="eastAsia"/>
        </w:rPr>
        <w:t>　　　　三、法式门冰箱企业品牌的现状分析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四、我国法式门冰箱企业的品牌战略</w:t>
      </w:r>
      <w:r>
        <w:rPr>
          <w:rFonts w:hint="eastAsia"/>
        </w:rPr>
        <w:br/>
      </w:r>
      <w:r>
        <w:rPr>
          <w:rFonts w:hint="eastAsia"/>
        </w:rPr>
        <w:t>　　　　五、法式门冰箱品牌战略管理的策略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2021-2026年中国法式门冰箱市场规模及增长情况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2021-2026年中国法式门冰箱行业产量及增长趋势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2021-2032年中国法式门冰箱行业产量预测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2021-2026年中国法式门冰箱行业市场需求及增长情况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2021-2032年中国法式门冰箱行业市场需求预测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2021-2026年中国法式门冰箱行业利润及增长情况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**地区法式门冰箱市场规模及增长情况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**地区法式门冰箱行业市场需求情况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**地区法式门冰箱市场规模及增长情况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**地区法式门冰箱行业市场需求情况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2021-2026年中国法式门冰箱行业出口情况分析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2021-2026年中国法式门冰箱行业产品市场价格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2021-2032年中国法式门冰箱行业产品市场价格走势预测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法式门冰箱重点企业经营情况分析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法式门冰箱重点企业经营情况分析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2021-2032年中国法式门冰箱市场规模预测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2021-2032年中国法式门冰箱行业利润预测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a0f77399d249c3" w:history="1">
        <w:r>
          <w:rPr>
            <w:rStyle w:val="Hyperlink"/>
          </w:rPr>
          <w:t>2026-2032年中国法式门冰箱市场深度调研与发展趋势预测报告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a0f77399d249c3" w:history="1">
        <w:r>
          <w:rPr>
            <w:rStyle w:val="Hyperlink"/>
          </w:rPr>
          <w:t>https://www.20087.com/7/15/FaShiMenBingXiangFaZhanQuShiYuCe.html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买法式门冰箱、法式门冰箱图片、内行人建议买十字门还是法式门、法式门冰箱优缺点、对开门和法式门冰箱哪个好用、法式门冰箱为什么比十字门贵、法式冰箱哪个品牌好、法式门冰箱尺寸、法式冰箱与十字开门冰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ddea651df94541" w:history="1">
      <w:r>
        <w:rPr>
          <w:rStyle w:val="Hyperlink"/>
        </w:rPr>
        <w:t>2026-2032年中国法式门冰箱市场深度调研与发展趋势预测报告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FaShiMenBingXiangFaZhanQuShiYuCe.html" TargetMode="External" Id="Re6a0f77399d249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FaShiMenBingXiangFaZhanQuShiYuCe.html" TargetMode="External" Id="R9eddea651df945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2026-07-10T03:34:00Z</dcterms:created>
  <dcterms:modified xsi:type="dcterms:W3CDTF">2026-07-10T04:34:00Z</dcterms:modified>
  <dc:subject>2026-2032年中国法式门冰箱市场深度调研与发展趋势预测报告</dc:subject>
  <dc:title>2026-2032年中国法式门冰箱市场深度调研与发展趋势预测报告</dc:title>
  <cp:keywords>2026-2032年中国法式门冰箱市场深度调研与发展趋势预测报告</cp:keywords>
  <dc:description>2026-2032年中国法式门冰箱市场深度调研与发展趋势预测报告</dc:description>
</cp:coreProperties>
</file>