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477803664dd5" w:history="1">
              <w:r>
                <w:rPr>
                  <w:rStyle w:val="Hyperlink"/>
                </w:rPr>
                <w:t>中国涡轮螺旋桨飞机市场研究分析与发展前景报告（2025-2031年）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477803664dd5" w:history="1">
              <w:r>
                <w:rPr>
                  <w:rStyle w:val="Hyperlink"/>
                </w:rPr>
                <w:t>中国涡轮螺旋桨飞机市场研究分析与发展前景报告（2025-2031年）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7477803664dd5" w:history="1">
                <w:r>
                  <w:rPr>
                    <w:rStyle w:val="Hyperlink"/>
                  </w:rPr>
                  <w:t>https://www.20087.com/7/15/WoLunLuoXuanJiangFeiJiDeXianZhuangYuFaZhanQianJing.html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螺旋桨飞机是一种兼具经济性和效率的航空器类型，在短途和中程航线中扮演着重要角色。随着航空技术的发展，涡轮螺旋桨飞机的性能和效率不断提高，尤其在燃油经济性和噪音控制方面取得了显著进步。目前市场上，涡轮螺旋桨飞机主要用于支线航班、公务航空和特殊任务等领域，它们能够适应各种复杂的运行环境，如短跑道起降、高海拔机场等。</w:t>
      </w:r>
      <w:r>
        <w:rPr>
          <w:rFonts w:hint="eastAsia"/>
        </w:rPr>
        <w:br/>
      </w:r>
      <w:r>
        <w:rPr>
          <w:rFonts w:hint="eastAsia"/>
        </w:rPr>
        <w:t>　　未来，涡轮螺旋桨飞机的发展将更加注重节能环保和多功能性。随着环保法规的日益严格，涡轮螺旋桨飞机将采用更加高效的发动机和轻质材料，以降低油耗和减少排放。同时，随着航空电子技术的进步，涡轮螺旋桨飞机将集成更多的自动化和智能化系统，提高飞行的安全性和乘客的舒适度。此外，随着市场需求的变化，涡轮螺旋桨飞机将开发更多变种，以适应不同场景的需求，如搜救任务、空中医疗运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7477803664dd5" w:history="1">
        <w:r>
          <w:rPr>
            <w:rStyle w:val="Hyperlink"/>
          </w:rPr>
          <w:t>中国涡轮螺旋桨飞机市场研究分析与发展前景报告（2025-2031年）</w:t>
        </w:r>
      </w:hyperlink>
      <w:r>
        <w:rPr>
          <w:rFonts w:hint="eastAsia"/>
        </w:rPr>
        <w:t>》依托权威数据，从市场规模、需求变化及价格动态等维度，全面剖析了涡轮螺旋桨飞机行业的现状与趋势，并对涡轮螺旋桨飞机产业链各环节进行了探讨。报告科学预测了涡轮螺旋桨飞机行业未来发展方向，同时聚焦重点企业的经营表现，分析了市场竞争格局、品牌影响力及市场集中度等因素，并对涡轮螺旋桨飞机细分市场进行了研究。凭借专业的分析与洞察，报告为投资者、企业决策者及研究机构提供了市场参考与决策支持，帮助其把握涡轮螺旋桨飞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涡轮螺旋桨飞机行业发展概述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一、涡轮螺旋桨飞机行业定义及分类</w:t>
      </w:r>
      <w:r>
        <w:rPr>
          <w:rFonts w:hint="eastAsia"/>
        </w:rPr>
        <w:br/>
      </w:r>
      <w:r>
        <w:rPr>
          <w:rFonts w:hint="eastAsia"/>
        </w:rPr>
        <w:t>　　　　二、涡轮螺旋桨飞机行业经济特性</w:t>
      </w:r>
      <w:r>
        <w:rPr>
          <w:rFonts w:hint="eastAsia"/>
        </w:rPr>
        <w:br/>
      </w:r>
      <w:r>
        <w:rPr>
          <w:rFonts w:hint="eastAsia"/>
        </w:rPr>
        <w:t>　　　　三、涡轮螺旋桨飞机行业产业链简介</w:t>
      </w:r>
      <w:r>
        <w:rPr>
          <w:rFonts w:hint="eastAsia"/>
        </w:rPr>
        <w:br/>
      </w:r>
      <w:r>
        <w:rPr>
          <w:rFonts w:hint="eastAsia"/>
        </w:rPr>
        <w:t>　　第二节 涡轮螺旋桨飞机行业发展成熟度</w:t>
      </w:r>
      <w:r>
        <w:rPr>
          <w:rFonts w:hint="eastAsia"/>
        </w:rPr>
        <w:br/>
      </w:r>
      <w:r>
        <w:rPr>
          <w:rFonts w:hint="eastAsia"/>
        </w:rPr>
        <w:t>　　　　一、涡轮螺旋桨飞机行业发展周期分析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2024-2025年涡轮螺旋桨飞机行业相关产业动态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2024-2025年涡轮螺旋桨飞机行业发展环境分析</w:t>
      </w:r>
      <w:r>
        <w:rPr>
          <w:rFonts w:hint="eastAsia"/>
        </w:rPr>
        <w:br/>
      </w:r>
      <w:r>
        <w:rPr>
          <w:rFonts w:hint="eastAsia"/>
        </w:rPr>
        <w:t>　　第一节 涡轮螺旋桨飞机行业环境分析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涡轮螺旋桨飞机行业相关政策、法规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2024-2025年涡轮螺旋桨飞机行业技术发展现状及趋势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当前我国涡轮螺旋桨飞机技术发展现状</w:t>
      </w:r>
      <w:r>
        <w:rPr>
          <w:rFonts w:hint="eastAsia"/>
        </w:rPr>
        <w:br/>
      </w:r>
      <w:r>
        <w:rPr>
          <w:rFonts w:hint="eastAsia"/>
        </w:rPr>
        <w:t>　　第二节 中外涡轮螺旋桨飞机技术差距及产生差距的主要原因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提高我国涡轮螺旋桨飞机技术的对策</w:t>
      </w:r>
      <w:r>
        <w:rPr>
          <w:rFonts w:hint="eastAsia"/>
        </w:rPr>
        <w:br/>
      </w:r>
      <w:r>
        <w:rPr>
          <w:rFonts w:hint="eastAsia"/>
        </w:rPr>
        <w:t>　　第四节 我国涡轮螺旋桨飞机产品研发、设计发展趋势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中国涡轮螺旋桨飞机市场发展调研</w:t>
      </w:r>
      <w:r>
        <w:rPr>
          <w:rFonts w:hint="eastAsia"/>
        </w:rPr>
        <w:br/>
      </w:r>
      <w:r>
        <w:rPr>
          <w:rFonts w:hint="eastAsia"/>
        </w:rPr>
        <w:t>　　第一节 涡轮螺旋桨飞机市场现状分析及预测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一、2019-2024年中国涡轮螺旋桨飞机市场规模分析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二、2025-2031年中国涡轮螺旋桨飞机市场规模预测</w:t>
      </w:r>
      <w:r>
        <w:rPr>
          <w:rFonts w:hint="eastAsia"/>
        </w:rPr>
        <w:br/>
      </w:r>
      <w:r>
        <w:rPr>
          <w:rFonts w:hint="eastAsia"/>
        </w:rPr>
        <w:t>　　第二节 涡轮螺旋桨飞机行业产能分析及预测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一、2019-2024年中国涡轮螺旋桨飞机行业产能分析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二、2025-2031年中国涡轮螺旋桨飞机行业产能预测</w:t>
      </w:r>
      <w:r>
        <w:rPr>
          <w:rFonts w:hint="eastAsia"/>
        </w:rPr>
        <w:br/>
      </w:r>
      <w:r>
        <w:rPr>
          <w:rFonts w:hint="eastAsia"/>
        </w:rPr>
        <w:t>　　第三节 涡轮螺旋桨飞机行业产量分析及预测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一、2019-2024年中国涡轮螺旋桨飞机行业产量分析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二、2025-2031年中国涡轮螺旋桨飞机行业产量预测</w:t>
      </w:r>
      <w:r>
        <w:rPr>
          <w:rFonts w:hint="eastAsia"/>
        </w:rPr>
        <w:br/>
      </w:r>
      <w:r>
        <w:rPr>
          <w:rFonts w:hint="eastAsia"/>
        </w:rPr>
        <w:t>　　第四节 涡轮螺旋桨飞机市场需求分析及预测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一、2019-2024年中国涡轮螺旋桨飞机市场需求分析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二、2025-2031年中国涡轮螺旋桨飞机市场需求预测</w:t>
      </w:r>
      <w:r>
        <w:rPr>
          <w:rFonts w:hint="eastAsia"/>
        </w:rPr>
        <w:br/>
      </w:r>
      <w:r>
        <w:rPr>
          <w:rFonts w:hint="eastAsia"/>
        </w:rPr>
        <w:t>　　第五节 涡轮螺旋桨飞机进出口数据分析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一、2019-2024年中国涡轮螺旋桨飞机进出口数据分析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二、2025-2031年国内涡轮螺旋桨飞机进出口情况预测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2019-2024年中国涡轮螺旋桨飞机行业总体发展状况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中国涡轮螺旋桨飞机行业规模情况分析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一、涡轮螺旋桨飞机行业单位规模情况分析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二、涡轮螺旋桨飞机行业人员规模状况分析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三、涡轮螺旋桨飞机行业资产规模状况分析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四、涡轮螺旋桨飞机行业市场规模状况分析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五、涡轮螺旋桨飞机行业敏感性分析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中国涡轮螺旋桨飞机行业财务能力分析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一、涡轮螺旋桨飞机行业盈利能力分析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二、涡轮螺旋桨飞机行业偿债能力分析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三、涡轮螺旋桨飞机行业营运能力分析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四、涡轮螺旋桨飞机行业发展能力分析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中国涡轮螺旋桨飞机行业重点区域发展分析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一、中国涡轮螺旋桨飞机行业重点区域市场结构变化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二、重点地区（一）涡轮螺旋桨飞机行业发展分析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三、重点地区（二）涡轮螺旋桨飞机行业发展分析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四、重点地区（三）涡轮螺旋桨飞机行业发展分析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五、重点地区（四）涡轮螺旋桨飞机行业发展分析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六、重点地区（五）涡轮螺旋桨飞机行业发展分析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涡轮螺旋桨飞机行业产品价格分析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三、主要涡轮螺旋桨飞机品牌产品价位分析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五、价格在涡轮螺旋桨飞机行业竞争中的重要性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2025年中国涡轮螺旋桨飞机行业上下游行业发展分析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涡轮螺旋桨飞机上游行业分析</w:t>
      </w:r>
      <w:r>
        <w:rPr>
          <w:rFonts w:hint="eastAsia"/>
        </w:rPr>
        <w:br/>
      </w:r>
      <w:r>
        <w:rPr>
          <w:rFonts w:hint="eastAsia"/>
        </w:rPr>
        <w:t>　　　　一、涡轮螺旋桨飞机产品成本构成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四、上游供给对涡轮螺旋桨飞机行业的影响</w:t>
      </w:r>
      <w:r>
        <w:rPr>
          <w:rFonts w:hint="eastAsia"/>
        </w:rPr>
        <w:br/>
      </w:r>
      <w:r>
        <w:rPr>
          <w:rFonts w:hint="eastAsia"/>
        </w:rPr>
        <w:t>　　第二节 涡轮螺旋桨飞机下游行业分析</w:t>
      </w:r>
      <w:r>
        <w:rPr>
          <w:rFonts w:hint="eastAsia"/>
        </w:rPr>
        <w:br/>
      </w:r>
      <w:r>
        <w:rPr>
          <w:rFonts w:hint="eastAsia"/>
        </w:rPr>
        <w:t>　　　　一、涡轮螺旋桨飞机下游行业分布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四、下游需求对涡轮螺旋桨飞机行业的影响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涡轮螺旋桨飞机行业重点企业发展调研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涡轮螺旋桨飞机重点企业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涡轮螺旋桨飞机重点企业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涡轮螺旋桨飞机重点企业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涡轮螺旋桨飞机重点企业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涡轮螺旋桨飞机重点企业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涡轮螺旋桨飞机重点企业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2025年中国涡轮螺旋桨飞机产业市场竞争格局分析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2025年中国涡轮螺旋桨飞机产业竞争现状分析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一、涡轮螺旋桨飞机竞争力分析</w:t>
      </w:r>
      <w:r>
        <w:rPr>
          <w:rFonts w:hint="eastAsia"/>
        </w:rPr>
        <w:br/>
      </w:r>
      <w:r>
        <w:rPr>
          <w:rFonts w:hint="eastAsia"/>
        </w:rPr>
        <w:t>　　　　二、涡轮螺旋桨飞机技术竞争分析</w:t>
      </w:r>
      <w:r>
        <w:rPr>
          <w:rFonts w:hint="eastAsia"/>
        </w:rPr>
        <w:br/>
      </w:r>
      <w:r>
        <w:rPr>
          <w:rFonts w:hint="eastAsia"/>
        </w:rPr>
        <w:t>　　　　三、涡轮螺旋桨飞机价格竞争分析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2025年中国涡轮螺旋桨飞机产业集中度分析</w:t>
      </w:r>
      <w:r>
        <w:rPr>
          <w:rFonts w:hint="eastAsia"/>
        </w:rPr>
        <w:br/>
      </w:r>
      <w:r>
        <w:rPr>
          <w:rFonts w:hint="eastAsia"/>
        </w:rPr>
        <w:t>　　　　一、涡轮螺旋桨飞机市场集中度分析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二、涡轮螺旋桨飞机企业集中度分析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2025-2031年提高涡轮螺旋桨飞机企业竞争力的策略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涡轮螺旋桨飞机行业投资风险预警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2025年影响涡轮螺旋桨飞机行业发展的主要因素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一、影响涡轮螺旋桨飞机行业运行的有利因素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二、影响涡轮螺旋桨飞机行业运行的稳定因素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三、影响涡轮螺旋桨飞机行业运行的不利因素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四、我国涡轮螺旋桨飞机行业发展面临的挑战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五、我国涡轮螺旋桨飞机行业发展面临的机遇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对涡轮螺旋桨飞机行业投资风险预警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一、2025-2031年涡轮螺旋桨飞机行业市场风险及控制策略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二、2025-2031年涡轮螺旋桨飞机行业政策风险及控制策略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三、2025-2031年涡轮螺旋桨飞机行业经营风险及控制策略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四、2025-2031年涡轮螺旋桨飞机同业竞争风险及控制策略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五、2025-2031年涡轮螺旋桨飞机行业其他风险及控制策略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涡轮螺旋桨飞机行业发展趋势与投资规划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2025-2031年涡轮螺旋桨飞机市场发展潜力分析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2025-2031年涡轮螺旋桨飞机行业发展趋势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2025-2031年涡轮螺旋桨飞机行业投资前景研究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中:智:林:对我国涡轮螺旋桨飞机品牌的战略思考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二、涡轮螺旋桨飞机实施品牌战略的意义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三、涡轮螺旋桨飞机企业品牌的现状分析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四、我国涡轮螺旋桨飞机企业的品牌战略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五、涡轮螺旋桨飞机品牌战略管理的策略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涡轮螺旋桨飞机行业历程</w:t>
      </w:r>
      <w:r>
        <w:rPr>
          <w:rFonts w:hint="eastAsia"/>
        </w:rPr>
        <w:br/>
      </w:r>
      <w:r>
        <w:rPr>
          <w:rFonts w:hint="eastAsia"/>
        </w:rPr>
        <w:t>　　图表 涡轮螺旋桨飞机行业生命周期</w:t>
      </w:r>
      <w:r>
        <w:rPr>
          <w:rFonts w:hint="eastAsia"/>
        </w:rPr>
        <w:br/>
      </w:r>
      <w:r>
        <w:rPr>
          <w:rFonts w:hint="eastAsia"/>
        </w:rPr>
        <w:t>　　图表 涡轮螺旋桨飞机行业产业链分析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2019-2024年涡轮螺旋桨飞机行业市场容量分析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2024年中国涡轮螺旋桨飞机行业需求领域分布格局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2024年中国涡轮螺旋桨飞机进口国家及地区分析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2024年中国涡轮螺旋桨飞机出口国家及地区分析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2019-2024年中国涡轮螺旋桨飞机行业企业平均规模情况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**地区涡轮螺旋桨飞机市场规模及增长情况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**地区涡轮螺旋桨飞机行业市场需求情况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涡轮螺旋桨飞机企业信息</w:t>
      </w:r>
      <w:r>
        <w:rPr>
          <w:rFonts w:hint="eastAsia"/>
        </w:rPr>
        <w:br/>
      </w:r>
      <w:r>
        <w:rPr>
          <w:rFonts w:hint="eastAsia"/>
        </w:rPr>
        <w:t>　　图表 涡轮螺旋桨飞机企业经营情况分析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涡轮螺旋桨飞机重点企业（三）成长能力情况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2025-2031年中国涡轮螺旋桨飞机发展趋势预测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477803664dd5" w:history="1">
        <w:r>
          <w:rPr>
            <w:rStyle w:val="Hyperlink"/>
          </w:rPr>
          <w:t>中国涡轮螺旋桨飞机市场研究分析与发展前景报告（2025-2031年）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7477803664dd5" w:history="1">
        <w:r>
          <w:rPr>
            <w:rStyle w:val="Hyperlink"/>
          </w:rPr>
          <w:t>https://www.20087.com/7/15/WoLunLuoXuanJiangFeiJiDeXianZhuangYuFaZhanQianJing.html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螺旋桨发动机、涡轮螺旋桨飞机模拟器汉化破解版下载、大型螺旋桨飞机、涡轮螺旋桨飞机模拟器破解版下载、涡桨飞机、涡轮螺旋桨飞机模拟、螺旋桨飞机和涡扇飞机、涡轮螺旋桨飞机模拟器无限金币版下载安装、涡轮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fee471dad4da1" w:history="1">
      <w:r>
        <w:rPr>
          <w:rStyle w:val="Hyperlink"/>
        </w:rPr>
        <w:t>中国涡轮螺旋桨飞机市场研究分析与发展前景报告（2025-2031年）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oLunLuoXuanJiangFeiJiDeXianZhuangYuFaZhanQianJing.html" TargetMode="External" Id="Re2974778036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oLunLuoXuanJiangFeiJiDeXianZhuangYuFaZhanQianJing.html" TargetMode="External" Id="R472fee471dad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2024-12-09T02:42:00Z</dcterms:created>
  <dcterms:modified xsi:type="dcterms:W3CDTF">2024-12-09T03:42:00Z</dcterms:modified>
  <dc:subject>中国涡轮螺旋桨飞机市场研究分析与发展前景报告（2025-2031年）</dc:subject>
  <dc:title>中国涡轮螺旋桨飞机市场研究分析与发展前景报告（2025-2031年）</dc:title>
  <cp:keywords>中国涡轮螺旋桨飞机市场研究分析与发展前景报告（2025-2031年）</cp:keywords>
  <dc:description>中国涡轮螺旋桨飞机市场研究分析与发展前景报告（2025-2031年）</dc:description>
</cp:coreProperties>
</file>