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240d3688e48e3" w:history="1">
              <w:r>
                <w:rPr>
                  <w:rStyle w:val="Hyperlink"/>
                </w:rPr>
                <w:t>2026-2032年中国液压舵机行业现状分析与发展趋势预测报告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240d3688e48e3" w:history="1">
              <w:r>
                <w:rPr>
                  <w:rStyle w:val="Hyperlink"/>
                </w:rPr>
                <w:t>2026-2032年中国液压舵机行业现状分析与发展趋势预测报告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240d3688e48e3" w:history="1">
                <w:r>
                  <w:rPr>
                    <w:rStyle w:val="Hyperlink"/>
                  </w:rPr>
                  <w:t>https://www.20087.com/7/15/YeYaDuoJiFaZhanQuShi.html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和大型机械控制系统中的关键组件，通过液压传动实现精确控制方向调整，其性能直接影响航行的稳定性和安全性。目前，液压舵机技术正朝着集成化、智能化方向发展，集成电子控制系统与液压单元提高了响应速度和控制精度，同时减少能源消耗。材料与密封技术的改进，如耐磨耐腐蚀材料的应用，延长了设备使用寿命并降低了维护成本。</w:t>
      </w:r>
      <w:r>
        <w:rPr>
          <w:rFonts w:hint="eastAsia"/>
        </w:rPr>
        <w:br/>
      </w:r>
      <w:r>
        <w:rPr>
          <w:rFonts w:hint="eastAsia"/>
        </w:rPr>
        <w:t>　　未来，液压舵机将更加注重环保与智能优化设计。随着环保法规的严格，低排放、节能型液压油液与能量回收系统将成为趋势。智能化方面，AI与物联网技术的融合，将实现远程监控、预测性维护，提高系统可用性。同时，模块化设计与可升级性设计将满足不同船型与未来技术迭代需求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240d3688e48e3" w:history="1">
        <w:r>
          <w:rPr>
            <w:rStyle w:val="Hyperlink"/>
          </w:rPr>
          <w:t>2026-2032年中国液压舵机行业现状分析与发展趋势预测报告</w:t>
        </w:r>
      </w:hyperlink>
      <w:r>
        <w:rPr>
          <w:rFonts w:hint="eastAsia"/>
        </w:rPr>
        <w:t>》从产业链视角出发，系统分析了液压舵机行业的市场现状与需求动态，详细解读了液压舵机市场规模、价格波动及上下游影响因素。报告深入剖析了液压舵机细分领域的发展特点，基于权威数据对市场前景及未来趋势进行了科学预测，同时揭示了液压舵机重点企业的竞争格局与市场集中度变化。报告客观翔实地指出了液压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液压舵机行业相关概述</w:t>
      </w:r>
      <w:r>
        <w:rPr>
          <w:rFonts w:hint="eastAsia"/>
        </w:rPr>
        <w:br/>
      </w:r>
      <w:r>
        <w:rPr>
          <w:rFonts w:hint="eastAsia"/>
        </w:rPr>
        <w:t>　　　　一、液压舵机行业定义及特点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1、液压舵机行业定义</w:t>
      </w:r>
      <w:r>
        <w:rPr>
          <w:rFonts w:hint="eastAsia"/>
        </w:rPr>
        <w:br/>
      </w:r>
      <w:r>
        <w:rPr>
          <w:rFonts w:hint="eastAsia"/>
        </w:rPr>
        <w:t>　　　　　　2、液压舵机行业特点</w:t>
      </w:r>
      <w:r>
        <w:rPr>
          <w:rFonts w:hint="eastAsia"/>
        </w:rPr>
        <w:br/>
      </w:r>
      <w:r>
        <w:rPr>
          <w:rFonts w:hint="eastAsia"/>
        </w:rPr>
        <w:t>　　　　二、液压舵机行业经营模式分析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1、液压舵机生产模式</w:t>
      </w:r>
      <w:r>
        <w:rPr>
          <w:rFonts w:hint="eastAsia"/>
        </w:rPr>
        <w:br/>
      </w:r>
      <w:r>
        <w:rPr>
          <w:rFonts w:hint="eastAsia"/>
        </w:rPr>
        <w:t>　　　　　　2、液压舵机采购模式</w:t>
      </w:r>
      <w:r>
        <w:rPr>
          <w:rFonts w:hint="eastAsia"/>
        </w:rPr>
        <w:br/>
      </w:r>
      <w:r>
        <w:rPr>
          <w:rFonts w:hint="eastAsia"/>
        </w:rPr>
        <w:t>　　　　　　3、液压舵机销售模式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2025-2026年全球液压舵机行业发展概况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全球液压舵机行业发展走势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当前我国液压舵机技术发展现状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提高我国液压舵机技术的对策</w:t>
      </w:r>
      <w:r>
        <w:rPr>
          <w:rFonts w:hint="eastAsia"/>
        </w:rPr>
        <w:br/>
      </w:r>
      <w:r>
        <w:rPr>
          <w:rFonts w:hint="eastAsia"/>
        </w:rPr>
        <w:t>　　第四节 我国液压舵机研发、设计发展趋势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一、2020-2025年液压舵机行业市场需求情况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三、2026-2032年液压舵机行业产量预测分析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一、液压舵机市场集中度分析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二、液压舵机企业集中度分析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三、液压舵机区域集中度分析</w:t>
      </w:r>
      <w:r>
        <w:rPr>
          <w:rFonts w:hint="eastAsia"/>
        </w:rPr>
        <w:br/>
      </w:r>
      <w:r>
        <w:rPr>
          <w:rFonts w:hint="eastAsia"/>
        </w:rPr>
        <w:t>　　第二节 液压舵机行业竞争格局分析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二、2025-2026年中外液压舵机产品竞争分析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液压舵机企业发展策略分析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液压舵机市场策略分析</w:t>
      </w:r>
      <w:r>
        <w:rPr>
          <w:rFonts w:hint="eastAsia"/>
        </w:rPr>
        <w:br/>
      </w:r>
      <w:r>
        <w:rPr>
          <w:rFonts w:hint="eastAsia"/>
        </w:rPr>
        <w:t>　　　　一、液压舵机价格策略分析</w:t>
      </w:r>
      <w:r>
        <w:rPr>
          <w:rFonts w:hint="eastAsia"/>
        </w:rPr>
        <w:br/>
      </w:r>
      <w:r>
        <w:rPr>
          <w:rFonts w:hint="eastAsia"/>
        </w:rPr>
        <w:t>　　　　二、液压舵机渠道策略分析</w:t>
      </w:r>
      <w:r>
        <w:rPr>
          <w:rFonts w:hint="eastAsia"/>
        </w:rPr>
        <w:br/>
      </w:r>
      <w:r>
        <w:rPr>
          <w:rFonts w:hint="eastAsia"/>
        </w:rPr>
        <w:t>　　第二节 液压舵机销售策略分析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对我国液压舵机品牌的战略思考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三、我国液压舵机企业的品牌战略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中国液压舵机行业营销策略分析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一、做好液压舵机产品导入</w:t>
      </w:r>
      <w:r>
        <w:rPr>
          <w:rFonts w:hint="eastAsia"/>
        </w:rPr>
        <w:br/>
      </w:r>
      <w:r>
        <w:rPr>
          <w:rFonts w:hint="eastAsia"/>
        </w:rPr>
        <w:t>　　　　二、做好液压舵机产品组合和产品线决策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一、液压舵机行业营销环境分析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2026年液压舵机市场前景分析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[.中.智林.]中国液压舵机行业多元化经营战略的可行性分析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2026年液压舵机行业壁垒</w:t>
      </w:r>
      <w:r>
        <w:rPr>
          <w:rFonts w:hint="eastAsia"/>
        </w:rPr>
        <w:br/>
      </w:r>
      <w:r>
        <w:rPr>
          <w:rFonts w:hint="eastAsia"/>
        </w:rPr>
        <w:t>　　图表 2026年液压舵机市场前景分析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2026-2032年中国液压舵机市场需求预测</w:t>
      </w:r>
      <w:r>
        <w:rPr>
          <w:rFonts w:hint="eastAsia"/>
        </w:rPr>
        <w:br/>
      </w:r>
      <w:r>
        <w:rPr>
          <w:rFonts w:hint="eastAsia"/>
        </w:rPr>
        <w:t>　　图表 2026年液压舵机发展趋势预测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240d3688e48e3" w:history="1">
        <w:r>
          <w:rPr>
            <w:rStyle w:val="Hyperlink"/>
          </w:rPr>
          <w:t>2026-2032年中国液压舵机行业现状分析与发展趋势预测报告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240d3688e48e3" w:history="1">
        <w:r>
          <w:rPr>
            <w:rStyle w:val="Hyperlink"/>
          </w:rPr>
          <w:t>https://www.20087.com/7/15/YeYaDuoJiFaZhanQuShi.html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a7aabdf24e6f" w:history="1">
      <w:r>
        <w:rPr>
          <w:rStyle w:val="Hyperlink"/>
        </w:rPr>
        <w:t>2026-2032年中国液压舵机行业现状分析与发展趋势预测报告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YaDuoJiFaZhanQuShi.html" TargetMode="External" Id="Rac6240d3688e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YaDuoJiFaZhanQuShi.html" TargetMode="External" Id="R7ffaa7aabdf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2025-09-02T08:29:00Z</dcterms:created>
  <dcterms:modified xsi:type="dcterms:W3CDTF">2025-09-02T09:29:00Z</dcterms:modified>
  <dc:subject>2026-2032年中国液压舵机行业现状分析与发展趋势预测报告</dc:subject>
  <dc:title>2026-2032年中国液压舵机行业现状分析与发展趋势预测报告</dc:title>
  <cp:keywords>2026-2032年中国液压舵机行业现状分析与发展趋势预测报告</cp:keywords>
  <dc:description>2026-2032年中国液压舵机行业现状分析与发展趋势预测报告</dc:description>
</cp:coreProperties>
</file>