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81898ffb14258" w:history="1">
              <w:r>
                <w:rPr>
                  <w:rStyle w:val="Hyperlink"/>
                </w:rPr>
                <w:t>2025-2031年全球与中国移动传感器行业发展调研及市场前景分析报告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81898ffb14258" w:history="1">
              <w:r>
                <w:rPr>
                  <w:rStyle w:val="Hyperlink"/>
                </w:rPr>
                <w:t>2025-2031年全球与中国移动传感器行业发展调研及市场前景分析报告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281898ffb14258" w:history="1">
                <w:r>
                  <w:rPr>
                    <w:rStyle w:val="Hyperlink"/>
                  </w:rPr>
                  <w:t>https://www.20087.com/7/85/YiDongChuanGanQiDeXianZhuangYuFaZhanQianJing.html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传感器是物联网（IoT）和智能设备的核心组件之一，广泛应用于消费电子、工业自动化、医疗健康等多个领域。目前，移动传感器主要包括加速度计、陀螺仪、磁力计、气压计等类型，每种传感器都具备特定的功能和应用场景。例如，加速度计用于检测物体的运动状态变化；陀螺仪则可以精确测量角速度，提供稳定的姿态信息。近年来，随着微机电系统（MEMS）技术的发展，移动传感器在尺寸、功耗和精度方面取得了显著进步，使得它们能够集成到更小、更复杂的设备中。此外，多轴组合传感器的应用进一步增强了数据采集能力，实现了多维度感知。</w:t>
      </w:r>
      <w:r>
        <w:rPr>
          <w:rFonts w:hint="eastAsia"/>
        </w:rPr>
        <w:br/>
      </w:r>
      <w:r>
        <w:rPr>
          <w:rFonts w:hint="eastAsia"/>
        </w:rPr>
        <w:t>　　未来，移动传感器的技术创新将更加注重智能化和多功能化。一方面，通过引入人工智能算法，传感器可以实现自我校准和故障诊断，提高可靠性和使用寿命；另一方面，结合边缘计算和5G通信技术，传感器能够在本地进行初步数据分析，并快速传输至云端，形成完整的数据链路。同时，随着可穿戴设备和智能家居市场的扩展，对低功耗、高灵敏度传感器的需求将持续增长，这促使企业不断优化设计和制造工艺，推出更多符合市场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81898ffb14258" w:history="1">
        <w:r>
          <w:rPr>
            <w:rStyle w:val="Hyperlink"/>
          </w:rPr>
          <w:t>2025-2031年全球与中国移动传感器行业发展调研及市场前景分析报告</w:t>
        </w:r>
      </w:hyperlink>
      <w:r>
        <w:rPr>
          <w:rFonts w:hint="eastAsia"/>
        </w:rPr>
        <w:t>》基于国家统计局、发改委以及移动传感器相关行业协会、科研单位的数据以及研究团队长期监测，对移动传感器行业的市场规模、需求及产业链进行了深入分析。移动传感器报告全面阐述了行业现状，科学预测了移动传感器市场前景与发展趋势，并重点关注了移动传感器重点企业的经营状况及竞争格局。同时，移动传感器报告还剖析了移动传感器价格动态、市场集中度与品牌影响力，进一步细分了市场，揭示了移动传感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全球不同产品类型移动传感器销售额增长趋势2020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线性位移传感器</w:t>
      </w:r>
      <w:r>
        <w:rPr>
          <w:rFonts w:hint="eastAsia"/>
        </w:rPr>
        <w:br/>
      </w:r>
      <w:r>
        <w:rPr>
          <w:rFonts w:hint="eastAsia"/>
        </w:rPr>
        <w:t>　　　　1.2.3 角位移传感器</w:t>
      </w:r>
      <w:r>
        <w:rPr>
          <w:rFonts w:hint="eastAsia"/>
        </w:rPr>
        <w:br/>
      </w:r>
      <w:r>
        <w:rPr>
          <w:rFonts w:hint="eastAsia"/>
        </w:rPr>
        <w:t>　　1.3 从不同应用，移动传感器主要包括如下几个方面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全球不同应用移动传感器销售额增长趋势2020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火车轮辋</w:t>
      </w:r>
      <w:r>
        <w:rPr>
          <w:rFonts w:hint="eastAsia"/>
        </w:rPr>
        <w:br/>
      </w:r>
      <w:r>
        <w:rPr>
          <w:rFonts w:hint="eastAsia"/>
        </w:rPr>
        <w:t>　　　　1.3.3 交通运输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移动传感器行业背景、发展历史、现状及趋势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移动传感器行业目前现状分析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移动传感器发展趋势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全球移动传感器总体规模分析</w:t>
      </w:r>
      <w:r>
        <w:rPr>
          <w:rFonts w:hint="eastAsia"/>
        </w:rPr>
        <w:br/>
      </w:r>
      <w:r>
        <w:rPr>
          <w:rFonts w:hint="eastAsia"/>
        </w:rPr>
        <w:t>　　2.1 全球移动传感器供需现状及预测（2020-2031）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全球移动传感器产能、产量、产能利用率及发展趋势（2020-2031）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全球移动传感器产量、需求量及发展趋势（2020-2031）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全球主要地区移动传感器产量及发展趋势（2020-2031）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全球主要地区移动传感器产量（2020-2025）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全球主要地区移动传感器产量（2026-2031）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全球主要地区移动传感器产量市场份额（2020-2031）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中国移动传感器供需现状及预测（2020-2031）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中国移动传感器产能、产量、产能利用率及发展趋势（2020-2031）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中国移动传感器产量、市场需求量及发展趋势（2020-2031）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全球移动传感器销量及销售额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全球市场移动传感器销售额（2020-2031）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全球市场移动传感器销量（2020-2031）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全球市场移动传感器价格趋势（2020-2031）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全球主要地区移动传感器市场规模分析：2020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全球主要地区移动传感器销售收入及市场份额（2020-2025年）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全球主要地区移动传感器销量分析：2020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全球主要地区移动传感器销量及市场份额（2020-2025年）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全球主要地区移动传感器销量及市场份额预测（2026-2031）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北美市场移动传感器销量、收入及增长率（2020-2031）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欧洲市场移动传感器销量、收入及增长率（2020-2031）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中国市场移动传感器销量、收入及增长率（2020-2031）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日本市场移动传感器销量、收入及增长率（2020-2031）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东南亚市场移动传感器销量、收入及增长率（2020-2031）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印度市场移动传感器销量、收入及增长率（2020-2031）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全球市场主要厂商移动传感器产能市场份额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全球市场主要厂商移动传感器销量（2020-2025）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全球市场主要厂商移动传感器销量（2020-2025）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全球市场主要厂商移动传感器销售收入（2020-2025）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全球市场主要厂商移动传感器销售价格（2020-2025）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2024年全球主要生产商移动传感器收入排名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中国市场主要厂商移动传感器销量（2020-2025）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中国市场主要厂商移动传感器销量（2020-2025）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中国市场主要厂商移动传感器销售收入（2020-2025）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2024年中国主要生产商移动传感器收入排名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中国市场主要厂商移动传感器销售价格（2020-2025）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全球主要厂商移动传感器总部及产地分布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全球主要厂商成立时间及移动传感器商业化日期</w:t>
      </w:r>
      <w:r>
        <w:rPr>
          <w:rFonts w:hint="eastAsia"/>
        </w:rPr>
        <w:br/>
      </w:r>
      <w:r>
        <w:rPr>
          <w:rFonts w:hint="eastAsia"/>
        </w:rPr>
        <w:t>　　4.6 全球主要厂商移动传感器产品类型及应用</w:t>
      </w:r>
      <w:r>
        <w:rPr>
          <w:rFonts w:hint="eastAsia"/>
        </w:rPr>
        <w:br/>
      </w:r>
      <w:r>
        <w:rPr>
          <w:rFonts w:hint="eastAsia"/>
        </w:rPr>
        <w:t>　　4.7 移动传感器行业集中度、竞争程度分析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移动传感器行业集中度分析：2024年全球Top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全球移动传感器第一梯队、第二梯队和第三梯队生产商（品牌）及市场份额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重点企业（1）基本信息、移动传感器生产基地、销售区域、竞争对手及市场地位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移动传感器产品规格、参数及市场应用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移动传感器销量、收入、价格及毛利率（2020-2025）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重点企业（2）基本信息、移动传感器生产基地、销售区域、竞争对手及市场地位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移动传感器产品规格、参数及市场应用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移动传感器销量、收入、价格及毛利率（2020-2025）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重点企业（3）基本信息、移动传感器生产基地、销售区域、竞争对手及市场地位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移动传感器产品规格、参数及市场应用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移动传感器销量、收入、价格及毛利率（2020-2025）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重点企业（4）基本信息、移动传感器生产基地、销售区域、竞争对手及市场地位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移动传感器产品规格、参数及市场应用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移动传感器销量、收入、价格及毛利率（2020-2025）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重点企业（5）基本信息、移动传感器生产基地、销售区域、竞争对手及市场地位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移动传感器产品规格、参数及市场应用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移动传感器销量、收入、价格及毛利率（2020-2025）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重点企业（6）基本信息、移动传感器生产基地、销售区域、竞争对手及市场地位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移动传感器产品规格、参数及市场应用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移动传感器销量、收入、价格及毛利率（2020-2025）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重点企业（7）基本信息、移动传感器生产基地、销售区域、竞争对手及市场地位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移动传感器产品规格、参数及市场应用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移动传感器销量、收入、价格及毛利率（2020-2025）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重点企业（8）基本信息、移动传感器生产基地、销售区域、竞争对手及市场地位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移动传感器产品规格、参数及市场应用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移动传感器销量、收入、价格及毛利率（2020-2025）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重点企业（9）基本信息、移动传感器生产基地、销售区域、竞争对手及市场地位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移动传感器产品规格、参数及市场应用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移动传感器销量、收入、价格及毛利率（2020-2025）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重点企业（10）基本信息、移动传感器生产基地、销售区域、竞争对手及市场地位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移动传感器产品规格、参数及市场应用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移动传感器销量、收入、价格及毛利率（2020-2025）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重点企业（11）基本信息、移动传感器生产基地、销售区域、竞争对手及市场地位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移动传感器产品规格、参数及市场应用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移动传感器销量、收入、价格及毛利率（2020-2025）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重点企业（12）基本信息、移动传感器生产基地、销售区域、竞争对手及市场地位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移动传感器产品规格、参数及市场应用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移动传感器销量、收入、价格及毛利率（2020-2025）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不同产品类型移动传感器分析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全球不同产品类型移动传感器销量（2020-2031）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全球不同产品类型移动传感器销量及市场份额（2020-2025）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全球不同产品类型移动传感器销量预测（2026-2031）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全球不同产品类型移动传感器收入（2020-2031）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全球不同产品类型移动传感器收入及市场份额（2020-2025）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全球不同产品类型移动传感器收入预测（2026-2031）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全球不同产品类型移动传感器价格走势（2020-2031）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不同应用移动传感器分析</w:t>
      </w:r>
      <w:r>
        <w:rPr>
          <w:rFonts w:hint="eastAsia"/>
        </w:rPr>
        <w:br/>
      </w:r>
      <w:r>
        <w:rPr>
          <w:rFonts w:hint="eastAsia"/>
        </w:rPr>
        <w:t>　　7.1 全球不同应用移动传感器销量（2020-2031）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全球不同应用移动传感器销量及市场份额（2020-2025）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全球不同应用移动传感器销量预测（2026-2031）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全球不同应用移动传感器收入（2020-2031）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全球不同应用移动传感器收入及市场份额（2020-2025）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全球不同应用移动传感器收入预测（2026-2031）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全球不同应用移动传感器价格走势（2020-2031）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移动传感器产业链分析</w:t>
      </w:r>
      <w:r>
        <w:rPr>
          <w:rFonts w:hint="eastAsia"/>
        </w:rPr>
        <w:br/>
      </w:r>
      <w:r>
        <w:rPr>
          <w:rFonts w:hint="eastAsia"/>
        </w:rPr>
        <w:t>　　8.2 移动传感器工艺制造技术分析</w:t>
      </w:r>
      <w:r>
        <w:rPr>
          <w:rFonts w:hint="eastAsia"/>
        </w:rPr>
        <w:br/>
      </w:r>
      <w:r>
        <w:rPr>
          <w:rFonts w:hint="eastAsia"/>
        </w:rPr>
        <w:t>　　8.3 移动传感器产业上游供应分析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移动传感器下游客户分析</w:t>
      </w:r>
      <w:r>
        <w:rPr>
          <w:rFonts w:hint="eastAsia"/>
        </w:rPr>
        <w:br/>
      </w:r>
      <w:r>
        <w:rPr>
          <w:rFonts w:hint="eastAsia"/>
        </w:rPr>
        <w:t>　　8.5 移动传感器销售渠道分析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移动传感器行业发展机遇及主要驱动因素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移动传感器行业发展面临的风险</w:t>
      </w:r>
      <w:r>
        <w:rPr>
          <w:rFonts w:hint="eastAsia"/>
        </w:rPr>
        <w:br/>
      </w:r>
      <w:r>
        <w:rPr>
          <w:rFonts w:hint="eastAsia"/>
        </w:rPr>
        <w:t>　　9.3 移动传感器行业政策分析</w:t>
      </w:r>
      <w:r>
        <w:rPr>
          <w:rFonts w:hint="eastAsia"/>
        </w:rPr>
        <w:br/>
      </w:r>
      <w:r>
        <w:rPr>
          <w:rFonts w:hint="eastAsia"/>
        </w:rPr>
        <w:t>　　9.4 移动传感器中国企业SWOT分析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全球不同产品类型移动传感器销售额增长（CAGR）趋势2020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移动传感器行业目前发展现状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移动传感器发展趋势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全球主要地区移动传感器产量增速（CAGR）：（2020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全球主要地区移动传感器产量（2020-2025）&amp;（万台）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全球主要地区移动传感器产量（2026-2031）&amp;（万台）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全球主要地区移动传感器产量市场份额（2020-2025）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全球主要地区移动传感器产量（2026-2031）&amp;（万台）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全球主要地区移动传感器销售收入增速：（2020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全球主要地区移动传感器销售收入（2020-2025）&amp;（百万美元）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全球主要地区移动传感器销售收入市场份额（2020-2025）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全球主要地区移动传感器收入（2026-2031）&amp;（百万美元）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全球主要地区移动传感器收入市场份额（2026-2031）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全球主要地区移动传感器销量（万台）：2020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全球主要地区移动传感器销量（2020-2025）&amp;（万台）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全球主要地区移动传感器销量市场份额（2020-2025）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全球主要地区移动传感器销量（2026-2031）&amp;（万台）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全球主要地区移动传感器销量份额（2026-2031）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全球市场主要厂商移动传感器产能（2024-2025）&amp;（万台）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全球市场主要厂商移动传感器销量（2020-2025）&amp;（万台）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全球市场主要厂商移动传感器销量市场份额（2020-2025）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全球市场主要厂商移动传感器销售收入（2020-2025）&amp;（百万美元）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全球市场主要厂商移动传感器销售收入市场份额（2020-2025）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全球市场主要厂商移动传感器销售价格（2020-2025）&amp;（美元/台）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2024年全球主要生产商移动传感器收入排名（百万美元）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中国市场主要厂商移动传感器销量（2020-2025）&amp;（万台）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中国市场主要厂商移动传感器销量市场份额（2020-2025）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中国市场主要厂商移动传感器销售收入（2020-2025）&amp;（百万美元）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中国市场主要厂商移动传感器销售收入市场份额（2020-2025）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2024年中国主要生产商移动传感器收入排名（百万美元）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中国市场主要厂商移动传感器销售价格（2020-2025）&amp;（美元/台）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全球主要厂商移动传感器总部及产地分布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全球主要厂商成立时间及移动传感器商业化日期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全球主要厂商移动传感器产品类型及应用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2024年全球移动传感器主要厂商市场地位（第一梯队、第二梯队和第三梯队）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全球移动传感器市场投资、并购等现状分析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移动传感器生产基地、销售区域、竞争对手及市场地位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移动传感器产品规格、参数及市场应用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移动传感器销量（万台）、收入（百万美元）、价格（美元/台）及毛利率（2020-2025）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移动传感器生产基地、销售区域、竞争对手及市场地位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移动传感器产品规格、参数及市场应用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移动传感器销量（万台）、收入（百万美元）、价格（美元/台）及毛利率（2020-2025）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移动传感器生产基地、销售区域、竞争对手及市场地位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移动传感器产品规格、参数及市场应用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移动传感器销量（万台）、收入（百万美元）、价格（美元/台）及毛利率（2020-2025）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移动传感器生产基地、销售区域、竞争对手及市场地位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移动传感器产品规格、参数及市场应用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移动传感器销量（万台）、收入（百万美元）、价格（美元/台）及毛利率（2020-2025）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移动传感器生产基地、销售区域、竞争对手及市场地位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移动传感器产品规格、参数及市场应用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移动传感器销量（万台）、收入（百万美元）、价格（美元/台）及毛利率（2020-2025）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移动传感器生产基地、销售区域、竞争对手及市场地位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移动传感器产品规格、参数及市场应用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移动传感器销量（万台）、收入（百万美元）、价格（美元/台）及毛利率（2020-2025）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移动传感器生产基地、销售区域、竞争对手及市场地位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移动传感器产品规格、参数及市场应用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移动传感器销量（万台）、收入（百万美元）、价格（美元/台）及毛利率（2020-2025）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移动传感器生产基地、销售区域、竞争对手及市场地位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移动传感器产品规格、参数及市场应用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移动传感器销量（万台）、收入（百万美元）、价格（美元/台）及毛利率（2020-2025）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移动传感器生产基地、销售区域、竞争对手及市场地位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移动传感器产品规格、参数及市场应用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移动传感器销量（万台）、收入（百万美元）、价格（美元/台）及毛利率（2020-2025）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移动传感器生产基地、销售区域、竞争对手及市场地位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移动传感器产品规格、参数及市场应用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移动传感器销量（万台）、收入（百万美元）、价格（美元/台）及毛利率（2020-2025）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移动传感器生产基地、销售区域、竞争对手及市场地位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移动传感器产品规格、参数及市场应用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移动传感器销量（万台）、收入（百万美元）、价格（美元/台）及毛利率（2020-2025）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移动传感器生产基地、销售区域、竞争对手及市场地位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移动传感器产品规格、参数及市场应用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移动传感器销量（万台）、收入（百万美元）、价格（美元/台）及毛利率（2020-2025）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全球不同产品类型移动传感器销量（2020-2025年）&amp;（万台）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99： 全球不同产品类型移动传感器销量市场份额（2020-2025）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全球不同产品类型移动传感器销量预测（2026-2031）&amp;（万台）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全球市场不同产品类型移动传感器销量市场份额预测（2026-2031）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全球不同产品类型移动传感器收入（2020-2025年）&amp;（百万美元）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全球不同产品类型移动传感器收入市场份额（2020-2025）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全球不同产品类型移动传感器收入预测（2026-2031）&amp;（百万美元）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全球不同产品类型移动传感器收入市场份额预测（2026-2031）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全球不同应用移动传感器销量（2020-2025年）&amp;（万台）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107： 全球不同应用移动传感器销量市场份额（2020-2025）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全球不同应用移动传感器销量预测（2026-2031）&amp;（万台）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109： 全球市场不同应用移动传感器销量市场份额预测（2026-2031）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全球不同应用移动传感器收入（2020-2025年）&amp;（百万美元）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全球不同应用移动传感器收入市场份额（2020-2025）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全球不同应用移动传感器收入预测（2026-2031）&amp;（百万美元）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全球不同应用移动传感器收入市场份额预测（2026-2031）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移动传感器上游原料供应商及联系方式列表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移动传感器典型客户列表</w:t>
      </w:r>
      <w:r>
        <w:rPr>
          <w:rFonts w:hint="eastAsia"/>
        </w:rPr>
        <w:br/>
      </w:r>
      <w:r>
        <w:rPr>
          <w:rFonts w:hint="eastAsia"/>
        </w:rPr>
        <w:t>　　表 116： 移动传感器主要销售模式及销售渠道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移动传感器行业发展机遇及主要驱动因素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移动传感器行业发展面临的风险</w:t>
      </w:r>
      <w:r>
        <w:rPr>
          <w:rFonts w:hint="eastAsia"/>
        </w:rPr>
        <w:br/>
      </w:r>
      <w:r>
        <w:rPr>
          <w:rFonts w:hint="eastAsia"/>
        </w:rPr>
        <w:t>　　表 119： 移动传感器行业政策分析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移动传感器产品图片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全球不同产品类型移动传感器销售额2020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全球不同产品类型移动传感器市场份额2024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线性位移传感器产品图片</w:t>
      </w:r>
      <w:r>
        <w:rPr>
          <w:rFonts w:hint="eastAsia"/>
        </w:rPr>
        <w:br/>
      </w:r>
      <w:r>
        <w:rPr>
          <w:rFonts w:hint="eastAsia"/>
        </w:rPr>
        <w:t>　　图 5： 角位移传感器产品图片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全球不同应用移动传感器市场份额2024 &amp; 2031</w:t>
      </w:r>
      <w:r>
        <w:rPr>
          <w:rFonts w:hint="eastAsia"/>
        </w:rPr>
        <w:br/>
      </w:r>
      <w:r>
        <w:rPr>
          <w:rFonts w:hint="eastAsia"/>
        </w:rPr>
        <w:t>　　图 8： 火车轮辋</w:t>
      </w:r>
      <w:r>
        <w:rPr>
          <w:rFonts w:hint="eastAsia"/>
        </w:rPr>
        <w:br/>
      </w:r>
      <w:r>
        <w:rPr>
          <w:rFonts w:hint="eastAsia"/>
        </w:rPr>
        <w:t>　　图 9： 交通运输</w:t>
      </w:r>
      <w:r>
        <w:rPr>
          <w:rFonts w:hint="eastAsia"/>
        </w:rPr>
        <w:br/>
      </w:r>
      <w:r>
        <w:rPr>
          <w:rFonts w:hint="eastAsia"/>
        </w:rPr>
        <w:t>　　图 10： 其他应用</w:t>
      </w:r>
      <w:r>
        <w:rPr>
          <w:rFonts w:hint="eastAsia"/>
        </w:rPr>
        <w:br/>
      </w:r>
      <w:r>
        <w:rPr>
          <w:rFonts w:hint="eastAsia"/>
        </w:rPr>
        <w:t>　　图 11： 全球移动传感器产能、产量、产能利用率及发展趋势（2020-2031）&amp;（万台）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12： 全球移动传感器产量、需求量及发展趋势（2020-2031）&amp;（万台）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13： 全球主要地区移动传感器产量（2020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14： 全球主要地区移动传感器产量市场份额（2020-2031）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中国移动传感器产能、产量、产能利用率及发展趋势（2020-2031）&amp;（万台）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16： 中国移动传感器产量、市场需求量及发展趋势（2020-2031）&amp;（万台）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全球移动传感器市场销售额及增长率：（2020-2031）&amp;（百万美元）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全球市场移动传感器市场规模：2020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全球市场移动传感器销量及增长率（2020-2031）&amp;（万台）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20： 全球市场移动传感器价格趋势（2020-2031）&amp;（美元/台）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全球主要地区移动传感器销售收入（2020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全球主要地区移动传感器销售收入市场份额（2020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北美市场移动传感器销量及增长率（2020-2031）&amp;（万台）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24： 北美市场移动传感器收入及增长率（2020-2031）&amp;（百万美元）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欧洲市场移动传感器销量及增长率（2020-2031）&amp;（万台）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26： 欧洲市场移动传感器收入及增长率（2020-2031）&amp;（百万美元）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中国市场移动传感器销量及增长率（2020-2031）&amp;（万台）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28： 中国市场移动传感器收入及增长率（2020-2031）&amp;（百万美元）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日本市场移动传感器销量及增长率（2020-2031）&amp;（万台）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30： 日本市场移动传感器收入及增长率（2020-2031）&amp;（百万美元）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东南亚市场移动传感器销量及增长率（2020-2031）&amp;（万台）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32： 东南亚市场移动传感器收入及增长率（2020-2031）&amp;（百万美元）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印度市场移动传感器销量及增长率（2020-2031）&amp;（万台）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34： 印度市场移动传感器收入及增长率（2020-2031）&amp;（百万美元）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2024年全球市场主要厂商移动传感器销量市场份额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2024年全球市场主要厂商移动传感器收入市场份额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2024年中国市场主要厂商移动传感器销量市场份额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2024年中国市场主要厂商移动传感器收入市场份额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2024年全球前五大生产商移动传感器市场份额</w:t>
      </w:r>
      <w:r>
        <w:rPr>
          <w:rFonts w:hint="eastAsia"/>
        </w:rPr>
        <w:br/>
      </w:r>
      <w:r>
        <w:rPr>
          <w:rFonts w:hint="eastAsia"/>
        </w:rPr>
        <w:t>　　图 40： 2024年全球移动传感器第一梯队、第二梯队和第三梯队厂商及市场份额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全球不同产品类型移动传感器价格走势（2020-2031）&amp;（美元/台）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全球不同应用移动传感器价格走势（2020-2031）&amp;（美元/台）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移动传感器产业链</w:t>
      </w:r>
      <w:r>
        <w:rPr>
          <w:rFonts w:hint="eastAsia"/>
        </w:rPr>
        <w:br/>
      </w:r>
      <w:r>
        <w:rPr>
          <w:rFonts w:hint="eastAsia"/>
        </w:rPr>
        <w:t>　　图 44： 移动传感器中国企业SWOT分析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81898ffb14258" w:history="1">
        <w:r>
          <w:rPr>
            <w:rStyle w:val="Hyperlink"/>
          </w:rPr>
          <w:t>2025-2031年全球与中国移动传感器行业发展调研及市场前景分析报告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281898ffb14258" w:history="1">
        <w:r>
          <w:rPr>
            <w:rStyle w:val="Hyperlink"/>
          </w:rPr>
          <w:t>https://www.20087.com/7/85/YiDongChuanGanQiDeXianZhuangYuFaZhanQianJing.html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e2e6318b44252" w:history="1">
      <w:r>
        <w:rPr>
          <w:rStyle w:val="Hyperlink"/>
        </w:rPr>
        <w:t>2025-2031年全球与中国移动传感器行业发展调研及市场前景分析报告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iDongChuanGanQiDeXianZhuangYuFaZhanQianJing.html" TargetMode="External" Id="R5e281898ffb1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iDongChuanGanQiDeXianZhuangYuFaZhanQianJing.html" TargetMode="External" Id="Rdfde2e6318b4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2024-12-21T06:35:07Z</dcterms:created>
  <dcterms:modified xsi:type="dcterms:W3CDTF">2024-12-21T07:35:07Z</dcterms:modified>
  <dc:subject>2025-2031年全球与中国移动传感器行业发展调研及市场前景分析报告</dc:subject>
  <dc:title>2025-2031年全球与中国移动传感器行业发展调研及市场前景分析报告</dc:title>
  <cp:keywords>2025-2031年全球与中国移动传感器行业发展调研及市场前景分析报告</cp:keywords>
  <dc:description>2025-2031年全球与中国移动传感器行业发展调研及市场前景分析报告</dc:description>
</cp:coreProperties>
</file>