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5a3a219a44118" w:history="1">
              <w:r>
                <w:rPr>
                  <w:rStyle w:val="Hyperlink"/>
                </w:rPr>
                <w:t>2026-2032年全球与中国自动实验室均质机市场现状分析及前景趋势报告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5a3a219a44118" w:history="1">
              <w:r>
                <w:rPr>
                  <w:rStyle w:val="Hyperlink"/>
                </w:rPr>
                <w:t>2026-2032年全球与中国自动实验室均质机市场现状分析及前景趋势报告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5a3a219a44118" w:history="1">
                <w:r>
                  <w:rPr>
                    <w:rStyle w:val="Hyperlink"/>
                  </w:rPr>
                  <w:t>https://www.20087.com/7/65/ZiDongShiYanShiJunZhiJiHangYeQianJing.html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自动实验室均质机是一种用于生物、医药、食品及环境检测领域，将样品与溶剂在密闭容器中高速剪切、撞击以实现细胞破碎、组织匀浆或颗粒分散的前处理设备。自动实验室均质机采用高转速电机（可达30,000 rpm）、可编程时间/速度控制及一次性无菌探头，强调处理效率、交叉污染防控与操作安全性。在分子诊断与精准检测需求推动下，自动均质机在核酸提取、蛋白分析等流程中不可或缺。然而，高粘度或纤维性样品易导致探头堵塞或电机过载；同时，探头清洗验证复杂，部分实验室仍依赖人工干预，影响通量。</w:t>
      </w:r>
      <w:r>
        <w:rPr>
          <w:rFonts w:hint="eastAsia"/>
        </w:rPr>
        <w:br/>
      </w:r>
      <w:r>
        <w:rPr>
          <w:rFonts w:hint="eastAsia"/>
        </w:rPr>
        <w:t>　　未来，自动实验室均质机将朝着多通道并行处理、材料兼容性提升与封闭式流程集成方向发展。市场调研网指出，一方面，8通道或96孔板适配机型将大大提升高通量筛查效率；另一方面，陶瓷或碳化钨涂层探头将增强对硬质组织（如种子、骨组织）的耐受性。在生物安全层面，全封闭负压腔体与HEPA过滤排气将满足BSL-2及以上实验室要求。此外，与自动移液工作站、离心模块的联用将构建一体化前处理流水线。长远来看，自动实验室均质机将持续作为样本制备的核心设备，并向高通量、高安全、全流程封闭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d5a3a219a44118" w:history="1">
        <w:r>
          <w:rPr>
            <w:rStyle w:val="Hyperlink"/>
          </w:rPr>
          <w:t>2026-2032年全球与中国自动实验室均质机市场现状分析及前景趋势报告</w:t>
        </w:r>
      </w:hyperlink>
      <w:r>
        <w:rPr>
          <w:rFonts w:hint="eastAsia"/>
        </w:rPr>
        <w:t>》，2025年自动实验室均质机行业市场规模达 亿元，预计2032年市场规模将达 亿元，期间年均复合增长率（CAGR）达 %。报告系统分析了自动实验室均质机行业的市场规模、供需关系及产业链结构，详细梳理了自动实验室均质机细分市场的品牌竞争态势与价格变化，重点剖析了行业内主要企业的经营状况，揭示了自动实验室均质机市场集中度与竞争格局。报告结合自动实验室均质机技术现状及未来发展方向，对行业前景进行了科学预测，明确了自动实验室均质机发展趋势、潜在机遇与风险。通过SWOT分析，为自动实验室均质机企业、投资者及政府部门提供了权威、客观的行业洞察与决策支持，助力把握自动实验室均质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按产品类型细分，全球自动实验室均质机市场规模2021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手持式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按应用细分，全球自动实验室均质机市场规模2021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生物科学研究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自动实验室均质机行业发展总体概况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自动实验室均质机行业发展主要特点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自动实验室均质机行业发展影响因素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自动实验室均质机有利因素</w:t>
      </w:r>
      <w:r>
        <w:rPr>
          <w:rFonts w:hint="eastAsia"/>
        </w:rPr>
        <w:br/>
      </w:r>
      <w:r>
        <w:rPr>
          <w:rFonts w:hint="eastAsia"/>
        </w:rPr>
        <w:t>　　　　1.5.3 .2 自动实验室均质机不利因素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全球市场，近三年自动实验室均质机主要企业占有率及排名（按销量）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自动实验室均质机主要企业在国际市场占有率（按销量，2023-2026）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2025年自动实验室均质机主要企业在国际市场排名（按销量）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全球市场主要企业自动实验室均质机销量（2023-2026）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全球市场，近三年自动实验室均质机主要企业占有率及排名（按收入）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自动实验室均质机主要企业在国际市场占有率（按收入，2023-2026）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2025年自动实验室均质机主要企业在国际市场排名（按收入）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全球市场主要企业自动实验室均质机销售收入（2023-2026）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全球市场主要企业自动实验室均质机销售价格（2023-2026）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中国市场，近三年自动实验室均质机主要企业占有率及排名（按销量）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自动实验室均质机主要企业在中国市场占有率（按销量，2023-2026）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2025年自动实验室均质机主要企业在中国市场排名（按销量）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中国市场主要企业自动实验室均质机销量（2023-2026）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中国市场，近三年自动实验室均质机主要企业占有率及排名（按收入）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自动实验室均质机主要企业在中国市场占有率（按收入，2023-2026）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2025年自动实验室均质机主要企业在中国市场排名（按收入）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中国市场主要企业自动实验室均质机销售收入（2023-2026）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全球主要厂商自动实验室均质机总部及产地分布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全球主要厂商成立时间及自动实验室均质机商业化日期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全球主要厂商自动实验室均质机产品类型及应用</w:t>
      </w:r>
      <w:r>
        <w:rPr>
          <w:rFonts w:hint="eastAsia"/>
        </w:rPr>
        <w:br/>
      </w:r>
      <w:r>
        <w:rPr>
          <w:rFonts w:hint="eastAsia"/>
        </w:rPr>
        <w:t>　　2.9 自动实验室均质机行业集中度、竞争程度分析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自动实验室均质机行业集中度分析：2025年全球Top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全球自动实验室均质机第一梯队、第二梯队和第三梯队生产商（品牌）及市场份额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全球自动实验室均质机总体规模分析</w:t>
      </w:r>
      <w:r>
        <w:rPr>
          <w:rFonts w:hint="eastAsia"/>
        </w:rPr>
        <w:br/>
      </w:r>
      <w:r>
        <w:rPr>
          <w:rFonts w:hint="eastAsia"/>
        </w:rPr>
        <w:t>　　3.1 全球自动实验室均质机供需现状及预测（2021-2032）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全球自动实验室均质机产能、产量、产能利用率及发展趋势（2021-2032）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全球自动实验室均质机产量、需求量及发展趋势（2021-2032）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全球主要地区自动实验室均质机产量及发展趋势（2021-2032）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全球主要地区自动实验室均质机产量（2021-2026）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全球主要地区自动实验室均质机产量（2027-2032）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全球主要地区自动实验室均质机产量市场份额（2021-2032）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中国自动实验室均质机供需现状及预测（2021-2032）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中国自动实验室均质机产能、产量、产能利用率及发展趋势（2021-2032）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中国自动实验室均质机产量、市场需求量及发展趋势（2021-2032）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中国市场自动实验室均质机进出口（2021-2032）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全球自动实验室均质机销量及销售额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全球市场自动实验室均质机销售额（2021-2032）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全球市场自动实验室均质机销量（2021-2032）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全球市场自动实验室均质机价格趋势（2021-2032）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全球自动实验室均质机主要地区分析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全球主要地区自动实验室均质机市场规模分析：2021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全球主要地区自动实验室均质机销售收入及市场份额（2021-2026）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全球主要地区自动实验室均质机销售收入预测（2027-2032）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全球主要地区自动实验室均质机销量分析：2021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全球主要地区自动实验室均质机销量及市场份额（2021-2026）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全球主要地区自动实验室均质机销量及市场份额预测（2027-2032）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北美市场自动实验室均质机销量、收入及增长率（2021-2032）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欧洲市场自动实验室均质机销量、收入及增长率（2021-2032）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中国市场自动实验室均质机销量、收入及增长率（2021-2032）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日本市场自动实验室均质机销量、收入及增长率（2021-2032）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东南亚市场自动实验室均质机销量、收入及增长率（2021-2032）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印度市场自动实验室均质机销量、收入及增长率（2021-2032）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南美市场自动实验室均质机销量、收入及增长率（2021-2032）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中东市场自动实验室均质机销量、收入及增长率（2021-2032）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重点企业（1）基本信息、自动实验室均质机生产基地、销售区域、竞争对手及市场地位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自动实验室均质机产品规格、参数及市场应用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自动实验室均质机销量、收入、价格及毛利率（2021-2026）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重点企业（2）基本信息、自动实验室均质机生产基地、销售区域、竞争对手及市场地位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自动实验室均质机产品规格、参数及市场应用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自动实验室均质机销量、收入、价格及毛利率（2021-2026）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重点企业（3）基本信息、自动实验室均质机生产基地、销售区域、竞争对手及市场地位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自动实验室均质机产品规格、参数及市场应用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自动实验室均质机销量、收入、价格及毛利率（2021-2026）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重点企业（4）基本信息、自动实验室均质机生产基地、销售区域、竞争对手及市场地位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自动实验室均质机产品规格、参数及市场应用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自动实验室均质机销量、收入、价格及毛利率（2021-2026）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重点企业（5）基本信息、自动实验室均质机生产基地、销售区域、竞争对手及市场地位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自动实验室均质机产品规格、参数及市场应用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自动实验室均质机销量、收入、价格及毛利率（2021-2026）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重点企业（6）基本信息、自动实验室均质机生产基地、销售区域、竞争对手及市场地位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自动实验室均质机产品规格、参数及市场应用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自动实验室均质机销量、收入、价格及毛利率（2021-2026）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重点企业（7）基本信息、自动实验室均质机生产基地、销售区域、竞争对手及市场地位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自动实验室均质机产品规格、参数及市场应用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自动实验室均质机销量、收入、价格及毛利率（2021-2026）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重点企业（8）基本信息、自动实验室均质机生产基地、销售区域、竞争对手及市场地位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自动实验室均质机产品规格、参数及市场应用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自动实验室均质机销量、收入、价格及毛利率（2021-2026）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重点企业（9）基本信息、自动实验室均质机生产基地、销售区域、竞争对手及市场地位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自动实验室均质机产品规格、参数及市场应用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自动实验室均质机销量、收入、价格及毛利率（2021-2026）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重点企业（10）基本信息、自动实验室均质机生产基地、销售区域、竞争对手及市场地位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自动实验室均质机产品规格、参数及市场应用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自动实验室均质机销量、收入、价格及毛利率（2021-2026）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重点企业（11）基本信息、自动实验室均质机生产基地、销售区域、竞争对手及市场地位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自动实验室均质机产品规格、参数及市场应用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自动实验室均质机销量、收入、价格及毛利率（2021-2026）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重点企业（12）基本信息、自动实验室均质机生产基地、销售区域、竞争对手及市场地位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自动实验室均质机产品规格、参数及市场应用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自动实验室均质机销量、收入、价格及毛利率（2021-2026）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重点企业（13）基本信息、自动实验室均质机生产基地、销售区域、竞争对手及市场地位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自动实验室均质机产品规格、参数及市场应用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自动实验室均质机销量、收入、价格及毛利率（2021-2026）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重点企业（14）基本信息、自动实验室均质机生产基地、销售区域、竞争对手及市场地位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自动实验室均质机产品规格、参数及市场应用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自动实验室均质机销量、收入、价格及毛利率（2021-2026）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重点企业（15）基本信息、自动实验室均质机生产基地、销售区域、竞争对手及市场地位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自动实验室均质机产品规格、参数及市场应用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自动实验室均质机销量、收入、价格及毛利率（2021-2026）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重点企业（16）基本信息、自动实验室均质机生产基地、销售区域、竞争对手及市场地位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自动实验室均质机产品规格、参数及市场应用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自动实验室均质机销量、收入、价格及毛利率（2021-2026）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重点企业（17）基本信息、自动实验室均质机生产基地、销售区域、竞争对手及市场地位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自动实验室均质机产品规格、参数及市场应用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自动实验室均质机销量、收入、价格及毛利率（2021-2026）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重点企业（18）基本信息、自动实验室均质机生产基地、销售区域、竞争对手及市场地位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自动实验室均质机产品规格、参数及市场应用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自动实验室均质机销量、收入、价格及毛利率（2021-2026）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重点企业（19）基本信息、自动实验室均质机生产基地、销售区域、竞争对手及市场地位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自动实验室均质机产品规格、参数及市场应用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自动实验室均质机销量、收入、价格及毛利率（2021-2026）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重点企业（20）基本信息、自动实验室均质机生产基地、销售区域、竞争对手及市场地位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自动实验室均质机产品规格、参数及市场应用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自动实验室均质机销量、收入、价格及毛利率（2021-2026）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不同产品类型自动实验室均质机分析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全球不同产品类型自动实验室均质机销量（2021-2032）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全球不同产品类型自动实验室均质机销量及市场份额（2021-2026）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全球不同产品类型自动实验室均质机销量预测（2027-2032）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全球不同产品类型自动实验室均质机收入（2021-2032）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全球不同产品类型自动实验室均质机收入及市场份额（2021-2026）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全球不同产品类型自动实验室均质机收入预测（2027-2032）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全球不同产品类型自动实验室均质机价格走势（2021-2032）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中国不同产品类型自动实验室均质机销量（2021-2032）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中国不同产品类型自动实验室均质机销量及市场份额（2021-2026）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中国不同产品类型自动实验室均质机销量预测（2027-2032）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中国不同产品类型自动实验室均质机收入（2021-2032）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中国不同产品类型自动实验室均质机收入及市场份额（2021-2026）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中国不同产品类型自动实验室均质机收入预测（2027-2032）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不同应用自动实验室均质机分析</w:t>
      </w:r>
      <w:r>
        <w:rPr>
          <w:rFonts w:hint="eastAsia"/>
        </w:rPr>
        <w:br/>
      </w:r>
      <w:r>
        <w:rPr>
          <w:rFonts w:hint="eastAsia"/>
        </w:rPr>
        <w:t>　　7.1 全球不同应用自动实验室均质机销量（2021-2032）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全球不同应用自动实验室均质机销量及市场份额（2021-2026）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全球不同应用自动实验室均质机销量预测（2027-2032）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全球不同应用自动实验室均质机收入（2021-2032）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全球不同应用自动实验室均质机收入及市场份额（2021-2026）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全球不同应用自动实验室均质机收入预测（2027-2032）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全球不同应用自动实验室均质机价格走势（2021-2032）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中国不同应用自动实验室均质机销量（2021-2032）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中国不同应用自动实验室均质机销量及市场份额（2021-2026）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中国不同应用自动实验室均质机销量预测（2027-2032）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中国不同应用自动实验室均质机收入（2021-2032）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中国不同应用自动实验室均质机收入及市场份额（2021-2026）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中国不同应用自动实验室均质机收入预测（2027-2032）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自动实验室均质机行业发展趋势</w:t>
      </w:r>
      <w:r>
        <w:rPr>
          <w:rFonts w:hint="eastAsia"/>
        </w:rPr>
        <w:br/>
      </w:r>
      <w:r>
        <w:rPr>
          <w:rFonts w:hint="eastAsia"/>
        </w:rPr>
        <w:t>　　8.2 自动实验室均质机行业主要驱动因素</w:t>
      </w:r>
      <w:r>
        <w:rPr>
          <w:rFonts w:hint="eastAsia"/>
        </w:rPr>
        <w:br/>
      </w:r>
      <w:r>
        <w:rPr>
          <w:rFonts w:hint="eastAsia"/>
        </w:rPr>
        <w:t>　　8.3 自动实验室均质机中国企业SWOT分析</w:t>
      </w:r>
      <w:r>
        <w:rPr>
          <w:rFonts w:hint="eastAsia"/>
        </w:rPr>
        <w:br/>
      </w:r>
      <w:r>
        <w:rPr>
          <w:rFonts w:hint="eastAsia"/>
        </w:rPr>
        <w:t>　　8.4 中国自动实验室均质机行业政策环境分析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自动实验室均质机行业产业链简介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自动实验室均质机行业供应链分析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自动实验室均质机主要原料及供应情况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自动实验室均质机行业采购模式</w:t>
      </w:r>
      <w:r>
        <w:rPr>
          <w:rFonts w:hint="eastAsia"/>
        </w:rPr>
        <w:br/>
      </w:r>
      <w:r>
        <w:rPr>
          <w:rFonts w:hint="eastAsia"/>
        </w:rPr>
        <w:t>　　9.3 自动实验室均质机行业生产模式</w:t>
      </w:r>
      <w:r>
        <w:rPr>
          <w:rFonts w:hint="eastAsia"/>
        </w:rPr>
        <w:br/>
      </w:r>
      <w:r>
        <w:rPr>
          <w:rFonts w:hint="eastAsia"/>
        </w:rPr>
        <w:t>　　9.4 自动实验室均质机行业销售模式及销售渠道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按产品类型细分，全球自动实验室均质机市场规模2021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按应用细分，全球自动实验室均质机市场规模（CAGR）2021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自动实验室均质机行业发展主要特点</w:t>
      </w:r>
      <w:r>
        <w:rPr>
          <w:rFonts w:hint="eastAsia"/>
        </w:rPr>
        <w:br/>
      </w:r>
      <w:r>
        <w:rPr>
          <w:rFonts w:hint="eastAsia"/>
        </w:rPr>
        <w:t>　　表 4： 自动实验室均质机行业发展有利因素分析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自动实验室均质机行业发展不利因素分析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进入自动实验室均质机行业壁垒</w:t>
      </w:r>
      <w:r>
        <w:rPr>
          <w:rFonts w:hint="eastAsia"/>
        </w:rPr>
        <w:br/>
      </w:r>
      <w:r>
        <w:rPr>
          <w:rFonts w:hint="eastAsia"/>
        </w:rPr>
        <w:t>　　表 7： 自动实验室均质机主要企业在国际市场占有率（按销量，2023-2026）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2025年自动实验室均质机主要企业在国际市场排名（按销量）&amp;（千台）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全球市场主要企业自动实验室均质机销量（2023-2026）&amp;（千台）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自动实验室均质机主要企业在国际市场占有率（按收入，2023-2026）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2025年自动实验室均质机主要企业在国际市场排名（按收入）&amp;（万元）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全球市场主要企业自动实验室均质机销售收入（2023-2026）&amp;（万元）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全球市场主要企业自动实验室均质机销售价格（2023-2026）&amp;（元/台）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自动实验室均质机主要企业在中国市场占有率（按销量，2023-2026）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2025年自动实验室均质机主要企业在中国市场排名（按销量）&amp;（千台）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中国市场主要企业自动实验室均质机销量（2023-2026）&amp;（千台）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自动实验室均质机主要企业在中国市场占有率（按收入，2023-2026）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2025年自动实验室均质机主要企业在中国市场排名（按收入）&amp;（万元）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中国市场主要企业自动实验室均质机销售收入（2023-2026）&amp;（万元）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全球主要厂商自动实验室均质机总部及产地分布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全球主要厂商成立时间及自动实验室均质机商业化日期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全球主要厂商自动实验室均质机产品类型及应用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2025年全球自动实验室均质机主要厂商市场地位（第一梯队、第二梯队和第三梯队）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全球自动实验室均质机市场投资、并购等现状分析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全球主要地区自动实验室均质机产量增速（CAGR）：（2021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全球主要地区自动实验室均质机产量（2021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全球主要地区自动实验室均质机产量（2021-2026）&amp;（千台）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全球主要地区自动实验室均质机产量（2027-2032）&amp;（千台）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全球主要地区自动实验室均质机产量市场份额（2021-2026）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全球主要地区自动实验室均质机产量市场份额（2027-2032）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中国市场自动实验室均质机产量、销量、进出口（2021-2026）&amp;（千台）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中国市场自动实验室均质机产量、销量、进出口预测（2027-2032）&amp;（千台）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全球主要地区自动实验室均质机销售收入增速：（2021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全球主要地区自动实验室均质机销售收入（2021-2026）&amp;（万元）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全球主要地区自动实验室均质机销售收入市场份额（2021-2026）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全球主要地区自动实验室均质机收入（2027-2032）&amp;（万元）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全球主要地区自动实验室均质机收入市场份额（2027-2032）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全球主要地区自动实验室均质机销量（千台）：2021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全球主要地区自动实验室均质机销量（2021-2026）&amp;（千台）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全球主要地区自动实验室均质机销量市场份额（2021-2026）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全球主要地区自动实验室均质机销量（2027-2032）&amp;（千台）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全球主要地区自动实验室均质机销量份额（2027-2032）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自动实验室均质机生产基地、销售区域、竞争对手及市场地位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自动实验室均质机产品规格、参数及市场应用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自动实验室均质机销量（千台）、收入（万元）、价格（元/台）及毛利率（2021-2026）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自动实验室均质机生产基地、销售区域、竞争对手及市场地位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自动实验室均质机产品规格、参数及市场应用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自动实验室均质机销量（千台）、收入（万元）、价格（元/台）及毛利率（2021-2026）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自动实验室均质机生产基地、销售区域、竞争对手及市场地位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自动实验室均质机产品规格、参数及市场应用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自动实验室均质机销量（千台）、收入（万元）、价格（元/台）及毛利率（2021-2026）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自动实验室均质机生产基地、销售区域、竞争对手及市场地位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自动实验室均质机产品规格、参数及市场应用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自动实验室均质机销量（千台）、收入（万元）、价格（元/台）及毛利率（2021-2026）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自动实验室均质机生产基地、销售区域、竞争对手及市场地位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自动实验室均质机产品规格、参数及市场应用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自动实验室均质机销量（千台）、收入（万元）、价格（元/台）及毛利率（2021-2026）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自动实验室均质机生产基地、销售区域、竞争对手及市场地位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自动实验室均质机产品规格、参数及市场应用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自动实验室均质机销量（千台）、收入（万元）、价格（元/台）及毛利率（2021-2026）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自动实验室均质机生产基地、销售区域、竞争对手及市场地位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自动实验室均质机产品规格、参数及市场应用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自动实验室均质机销量（千台）、收入（万元）、价格（元/台）及毛利率（2021-2026）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自动实验室均质机生产基地、销售区域、竞争对手及市场地位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自动实验室均质机产品规格、参数及市场应用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自动实验室均质机销量（千台）、收入（万元）、价格（元/台）及毛利率（2021-2026）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自动实验室均质机生产基地、销售区域、竞争对手及市场地位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自动实验室均质机产品规格、参数及市场应用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自动实验室均质机销量（千台）、收入（万元）、价格（元/台）及毛利率（2021-2026）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自动实验室均质机生产基地、销售区域、竞争对手及市场地位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自动实验室均质机产品规格、参数及市场应用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自动实验室均质机销量（千台）、收入（万元）、价格（元/台）及毛利率（2021-2026）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自动实验室均质机生产基地、销售区域、竞争对手及市场地位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自动实验室均质机产品规格、参数及市场应用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自动实验室均质机销量（千台）、收入（万元）、价格（元/台）及毛利率（2021-2026）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自动实验室均质机生产基地、销售区域、竞争对手及市场地位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自动实验室均质机产品规格、参数及市场应用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自动实验室均质机销量（千台）、收入（万元）、价格（元/台）及毛利率（2021-2026）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自动实验室均质机生产基地、销售区域、竞争对手及市场地位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自动实验室均质机产品规格、参数及市场应用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自动实验室均质机销量（千台）、收入（万元）、价格（元/台）及毛利率（2021-2026）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自动实验室均质机生产基地、销售区域、竞争对手及市场地位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自动实验室均质机产品规格、参数及市场应用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自动实验室均质机销量（千台）、收入（万元）、价格（元/台）及毛利率（2021-2026）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自动实验室均质机生产基地、销售区域、竞争对手及市场地位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自动实验室均质机产品规格、参数及市场应用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自动实验室均质机销量（千台）、收入（万元）、价格（元/台）及毛利率（2021-2026）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自动实验室均质机生产基地、销售区域、竞争对手及市场地位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自动实验室均质机产品规格、参数及市场应用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自动实验室均质机销量（千台）、收入（万元）、价格（元/台）及毛利率（2021-2026）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自动实验室均质机生产基地、销售区域、竞争对手及市场地位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自动实验室均质机产品规格、参数及市场应用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自动实验室均质机销量（千台）、收入（万元）、价格（元/台）及毛利率（2021-2026）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自动实验室均质机生产基地、销售区域、竞争对手及市场地位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自动实验室均质机产品规格、参数及市场应用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自动实验室均质机销量（千台）、收入（万元）、价格（元/台）及毛利率（2021-2026）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自动实验室均质机生产基地、销售区域、竞争对手及市场地位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自动实验室均质机产品规格、参数及市场应用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自动实验室均质机销量（千台）、收入（万元）、价格（元/台）及毛利率（2021-2026）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自动实验室均质机生产基地、销售区域、竞争对手及市场地位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自动实验室均质机产品规格、参数及市场应用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自动实验室均质机销量（千台）、收入（万元）、价格（元/台）及毛利率（2021-2026）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全球不同产品类型自动实验室均质机销量（2021-2026）&amp;（千台）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全球不同产品类型自动实验室均质机销量市场份额（2021-2026）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全球不同产品类型自动实验室均质机销量预测（2027-2032）&amp;（千台）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全球市场不同产品类型自动实验室均质机销量市场份额预测（2027-2032）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全球不同产品类型自动实验室均质机收入（2021-2026）&amp;（万元）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全球不同产品类型自动实验室均质机收入市场份额（2021-2026）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全球不同产品类型自动实验室均质机收入预测（2027-2032）&amp;（万元）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全球不同产品类型自动实验室均质机收入市场份额预测（2027-2032）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中国不同产品类型自动实验室均质机销量（2021-2026）&amp;（千台）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中国不同产品类型自动实验室均质机销量市场份额（2021-2026）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中国不同产品类型自动实验室均质机销量预测（2027-2032）&amp;（千台）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全球市场不同产品类型自动实验室均质机销量市场份额预测（2027-2032）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中国不同产品类型自动实验室均质机收入（2021-2026）&amp;（万元）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中国不同产品类型自动实验室均质机收入市场份额（2021-2026）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中国不同产品类型自动实验室均质机收入预测（2027-2032）&amp;（万元）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中国不同产品类型自动实验室均质机收入市场份额预测（2027-2032）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全球不同应用自动实验室均质机销量（2021-2026）&amp;（千台）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全球不同应用自动实验室均质机销量市场份额（2021-2026）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全球不同应用自动实验室均质机销量预测（2027-2032）&amp;（千台）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全球市场不同应用自动实验室均质机销量市场份额预测（2027-2032）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全球不同应用自动实验室均质机收入（2021-2026）&amp;（万元）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全球不同应用自动实验室均质机收入市场份额（2021-2026）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全球不同应用自动实验室均质机收入预测（2027-2032）&amp;（万元）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全球不同应用自动实验室均质机收入市场份额预测（2027-2032）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中国不同应用自动实验室均质机销量（2021-2026）&amp;（千台）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中国不同应用自动实验室均质机销量市场份额（2021-2026）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中国不同应用自动实验室均质机销量预测（2027-2032）&amp;（千台）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中国市场不同应用自动实验室均质机销量市场份额预测（2027-2032）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中国不同应用自动实验室均质机收入（2021-2026）&amp;（万元）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中国不同应用自动实验室均质机收入市场份额（2021-2026）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中国不同应用自动实验室均质机收入预测（2027-2032）&amp;（万元）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中国不同应用自动实验室均质机收入市场份额预测（2027-2032）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自动实验室均质机行业发展趋势</w:t>
      </w:r>
      <w:r>
        <w:rPr>
          <w:rFonts w:hint="eastAsia"/>
        </w:rPr>
        <w:br/>
      </w:r>
      <w:r>
        <w:rPr>
          <w:rFonts w:hint="eastAsia"/>
        </w:rPr>
        <w:t>　　表 176： 自动实验室均质机行业主要驱动因素</w:t>
      </w:r>
      <w:r>
        <w:rPr>
          <w:rFonts w:hint="eastAsia"/>
        </w:rPr>
        <w:br/>
      </w:r>
      <w:r>
        <w:rPr>
          <w:rFonts w:hint="eastAsia"/>
        </w:rPr>
        <w:t>　　表 177： 自动实验室均质机行业供应链分析</w:t>
      </w:r>
      <w:r>
        <w:rPr>
          <w:rFonts w:hint="eastAsia"/>
        </w:rPr>
        <w:br/>
      </w:r>
      <w:r>
        <w:rPr>
          <w:rFonts w:hint="eastAsia"/>
        </w:rPr>
        <w:t>　　表 178： 自动实验室均质机上游原料供应商</w:t>
      </w:r>
      <w:r>
        <w:rPr>
          <w:rFonts w:hint="eastAsia"/>
        </w:rPr>
        <w:br/>
      </w:r>
      <w:r>
        <w:rPr>
          <w:rFonts w:hint="eastAsia"/>
        </w:rPr>
        <w:t>　　表 179： 自动实验室均质机主要地区不同应用客户分析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自动实验室均质机典型经销商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自动实验室均质机产品图片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全球不同产品类型自动实验室均质机销售额2021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全球不同产品类型自动实验室均质机市场份额2025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手持式产品图片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全球不同应用自动实验室均质机市场份额2025 &amp; 2032</w:t>
      </w:r>
      <w:r>
        <w:rPr>
          <w:rFonts w:hint="eastAsia"/>
        </w:rPr>
        <w:br/>
      </w:r>
      <w:r>
        <w:rPr>
          <w:rFonts w:hint="eastAsia"/>
        </w:rPr>
        <w:t>　　图 8： 生物科学研究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2025年全球前五大生产商自动实验室均质机市场份额</w:t>
      </w:r>
      <w:r>
        <w:rPr>
          <w:rFonts w:hint="eastAsia"/>
        </w:rPr>
        <w:br/>
      </w:r>
      <w:r>
        <w:rPr>
          <w:rFonts w:hint="eastAsia"/>
        </w:rPr>
        <w:t>　　图 12： 2025年全球自动实验室均质机第一梯队、第二梯队和第三梯队厂商及市场份额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全球自动实验室均质机产能、产量、产能利用率及发展趋势（2021-2032）&amp;（千台）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全球自动实验室均质机产量、需求量及发展趋势（2021-2032）&amp;（千台）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全球主要地区自动实验室均质机产量市场份额（2021-2032）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中国自动实验室均质机产能、产量、产能利用率及发展趋势（2021-2032）&amp;（千台）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中国自动实验室均质机产量、市场需求量及发展趋势（2021-2032）&amp;（千台）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全球自动实验室均质机市场销售额及增长率：（2021-2032）&amp;（万元）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全球市场自动实验室均质机市场规模：2021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全球市场自动实验室均质机销量及增长率（2021-2032）&amp;（千台）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全球市场自动实验室均质机价格趋势（2021-2032）&amp;（元/台）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全球主要地区自动实验室均质机销售收入（2021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全球主要地区自动实验室均质机销售收入市场份额（2021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北美市场自动实验室均质机销量及增长率（2021-2032）&amp;（千台）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北美市场自动实验室均质机收入及增长率（2021-2032）&amp;（万元）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欧洲市场自动实验室均质机销量及增长率（2021-2032）&amp;（千台）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欧洲市场自动实验室均质机收入及增长率（2021-2032）&amp;（万元）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中国市场自动实验室均质机销量及增长率（2021-2032）&amp;（千台）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中国市场自动实验室均质机收入及增长率（2021-2032）&amp;（万元）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日本市场自动实验室均质机销量及增长率（2021-2032）&amp;（千台）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日本市场自动实验室均质机收入及增长率（2021-2032）&amp;（万元）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东南亚市场自动实验室均质机销量及增长率（2021-2032）&amp;（千台）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东南亚市场自动实验室均质机收入及增长率（2021-2032）&amp;（万元）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印度市场自动实验室均质机销量及增长率（2021-2032）&amp;（千台）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印度市场自动实验室均质机收入及增长率（2021-2032）&amp;（万元）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南美市场自动实验室均质机销量及增长率（2021-2032）&amp;（千台）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南美市场自动实验室均质机收入及增长率（2021-2032）&amp;（万元）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中东市场自动实验室均质机销量及增长率（2021-2032）&amp;（千台）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中东市场自动实验室均质机收入及增长率（2021-2032）&amp;（万元）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全球不同产品类型自动实验室均质机价格走势（2021-2032）&amp;（元/台）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全球不同应用自动实验室均质机价格走势（2021-2032）&amp;（元/台）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自动实验室均质机中国企业SWOT分析</w:t>
      </w:r>
      <w:r>
        <w:rPr>
          <w:rFonts w:hint="eastAsia"/>
        </w:rPr>
        <w:br/>
      </w:r>
      <w:r>
        <w:rPr>
          <w:rFonts w:hint="eastAsia"/>
        </w:rPr>
        <w:t>　　图 43： 自动实验室均质机产业链</w:t>
      </w:r>
      <w:r>
        <w:rPr>
          <w:rFonts w:hint="eastAsia"/>
        </w:rPr>
        <w:br/>
      </w:r>
      <w:r>
        <w:rPr>
          <w:rFonts w:hint="eastAsia"/>
        </w:rPr>
        <w:t>　　图 44： 自动实验室均质机行业采购模式分析</w:t>
      </w:r>
      <w:r>
        <w:rPr>
          <w:rFonts w:hint="eastAsia"/>
        </w:rPr>
        <w:br/>
      </w:r>
      <w:r>
        <w:rPr>
          <w:rFonts w:hint="eastAsia"/>
        </w:rPr>
        <w:t>　　图 45： 自动实验室均质机行业生产模式</w:t>
      </w:r>
      <w:r>
        <w:rPr>
          <w:rFonts w:hint="eastAsia"/>
        </w:rPr>
        <w:br/>
      </w:r>
      <w:r>
        <w:rPr>
          <w:rFonts w:hint="eastAsia"/>
        </w:rPr>
        <w:t>　　图 46： 自动实验室均质机行业销售模式分析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5a3a219a44118" w:history="1">
        <w:r>
          <w:rPr>
            <w:rStyle w:val="Hyperlink"/>
          </w:rPr>
          <w:t>2026-2032年全球与中国自动实验室均质机市场现状分析及前景趋势报告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5a3a219a44118" w:history="1">
        <w:r>
          <w:rPr>
            <w:rStyle w:val="Hyperlink"/>
          </w:rPr>
          <w:t>https://www.20087.com/7/65/ZiDongShiYanShiJunZhiJiHangYeQianJing.html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热点：均质机设备、自动实验室均质机的作用、apv高压均质机、实验室均质机均质设备、工业均质机、实验室均质机哪个牌子好、超声波均质机、实验室均质机转速、真空均质机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a325514fc4d5c" w:history="1">
      <w:r>
        <w:rPr>
          <w:rStyle w:val="Hyperlink"/>
        </w:rPr>
        <w:t>2026-2032年全球与中国自动实验室均质机市场现状分析及前景趋势报告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ZiDongShiYanShiJunZhiJiHangYeQianJing.html" TargetMode="External" Id="R43d5a3a219a4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ZiDongShiYanShiJunZhiJiHangYeQianJing.html" TargetMode="External" Id="R83aa325514fc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2026-03-24T04:41:50Z</dcterms:created>
  <dcterms:modified xsi:type="dcterms:W3CDTF">2026-03-24T05:41:50Z</dcterms:modified>
  <dc:subject>2026-2032年全球与中国自动实验室均质机市场现状分析及前景趋势报告</dc:subject>
  <dc:title>2026-2032年全球与中国自动实验室均质机市场现状分析及前景趋势报告</dc:title>
  <cp:keywords>2026-2032年全球与中国自动实验室均质机市场现状分析及前景趋势报告</cp:keywords>
  <dc:description>2026-2032年全球与中国自动实验室均质机市场现状分析及前景趋势报告</dc:description>
</cp:coreProperties>
</file>