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878ace8194b30" w:history="1">
              <w:r>
                <w:rPr>
                  <w:rStyle w:val="Hyperlink"/>
                </w:rPr>
                <w:t>2024-2030年全球与中国舷外发动机行业发展深度调研与未来趋势报告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878ace8194b30" w:history="1">
              <w:r>
                <w:rPr>
                  <w:rStyle w:val="Hyperlink"/>
                </w:rPr>
                <w:t>2024-2030年全球与中国舷外发动机行业发展深度调研与未来趋势报告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878ace8194b30" w:history="1">
                <w:r>
                  <w:rPr>
                    <w:rStyle w:val="Hyperlink"/>
                  </w:rPr>
                  <w:t>https://www.20087.com/7/35/XianWaiFaDongJiDeFaZhanQuShi.html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发动机是水上交通工具的核心动力装置，近年来受益于休闲游艇市场的繁荣而呈现出良好发展势头。技术上，高效节能、低排放成为主流发展方向，电动舷外发动机逐渐受到青睐。同时，随着材料科学的进步，舷外发动机向着轻量化、小型化的方向发展，提高了船只的操控性能。尽管如此，高昂的研发投入和技术壁垒仍然是制约行业快速发展的因素之一。</w:t>
      </w:r>
      <w:r>
        <w:rPr>
          <w:rFonts w:hint="eastAsia"/>
        </w:rPr>
        <w:br/>
      </w:r>
      <w:r>
        <w:rPr>
          <w:rFonts w:hint="eastAsia"/>
        </w:rPr>
        <w:t>　　预计未来舷外发动机市场将呈现稳步增长态势。一方面，随着环保法规的趋严，传统燃油发动机将逐渐被清洁能源驱动的发动机所替代，特别是混合动力和纯电动舷外发动机将迎来更大的发展空间。另一方面，随着人们生活水平的提高和休闲娱乐需求的增长，小型游艇和私人快艇的需求量将持续上升，进一步推动舷外发动机市场规模的扩大。但需要注意的是，市场竞争将愈发激烈，企业需不断提升自身技术水平和服务能力以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878ace8194b30" w:history="1">
        <w:r>
          <w:rPr>
            <w:rStyle w:val="Hyperlink"/>
          </w:rPr>
          <w:t>2024-2030年全球与中国舷外发动机行业发展深度调研与未来趋势报告</w:t>
        </w:r>
      </w:hyperlink>
      <w:r>
        <w:rPr>
          <w:rFonts w:hint="eastAsia"/>
        </w:rPr>
        <w:t>》在多年舷外发动机行业研究结论的基础上，结合全球及中国舷外发动机行业市场的发展现状，通过资深研究团队对舷外发动机市场各类资讯进行整理分析，并依托国家权威数据资源和长期市场监测的数据库，对舷外发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c878ace8194b30" w:history="1">
        <w:r>
          <w:rPr>
            <w:rStyle w:val="Hyperlink"/>
          </w:rPr>
          <w:t>2024-2030年全球与中国舷外发动机行业发展深度调研与未来趋势报告</w:t>
        </w:r>
      </w:hyperlink>
      <w:r>
        <w:rPr>
          <w:rFonts w:hint="eastAsia"/>
        </w:rPr>
        <w:t>可以帮助投资者准确把握舷外发动机行业的市场现状，为投资者进行投资作出舷外发动机行业前景预判，挖掘舷外发动机行业投资价值，同时提出舷外发动机行业投资策略、营销策略等方面的建议。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舷外发动机行业简介</w:t>
      </w:r>
      <w:r>
        <w:rPr>
          <w:rFonts w:hint="eastAsia"/>
        </w:rPr>
        <w:br/>
      </w:r>
      <w:r>
        <w:rPr>
          <w:rFonts w:hint="eastAsia"/>
        </w:rPr>
        <w:t>　　　　1.1.1 舷外发动机行业界定及分类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舷外发动机行业特征</w:t>
      </w:r>
      <w:r>
        <w:rPr>
          <w:rFonts w:hint="eastAsia"/>
        </w:rPr>
        <w:br/>
      </w:r>
      <w:r>
        <w:rPr>
          <w:rFonts w:hint="eastAsia"/>
        </w:rPr>
        <w:t>　　1.2 舷外发动机产品主要分类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不同种类舷外发动机价格走势（2018-2030年）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舷外推进发动机</w:t>
      </w:r>
      <w:r>
        <w:rPr>
          <w:rFonts w:hint="eastAsia"/>
        </w:rPr>
        <w:br/>
      </w:r>
      <w:r>
        <w:rPr>
          <w:rFonts w:hint="eastAsia"/>
        </w:rPr>
        <w:t>　　　　1.2.3 舷外拖动发动机</w:t>
      </w:r>
      <w:r>
        <w:rPr>
          <w:rFonts w:hint="eastAsia"/>
        </w:rPr>
        <w:br/>
      </w:r>
      <w:r>
        <w:rPr>
          <w:rFonts w:hint="eastAsia"/>
        </w:rPr>
        <w:t>　　1.3 舷外发动机主要应用领域分析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民用娱乐</w:t>
      </w:r>
      <w:r>
        <w:rPr>
          <w:rFonts w:hint="eastAsia"/>
        </w:rPr>
        <w:br/>
      </w:r>
      <w:r>
        <w:rPr>
          <w:rFonts w:hint="eastAsia"/>
        </w:rPr>
        <w:t>　　　　1.3.2 市政应用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全球舷外发动机供需现状及预测（2018-2030年）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全球舷外发动机产能、产量、产能利用率及发展趋势（2018-2030年）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全球舷外发动机产量、表观消费量及发展趋势（2018-2030年）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全球舷外发动机产量、市场需求量及发展趋势（2018-2030年）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中国舷外发动机供需现状及预测（2018-2030年）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中国舷外发动机产能、产量、产能利用率及发展趋势（2018-2030年）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中国舷外发动机产量、表观消费量及发展趋势（2018-2030年）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中国舷外发动机产量、市场需求量及发展趋势（2018-2030年）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舷外发动机中国及欧美日等行业政策分析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全球与中国主要厂商舷外发动机产量、产值及竞争分析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全球市场舷外发动机主要厂商2022和2023年产量、产值及市场份额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全球市场舷外发动机主要厂商2022和2023年产量列表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全球市场舷外发动机主要厂商2022和2023年产值列表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全球市场舷外发动机主要厂商2022和2023年产品价格列表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中国市场舷外发动机主要厂商2022和2023年产量、产值及市场份额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中国市场舷外发动机主要厂商2022和2023年产量列表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中国市场舷外发动机主要厂商2022和2023年产值列表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舷外发动机厂商产地分布及商业化日期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舷外发动机行业集中度、竞争程度分析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舷外发动机行业集中度分析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舷外发动机行业竞争程度分析</w:t>
      </w:r>
      <w:r>
        <w:rPr>
          <w:rFonts w:hint="eastAsia"/>
        </w:rPr>
        <w:br/>
      </w:r>
      <w:r>
        <w:rPr>
          <w:rFonts w:hint="eastAsia"/>
        </w:rPr>
        <w:t>　　2.5 舷外发动机全球领先企业SWOT分析</w:t>
      </w:r>
      <w:r>
        <w:rPr>
          <w:rFonts w:hint="eastAsia"/>
        </w:rPr>
        <w:br/>
      </w:r>
      <w:r>
        <w:rPr>
          <w:rFonts w:hint="eastAsia"/>
        </w:rPr>
        <w:t>　　2.6 舷外发动机中国企业SWOT分析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从生产角度分析全球主要地区舷外发动机产量、产值、市场份额、增长率及发展趋势（2018-2030年）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全球主要地区舷外发动机产量、产值及市场份额（2018-2030年）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全球主要地区舷外发动机产量及市场份额（2018-2030年）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全球主要地区舷外发动机产值及市场份额（2018-2030年）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中国市场舷外发动机2024-2030年产量、产值及增长率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美国市场舷外发动机2024-2030年产量、产值及增长率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欧洲市场舷外发动机2024-2030年产量、产值及增长率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日本市场舷外发动机2024-2030年产量、产值及增长率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东南亚市场舷外发动机2024-2030年产量、产值及增长率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印度市场舷外发动机2024-2030年产量、产值及增长率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从消费角度分析全球主要地区舷外发动机消费量、市场份额及发展趋势（2018-2030年）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全球主要地区舷外发动机消费量、市场份额及发展预测（2018-2030年）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中国市场舷外发动机2018-2030年消费量、增长率及发展预测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美国市场舷外发动机2018-2030年消费量、增长率及发展预测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欧洲市场舷外发动机2018-2030年消费量、增长率及发展预测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日本市场舷外发动机2018-2030年消费量、增长率及发展预测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东南亚市场舷外发动机2018-2030年消费量、增长率及发展预测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印度市场舷外发动机2024-2030年消费量增长率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全球与中国舷外发动机主要生产商分析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重点企业（10）舷外发动机产品规格、参数及特点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重点企业（10）舷外发动机产品规格及价格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重点企业（10）舷外发动机产能、产量、产值、价格及毛利率（2018-2023年）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不同类型舷外发动机产量、价格、产值及市场份额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全球市场不同类型舷外发动机产量、产值及市场份额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全球市场舷外发动机不同类型舷外发动机产量及市场份额（2018-2030年）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全球市场不同类型舷外发动机产值、市场份额（2018-2030年）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全球市场不同类型舷外发动机价格走势（2018-2030年）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中国市场舷外发动机主要分类产量、产值及市场份额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中国市场舷外发动机主要分类产量及市场份额及（2018-2030年）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中国市场舷外发动机主要分类产值、市场份额（2018-2030年）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中国市场舷外发动机主要分类价格走势（2018-2030年）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舷外发动机上游原料及下游主要应用领域分析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舷外发动机产业链分析</w:t>
      </w:r>
      <w:r>
        <w:rPr>
          <w:rFonts w:hint="eastAsia"/>
        </w:rPr>
        <w:br/>
      </w:r>
      <w:r>
        <w:rPr>
          <w:rFonts w:hint="eastAsia"/>
        </w:rPr>
        <w:t>　　7.2 舷外发动机产业上游供应分析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全球市场舷外发动机下游主要应用领域消费量、市场份额及增长率（2018-2030年）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中国市场舷外发动机主要应用领域消费量、市场份额及增长率（2018-2030年）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中国市场舷外发动机产量、消费量、进出口分析及未来趋势（2018-2030年）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中国市场舷外发动机产量、消费量、进出口分析及未来趋势（2018-2030年）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中国市场舷外发动机进出口贸易趋势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中国市场舷外发动机主要进口来源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中国市场舷外发动机主要出口目的地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中国市场舷外发动机主要地区分布</w:t>
      </w:r>
      <w:r>
        <w:rPr>
          <w:rFonts w:hint="eastAsia"/>
        </w:rPr>
        <w:br/>
      </w:r>
      <w:r>
        <w:rPr>
          <w:rFonts w:hint="eastAsia"/>
        </w:rPr>
        <w:t>　　9.1 中国舷外发动机生产地区分布</w:t>
      </w:r>
      <w:r>
        <w:rPr>
          <w:rFonts w:hint="eastAsia"/>
        </w:rPr>
        <w:br/>
      </w:r>
      <w:r>
        <w:rPr>
          <w:rFonts w:hint="eastAsia"/>
        </w:rPr>
        <w:t>　　9.2 中国舷外发动机消费地区分布</w:t>
      </w:r>
      <w:r>
        <w:rPr>
          <w:rFonts w:hint="eastAsia"/>
        </w:rPr>
        <w:br/>
      </w:r>
      <w:r>
        <w:rPr>
          <w:rFonts w:hint="eastAsia"/>
        </w:rPr>
        <w:t>　　9.3 中国舷外发动机市场集中度及发展趋势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舷外发动机技术及相关行业技术发展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国内市场舷外发动机销售渠道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国内市场舷外发动机未来销售模式及销售渠道的趋势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企业海外舷外发动机销售渠道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欧美日等地区舷外发动机销售渠道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欧美日等地区舷外发动机未来销售模式及销售渠道的趋势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舷外发动机销售/营销策略建议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舷外发动机产品市场定位及目标消费者分析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舷外发动机产品图片</w:t>
      </w:r>
      <w:r>
        <w:rPr>
          <w:rFonts w:hint="eastAsia"/>
        </w:rPr>
        <w:br/>
      </w:r>
      <w:r>
        <w:rPr>
          <w:rFonts w:hint="eastAsia"/>
        </w:rPr>
        <w:t>　　表 舷外发动机产品分类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2023年全球不同种类舷外发动机产量市场份额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不同种类舷外发动机价格列表及趋势（2018-2030年）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舷外推进发动机产品图片</w:t>
      </w:r>
      <w:r>
        <w:rPr>
          <w:rFonts w:hint="eastAsia"/>
        </w:rPr>
        <w:br/>
      </w:r>
      <w:r>
        <w:rPr>
          <w:rFonts w:hint="eastAsia"/>
        </w:rPr>
        <w:t>　　图 舷外拖动发动机产品图片</w:t>
      </w:r>
      <w:r>
        <w:rPr>
          <w:rFonts w:hint="eastAsia"/>
        </w:rPr>
        <w:br/>
      </w:r>
      <w:r>
        <w:rPr>
          <w:rFonts w:hint="eastAsia"/>
        </w:rPr>
        <w:t>　　表 舷外发动机主要应用领域表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全球2023年舷外发动机不同应用领域消费量市场份额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全球市场舷外发动机产量（台）及增长率（2018-2030年）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全球市场舷外发动机产值（万元）及增长率（2018-2030年）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中国市场舷外发动机产量（台）、增长率及发展趋势（2018-2030年）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中国市场舷外发动机产值（万元）、增长率及未来发展趋势（2018-2030年）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全球舷外发动机产能（台）、产量（台）、产能利用率及发展趋势（2018-2030年）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全球舷外发动机产量（台）、表观消费量及发展趋势（2018-2030年）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全球舷外发动机产量（台）、市场需求量及发展趋势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中国舷外发动机产能（台）、产量（台）、产能利用率及发展趋势（2018-2030年）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中国舷外发动机产量（台）、表观消费量及发展趋势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中国舷外发动机产量（台）、市场需求量及发展趋势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全球市场舷外发动机主要厂商2022和2023年产量（台）列表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全球市场舷外发动机主要厂商2022和2023年产量市场份额列表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全球市场舷外发动机主要厂商2023年产量市场份额列表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全球市场舷外发动机主要厂商2022年产量市场份额列表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全球市场舷外发动机主要厂商2022和2023年产值（万元）列表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全球市场舷外发动机主要厂商2022和2023年产值市场份额列表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全球市场舷外发动机主要厂商2023年产值市场份额列表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全球市场舷外发动机主要厂商2022年产值市场份额列表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全球市场舷外发动机主要厂商2022和2023年产品价格列表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中国市场舷外发动机主要厂商2022和2023年产量（台）列表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中国市场舷外发动机主要厂商2022和2023年产量市场份额列表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中国市场舷外发动机主要厂商2023年产量市场份额列表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中国市场舷外发动机主要厂商2022年产量市场份额列表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中国市场舷外发动机主要厂商2022和2023年产值（万元）列表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中国市场舷外发动机主要厂商2022和2023年产值市场份额列表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中国市场舷外发动机主要厂商2023年产值市场份额列表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中国市场舷外发动机主要厂商2022年产值市场份额列表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舷外发动机厂商产地分布及商业化日期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舷外发动机全球领先企业SWOT分析</w:t>
      </w:r>
      <w:r>
        <w:rPr>
          <w:rFonts w:hint="eastAsia"/>
        </w:rPr>
        <w:br/>
      </w:r>
      <w:r>
        <w:rPr>
          <w:rFonts w:hint="eastAsia"/>
        </w:rPr>
        <w:t>　　表 舷外发动机中国企业SWOT分析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全球主要地区舷外发动机2024-2030年产量（台）列表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全球主要地区舷外发动机2024-2030年产量市场份额列表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全球主要地区舷外发动机2023年产量市场份额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全球主要地区舷外发动机2024-2030年产值（万元）列表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全球主要地区舷外发动机2024-2030年产值市场份额列表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全球主要地区舷外发动机2023年产值市场份额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中国市场舷外发动机2024-2030年产量（台）及增长率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中国市场舷外发动机2024-2030年产值（万元）及增长率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美国市场舷外发动机2024-2030年产量（台）及增长率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美国市场舷外发动机2024-2030年产值（万元）及增长率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欧洲市场舷外发动机2024-2030年产量（台）及增长率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欧洲市场舷外发动机2024-2030年产值（万元）及增长率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日本市场舷外发动机2024-2030年产量（台）及增长率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日本市场舷外发动机2024-2030年产值（万元）及增长率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东南亚市场舷外发动机2024-2030年产量（台）及增长率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东南亚市场舷外发动机2024-2030年产值（万元）及增长率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印度市场舷外发动机2024-2030年产量（台）及增长率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印度市场舷外发动机2024-2030年产值（万元）及增长率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全球主要地区舷外发动机2024-2030年消费量（台）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全球主要地区舷外发动机2024-2030年消费量市场份额列表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全球主要地区舷外发动机2023年消费量市场份额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中国市场舷外发动机2018-2030年消费量（台）、增长率及发展预测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欧洲市场舷外发动机2018-2030年消费量（台）、增长率及发展预测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日本市场舷外发动机2018-2030年消费量（台）、增长率及发展预测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东南亚市场舷外发动机2018-2030年消费量（台）、增长率及发展预测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印度市场舷外发动机2018-2030年消费量（台）、增长率及发展预测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重点企业（10）舷外发动机产品规格、参数、特点及价格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重点企业（10）舷外发动机产品规格及价格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重点企业（10）舷外发动机产能（台）、产量（台）、产值（万元）、价格及毛利率（2018-2023年）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重点企业（10）舷外发动机产量全球市场份额（2022年）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重点企业（10）舷外发动机产量全球市场份额（2023年）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全球市场不同类型舷外发动机产量（台）（2018-2030年）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全球市场不同类型舷外发动机产量市场份额（2018-2030年）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全球市场不同类型舷外发动机产值（万元）（2018-2030年）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全球市场不同类型舷外发动机产值市场份额（2018-2030年）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全球市场不同类型舷外发动机价格走势（2018-2030年）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舷外发动机产业链图</w:t>
      </w:r>
      <w:r>
        <w:rPr>
          <w:rFonts w:hint="eastAsia"/>
        </w:rPr>
        <w:br/>
      </w:r>
      <w:r>
        <w:rPr>
          <w:rFonts w:hint="eastAsia"/>
        </w:rPr>
        <w:t>　　表 舷外发动机上游原料供应商及联系方式列表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全球市场舷外发动机主要应用领域消费量（台）（2018-2030年）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全球市场舷外发动机主要应用领域消费量市场份额（2018-2030年）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2023年全球市场舷外发动机主要应用领域消费量市场份额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全球市场舷外发动机主要应用领域消费量增长率（2018-2030年）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中国市场舷外发动机产量（台）、消费量（台）、进出口分析及未来趋势（2018-2030年）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878ace8194b30" w:history="1">
        <w:r>
          <w:rPr>
            <w:rStyle w:val="Hyperlink"/>
          </w:rPr>
          <w:t>2024-2030年全球与中国舷外发动机行业发展深度调研与未来趋势报告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878ace8194b30" w:history="1">
        <w:r>
          <w:rPr>
            <w:rStyle w:val="Hyperlink"/>
          </w:rPr>
          <w:t>https://www.20087.com/7/35/XianWaiFaDongJiDeFaZhanQuShi.html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a91dd8f94be5" w:history="1">
      <w:r>
        <w:rPr>
          <w:rStyle w:val="Hyperlink"/>
        </w:rPr>
        <w:t>2024-2030年全球与中国舷外发动机行业发展深度调研与未来趋势报告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nWaiFaDongJiDeFaZhanQuShi.html" TargetMode="External" Id="R5dc878ace81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nWaiFaDongJiDeFaZhanQuShi.html" TargetMode="External" Id="Rdfcaa91dd8f9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2023-09-21T23:11:00Z</dcterms:created>
  <dcterms:modified xsi:type="dcterms:W3CDTF">2023-09-22T00:11:00Z</dcterms:modified>
  <dc:subject>2024-2030年全球与中国舷外发动机行业发展深度调研与未来趋势报告</dc:subject>
  <dc:title>2024-2030年全球与中国舷外发动机行业发展深度调研与未来趋势报告</dc:title>
  <cp:keywords>2024-2030年全球与中国舷外发动机行业发展深度调研与未来趋势报告</cp:keywords>
  <dc:description>2024-2030年全球与中国舷外发动机行业发展深度调研与未来趋势报告</dc:description>
</cp:coreProperties>
</file>