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fbfa76824012" w:history="1">
              <w:r>
                <w:rPr>
                  <w:rStyle w:val="Hyperlink"/>
                </w:rPr>
                <w:t>2025-2031年全球与中国船舶配件市场研究及前景趋势分析报告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fbfa76824012" w:history="1">
              <w:r>
                <w:rPr>
                  <w:rStyle w:val="Hyperlink"/>
                </w:rPr>
                <w:t>2025-2031年全球与中国船舶配件市场研究及前景趋势分析报告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5fbfa76824012" w:history="1">
                <w:r>
                  <w:rPr>
                    <w:rStyle w:val="Hyperlink"/>
                  </w:rPr>
                  <w:t>https://www.20087.com/7/75/ChuanBoPeiJianHangYeQuShi.html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件市场受到全球经济活动、国际贸易量和海运需求的影响较大。近年来，随着国际航运业逐步复苏，以及船舶环保标准的提升，船舶配件行业也迎来了新的发展机遇。当前市场上，除了传统配件外，新型节能材料和减排技术的应用也成为了关注焦点。同时，船舶维修保养服务的需求也随之增加，推动了相关配件市场的增长。</w:t>
      </w:r>
      <w:r>
        <w:rPr>
          <w:rFonts w:hint="eastAsia"/>
        </w:rPr>
        <w:br/>
      </w:r>
      <w:r>
        <w:rPr>
          <w:rFonts w:hint="eastAsia"/>
        </w:rPr>
        <w:t>　　未来，船舶配件市场将受到更多环保法规的影响，这将促使制造商开发出符合更高排放标准的产品。同时，随着数字化转型的步伐加快，智能船舶配件将成为一个新的发展方向，例如智能传感器、自动化控制系统等。此外，随着新能源船舶的研发和应用，相应的电池管理系统、电力推进系统等配件也将迎来更大的市场需求。长期来看，可持续性和数字化将是推动船舶配件市场发展的两大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5fbfa76824012" w:history="1">
        <w:r>
          <w:rPr>
            <w:rStyle w:val="Hyperlink"/>
          </w:rPr>
          <w:t>2025-2031年全球与中国船舶配件市场研究及前景趋势分析报告</w:t>
        </w:r>
      </w:hyperlink>
      <w:r>
        <w:rPr>
          <w:rFonts w:hint="eastAsia"/>
        </w:rPr>
        <w:t>》基于详实数据，从市场规模、需求变化及价格动态等维度，全面解析了船舶配件行业的现状与发展趋势，并对船舶配件产业链各环节进行了系统性探讨。报告科学预测了船舶配件行业未来发展方向，重点分析了船舶配件技术现状及创新路径，同时聚焦船舶配件重点企业的经营表现，评估了市场竞争格局、品牌影响力及市场集中度。通过对细分市场的深入研究及SWOT分析，报告揭示了船舶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中国船舶配件概述</w:t>
      </w:r>
      <w:r>
        <w:rPr>
          <w:rFonts w:hint="eastAsia"/>
        </w:rPr>
        <w:br/>
      </w:r>
      <w:r>
        <w:rPr>
          <w:rFonts w:hint="eastAsia"/>
        </w:rPr>
        <w:t>　　第一节 船舶配件行业定义</w:t>
      </w:r>
      <w:r>
        <w:rPr>
          <w:rFonts w:hint="eastAsia"/>
        </w:rPr>
        <w:br/>
      </w:r>
      <w:r>
        <w:rPr>
          <w:rFonts w:hint="eastAsia"/>
        </w:rPr>
        <w:t>　　第二节 船舶配件行业发展特性</w:t>
      </w:r>
      <w:r>
        <w:rPr>
          <w:rFonts w:hint="eastAsia"/>
        </w:rPr>
        <w:br/>
      </w:r>
      <w:r>
        <w:rPr>
          <w:rFonts w:hint="eastAsia"/>
        </w:rPr>
        <w:t>　　第三节 船舶配件产业链分析</w:t>
      </w:r>
      <w:r>
        <w:rPr>
          <w:rFonts w:hint="eastAsia"/>
        </w:rPr>
        <w:br/>
      </w:r>
      <w:r>
        <w:rPr>
          <w:rFonts w:hint="eastAsia"/>
        </w:rPr>
        <w:t>　　第四节 船舶配件行业生命周期分析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2024-2025年国外主要船舶配件市场发展概况</w:t>
      </w:r>
      <w:r>
        <w:rPr>
          <w:rFonts w:hint="eastAsia"/>
        </w:rPr>
        <w:br/>
      </w:r>
      <w:r>
        <w:rPr>
          <w:rFonts w:hint="eastAsia"/>
        </w:rPr>
        <w:t>　　第一节 全球船舶配件市场发展分析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欧盟地区主要国家船舶配件市场概况</w:t>
      </w:r>
      <w:r>
        <w:rPr>
          <w:rFonts w:hint="eastAsia"/>
        </w:rPr>
        <w:br/>
      </w:r>
      <w:r>
        <w:rPr>
          <w:rFonts w:hint="eastAsia"/>
        </w:rPr>
        <w:t>　　第三节 北美地区船舶配件市场概况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亚太地区主要国家船舶配件市场概况</w:t>
      </w:r>
      <w:r>
        <w:rPr>
          <w:rFonts w:hint="eastAsia"/>
        </w:rPr>
        <w:br/>
      </w:r>
      <w:r>
        <w:rPr>
          <w:rFonts w:hint="eastAsia"/>
        </w:rPr>
        <w:t>　　第五节 全球船舶配件市场发展预测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2024-2025年中国船舶配件发展环境分析</w:t>
      </w:r>
      <w:r>
        <w:rPr>
          <w:rFonts w:hint="eastAsia"/>
        </w:rPr>
        <w:br/>
      </w:r>
      <w:r>
        <w:rPr>
          <w:rFonts w:hint="eastAsia"/>
        </w:rPr>
        <w:t>　　第一节 船舶配件行业经济环境分析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中国船舶配件技术发展分析</w:t>
      </w:r>
      <w:r>
        <w:rPr>
          <w:rFonts w:hint="eastAsia"/>
        </w:rPr>
        <w:br/>
      </w:r>
      <w:r>
        <w:rPr>
          <w:rFonts w:hint="eastAsia"/>
        </w:rPr>
        <w:t>　　第一节 当前船舶配件技术发展现状分析</w:t>
      </w:r>
      <w:r>
        <w:rPr>
          <w:rFonts w:hint="eastAsia"/>
        </w:rPr>
        <w:br/>
      </w:r>
      <w:r>
        <w:rPr>
          <w:rFonts w:hint="eastAsia"/>
        </w:rPr>
        <w:t>　　第二节 船舶配件生产中需注意的问题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船舶配件市场特性分析</w:t>
      </w:r>
      <w:r>
        <w:rPr>
          <w:rFonts w:hint="eastAsia"/>
        </w:rPr>
        <w:br/>
      </w:r>
      <w:r>
        <w:rPr>
          <w:rFonts w:hint="eastAsia"/>
        </w:rPr>
        <w:t>　　第一节 船舶配件行业集中度分析</w:t>
      </w:r>
      <w:r>
        <w:rPr>
          <w:rFonts w:hint="eastAsia"/>
        </w:rPr>
        <w:br/>
      </w:r>
      <w:r>
        <w:rPr>
          <w:rFonts w:hint="eastAsia"/>
        </w:rPr>
        <w:t>　　第二节 船舶配件行业SWOT分析</w:t>
      </w:r>
      <w:r>
        <w:rPr>
          <w:rFonts w:hint="eastAsia"/>
        </w:rPr>
        <w:br/>
      </w:r>
      <w:r>
        <w:rPr>
          <w:rFonts w:hint="eastAsia"/>
        </w:rPr>
        <w:t>　　　　一、船舶配件行业优势</w:t>
      </w:r>
      <w:r>
        <w:rPr>
          <w:rFonts w:hint="eastAsia"/>
        </w:rPr>
        <w:br/>
      </w:r>
      <w:r>
        <w:rPr>
          <w:rFonts w:hint="eastAsia"/>
        </w:rPr>
        <w:t>　　　　二、船舶配件行业劣势</w:t>
      </w:r>
      <w:r>
        <w:rPr>
          <w:rFonts w:hint="eastAsia"/>
        </w:rPr>
        <w:br/>
      </w:r>
      <w:r>
        <w:rPr>
          <w:rFonts w:hint="eastAsia"/>
        </w:rPr>
        <w:t>　　　　三、船舶配件行业机会</w:t>
      </w:r>
      <w:r>
        <w:rPr>
          <w:rFonts w:hint="eastAsia"/>
        </w:rPr>
        <w:br/>
      </w:r>
      <w:r>
        <w:rPr>
          <w:rFonts w:hint="eastAsia"/>
        </w:rPr>
        <w:t>　　　　四、船舶配件行业风险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中国船舶配件发展现状</w:t>
      </w:r>
      <w:r>
        <w:rPr>
          <w:rFonts w:hint="eastAsia"/>
        </w:rPr>
        <w:br/>
      </w:r>
      <w:r>
        <w:rPr>
          <w:rFonts w:hint="eastAsia"/>
        </w:rPr>
        <w:t>　　第一节 中国船舶配件市场现状分析</w:t>
      </w:r>
      <w:r>
        <w:rPr>
          <w:rFonts w:hint="eastAsia"/>
        </w:rPr>
        <w:br/>
      </w:r>
      <w:r>
        <w:rPr>
          <w:rFonts w:hint="eastAsia"/>
        </w:rPr>
        <w:t>　　第二节 中国船舶配件行业产量情况分析及预测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一、船舶配件总体产能规模</w:t>
      </w:r>
      <w:r>
        <w:rPr>
          <w:rFonts w:hint="eastAsia"/>
        </w:rPr>
        <w:br/>
      </w:r>
      <w:r>
        <w:rPr>
          <w:rFonts w:hint="eastAsia"/>
        </w:rPr>
        <w:t>　　　　二、船舶配件生产区域分布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三、2019-2024年中国船舶配件行业产量统计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四、2025-2031年中国船舶配件行业产量预测</w:t>
      </w:r>
      <w:r>
        <w:rPr>
          <w:rFonts w:hint="eastAsia"/>
        </w:rPr>
        <w:br/>
      </w:r>
      <w:r>
        <w:rPr>
          <w:rFonts w:hint="eastAsia"/>
        </w:rPr>
        <w:t>　　第三节 中国船舶配件市场需求分析及预测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2019-2024年中国船舶配件行业盈利能力分析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2019-2024年中国船舶配件进出口分析</w:t>
      </w:r>
      <w:r>
        <w:rPr>
          <w:rFonts w:hint="eastAsia"/>
        </w:rPr>
        <w:br/>
      </w:r>
      <w:r>
        <w:rPr>
          <w:rFonts w:hint="eastAsia"/>
        </w:rPr>
        <w:t>　　第一节 船舶配件进口情况分析</w:t>
      </w:r>
      <w:r>
        <w:rPr>
          <w:rFonts w:hint="eastAsia"/>
        </w:rPr>
        <w:br/>
      </w:r>
      <w:r>
        <w:rPr>
          <w:rFonts w:hint="eastAsia"/>
        </w:rPr>
        <w:t>　　第二节 船舶配件出口情况分析</w:t>
      </w:r>
      <w:r>
        <w:rPr>
          <w:rFonts w:hint="eastAsia"/>
        </w:rPr>
        <w:br/>
      </w:r>
      <w:r>
        <w:rPr>
          <w:rFonts w:hint="eastAsia"/>
        </w:rPr>
        <w:t>　　第三节 影响船舶配件进出口因素分析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五、2025年我国船舶配件行业发展面临的机遇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船舶配件投资建议</w:t>
      </w:r>
      <w:r>
        <w:rPr>
          <w:rFonts w:hint="eastAsia"/>
        </w:rPr>
        <w:br/>
      </w:r>
      <w:r>
        <w:rPr>
          <w:rFonts w:hint="eastAsia"/>
        </w:rPr>
        <w:t>　　第一节 2025年船舶配件市场前景分析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2025年船舶配件发展趋势预测</w:t>
      </w:r>
      <w:r>
        <w:rPr>
          <w:rFonts w:hint="eastAsia"/>
        </w:rPr>
        <w:br/>
      </w:r>
      <w:r>
        <w:rPr>
          <w:rFonts w:hint="eastAsia"/>
        </w:rPr>
        <w:t>　　第三节 船舶配件行业投资进入壁垒分析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2025年船舶配件行业壁垒</w:t>
      </w:r>
      <w:r>
        <w:rPr>
          <w:rFonts w:hint="eastAsia"/>
        </w:rPr>
        <w:br/>
      </w:r>
      <w:r>
        <w:rPr>
          <w:rFonts w:hint="eastAsia"/>
        </w:rPr>
        <w:t>　　图表 2025年船舶配件市场前景分析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2025-2031年中国船舶配件市场规模预测</w:t>
      </w:r>
      <w:r>
        <w:rPr>
          <w:rFonts w:hint="eastAsia"/>
        </w:rPr>
        <w:br/>
      </w:r>
      <w:r>
        <w:rPr>
          <w:rFonts w:hint="eastAsia"/>
        </w:rPr>
        <w:t>　　图表 2025年船舶配件发展趋势预测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fbfa76824012" w:history="1">
        <w:r>
          <w:rPr>
            <w:rStyle w:val="Hyperlink"/>
          </w:rPr>
          <w:t>2025-2031年全球与中国船舶配件市场研究及前景趋势分析报告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5fbfa76824012" w:history="1">
        <w:r>
          <w:rPr>
            <w:rStyle w:val="Hyperlink"/>
          </w:rPr>
          <w:t>https://www.20087.com/7/75/ChuanBoPeiJianHangYeQuShi.html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热点：船用五金配件批发、船舶配件有限公司、全国船用配件市场、船舶配件供应商、船舶配件供应商、海鹏船舶配件、船舶机械所有配件、船舶配件属于什么行业、船舶配件店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ff3b1b57641d7" w:history="1">
      <w:r>
        <w:rPr>
          <w:rStyle w:val="Hyperlink"/>
        </w:rPr>
        <w:t>2025-2031年全球与中国船舶配件市场研究及前景趋势分析报告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uanBoPeiJianHangYeQuShi.html" TargetMode="External" Id="R90a5fbfa7682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uanBoPeiJianHangYeQuShi.html" TargetMode="External" Id="R294ff3b1b576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2024-09-25T08:29:00Z</dcterms:created>
  <dcterms:modified xsi:type="dcterms:W3CDTF">2024-09-25T09:29:00Z</dcterms:modified>
  <dc:subject>2025-2031年全球与中国船舶配件市场研究及前景趋势分析报告</dc:subject>
  <dc:title>2025-2031年全球与中国船舶配件市场研究及前景趋势分析报告</dc:title>
  <cp:keywords>2025-2031年全球与中国船舶配件市场研究及前景趋势分析报告</cp:keywords>
  <dc:description>2025-2031年全球与中国船舶配件市场研究及前景趋势分析报告</dc:description>
</cp:coreProperties>
</file>