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4738313fa4679" w:history="1">
              <w:r>
                <w:rPr>
                  <w:rStyle w:val="Hyperlink"/>
                </w:rPr>
                <w:t>2025-2031年中国风电零部件行业市场调研与发展趋势报告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4738313fa4679" w:history="1">
              <w:r>
                <w:rPr>
                  <w:rStyle w:val="Hyperlink"/>
                </w:rPr>
                <w:t>2025-2031年中国风电零部件行业市场调研与发展趋势报告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4738313fa4679" w:history="1">
                <w:r>
                  <w:rPr>
                    <w:rStyle w:val="Hyperlink"/>
                  </w:rPr>
                  <w:t>https://www.20087.com/7/55/FengDianLingBuJianFaZhanQuShiFenXi.html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零部件行业伴随全球对可再生能源需求的激增而迅速发展，涵盖了叶片、齿轮箱、发电机、塔筒等关键组件。近年来，技术进步显著提升了风电设备的效率与可靠性，如采用更先进的复合材料制造叶片，以及通过智能化管理系统优化风电场运维效率。同时，供应链的全球化布局和本地化策略并行，以应对原材料价格波动和国际贸易环境的变化。</w:t>
      </w:r>
      <w:r>
        <w:rPr>
          <w:rFonts w:hint="eastAsia"/>
        </w:rPr>
        <w:br/>
      </w:r>
      <w:r>
        <w:rPr>
          <w:rFonts w:hint="eastAsia"/>
        </w:rPr>
        <w:t>　　未来，风电零部件行业将更加注重技术创新与成本效益。轻量化、智能化、模块化设计将成为主流趋势，旨在降低度电成本，提高风能利用率。海洋风电的快速发展将推动耐腐蚀、高稳定性的零部件研发。此外，循环经济和可持续制造理念的融入，如零部件的回收再利用和环境友好材料的应用，将是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4738313fa4679" w:history="1">
        <w:r>
          <w:rPr>
            <w:rStyle w:val="Hyperlink"/>
          </w:rPr>
          <w:t>2025-2031年中国风电零部件行业市场调研与发展趋势报告</w:t>
        </w:r>
      </w:hyperlink>
      <w:r>
        <w:rPr>
          <w:rFonts w:hint="eastAsia"/>
        </w:rPr>
        <w:t>》从产业链视角出发，系统分析了风电零部件行业的市场现状与需求动态，详细解读了风电零部件市场规模、价格波动及上下游影响因素。报告深入剖析了风电零部件细分领域的发展特点，基于权威数据对市场前景及未来趋势进行了科学预测，同时揭示了风电零部件重点企业的竞争格局与市场集中度变化。报告客观翔实地指出了风电零部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风电零部件行业界定</w:t>
      </w:r>
      <w:r>
        <w:rPr>
          <w:rFonts w:hint="eastAsia"/>
        </w:rPr>
        <w:br/>
      </w:r>
      <w:r>
        <w:rPr>
          <w:rFonts w:hint="eastAsia"/>
        </w:rPr>
        <w:t>　　第一节 风电零部件行业定义</w:t>
      </w:r>
      <w:r>
        <w:rPr>
          <w:rFonts w:hint="eastAsia"/>
        </w:rPr>
        <w:br/>
      </w:r>
      <w:r>
        <w:rPr>
          <w:rFonts w:hint="eastAsia"/>
        </w:rPr>
        <w:t>　　第二节 风电零部件行业特点分析</w:t>
      </w:r>
      <w:r>
        <w:rPr>
          <w:rFonts w:hint="eastAsia"/>
        </w:rPr>
        <w:br/>
      </w:r>
      <w:r>
        <w:rPr>
          <w:rFonts w:hint="eastAsia"/>
        </w:rPr>
        <w:t>　　第三节 风电零部件产业链分析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2024-2025年全球风电零部件行业市场运行形势分析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2024-2025年全球风电零部件行业发展概况</w:t>
      </w:r>
      <w:r>
        <w:rPr>
          <w:rFonts w:hint="eastAsia"/>
        </w:rPr>
        <w:br/>
      </w:r>
      <w:r>
        <w:rPr>
          <w:rFonts w:hint="eastAsia"/>
        </w:rPr>
        <w:t>　　第二节 全球风电零部件行业发展走势</w:t>
      </w:r>
      <w:r>
        <w:rPr>
          <w:rFonts w:hint="eastAsia"/>
        </w:rPr>
        <w:br/>
      </w:r>
      <w:r>
        <w:rPr>
          <w:rFonts w:hint="eastAsia"/>
        </w:rPr>
        <w:t>　　　　二、全球风电零部件行业市场分布情况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三、全球风电零部件行业发展趋势分析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全球风电零部件行业重点国家和区域分析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风电零部件行业经济环境分析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风电零部件行业政策环境分析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二、相关风电零部件行业标准分析</w:t>
      </w:r>
      <w:r>
        <w:rPr>
          <w:rFonts w:hint="eastAsia"/>
        </w:rPr>
        <w:br/>
      </w:r>
      <w:r>
        <w:rPr>
          <w:rFonts w:hint="eastAsia"/>
        </w:rPr>
        <w:t>　　第三节 风电零部件行业社会环境分析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2024-2025年中国风电零部件发展现状调研</w:t>
      </w:r>
      <w:r>
        <w:rPr>
          <w:rFonts w:hint="eastAsia"/>
        </w:rPr>
        <w:br/>
      </w:r>
      <w:r>
        <w:rPr>
          <w:rFonts w:hint="eastAsia"/>
        </w:rPr>
        <w:t>　　第一节 中国风电零部件市场现状分析</w:t>
      </w:r>
      <w:r>
        <w:rPr>
          <w:rFonts w:hint="eastAsia"/>
        </w:rPr>
        <w:br/>
      </w:r>
      <w:r>
        <w:rPr>
          <w:rFonts w:hint="eastAsia"/>
        </w:rPr>
        <w:t>　　第二节 中国风电零部件行业产量情况分析及预测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一、风电零部件总体产能规模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三、2019-2024年中国风电零部件产量统计</w:t>
      </w:r>
      <w:r>
        <w:rPr>
          <w:rFonts w:hint="eastAsia"/>
        </w:rPr>
        <w:br/>
      </w:r>
      <w:r>
        <w:rPr>
          <w:rFonts w:hint="eastAsia"/>
        </w:rPr>
        <w:t>　　　　二、风电零部件生产区域分布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三、2025-2031年中国风电零部件产量预测分析</w:t>
      </w:r>
      <w:r>
        <w:rPr>
          <w:rFonts w:hint="eastAsia"/>
        </w:rPr>
        <w:br/>
      </w:r>
      <w:r>
        <w:rPr>
          <w:rFonts w:hint="eastAsia"/>
        </w:rPr>
        <w:t>　　第三节 中国风电零部件市场需求分析及预测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二、2019-2024年中国风电零部件市场需求量统计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三、2025-2031年中国风电零部件市场需求量预测分析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风电零部件细分市场深度分析</w:t>
      </w:r>
      <w:r>
        <w:rPr>
          <w:rFonts w:hint="eastAsia"/>
        </w:rPr>
        <w:br/>
      </w:r>
      <w:r>
        <w:rPr>
          <w:rFonts w:hint="eastAsia"/>
        </w:rPr>
        <w:t>　　第一节 风电零部件细分市场（一）发展研究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风电零部件细分市场（二）发展研究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中国风电零部件行业进出口情况分析预测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2019-2024年中国风电零部件行业进出口情况分析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一、2019-2024年中国风电零部件行业进口分析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二、2019-2024年中国风电零部件行业出口分析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2025-2031年中国风电零部件行业进出口情况预测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一、2025-2031年中国风电零部件行业进口预测分析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二、2025-2031年中国风电零部件行业出口预测分析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影响风电零部件行业进出口变化的主要原因分析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2019-2024年中国风电零部件行业区域市场分析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中国风电零部件行业区域市场结构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重点地区风电零部件行业调研分析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一、重点地区（一）风电零部件市场分析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二、重点地区（二）风电零部件市场分析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三、重点地区（三）风电零部件市场分析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四、重点地区（四）风电零部件市场分析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五、重点地区（五）风电零部件市场分析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风电零部件行业集中度分析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一、风电零部件市场集中度分析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二、风电零部件企业集中度分析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三、风电零部件区域集中度分析</w:t>
      </w:r>
      <w:r>
        <w:rPr>
          <w:rFonts w:hint="eastAsia"/>
        </w:rPr>
        <w:br/>
      </w:r>
      <w:r>
        <w:rPr>
          <w:rFonts w:hint="eastAsia"/>
        </w:rPr>
        <w:t>　　第二节 风电零部件行业主要企业竞争力分析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风电零部件行业竞争格局分析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一、2024-2025年风电零部件行业竞争分析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二、2024-2025年中外风电零部件产品竞争分析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三、2019-2024年我国风电零部件市场竞争分析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风电零部件重点企业（一）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风电零部件重点企业（二）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风电零部件重点企业（三）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风电零部件重点企业（四）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风电零部件重点企业（五）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风电零部件重点企业（六）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2025年风电零部件企业管理策略建议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提高风电零部件企业竞争力的策略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四、提高风电零部件企业竞争力的策略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对我国风电零部件品牌的战略思考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一、风电零部件实施品牌战略的意义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四、风电零部件品牌战略管理的策略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2025-2031年中国风电零部件行业前景与风险预测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2025年中国风电零部件市场前景分析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2025-2031年中国风电零部件发展趋势预测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一、2025-2031年中国风电零部件行业进入壁垒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二、2025-2031年中国风电零部件行业盈利模式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三、2025-2031年中国风电零部件行业盈利因素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2025-2031年中国风电零部件行业投资机会分析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一、2025-2031年中国风电零部件细分市场投资机会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二、2025-2031年中国风电零部件行业区域市场投资潜力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2025-2031年中国风电零部件行业投资风险分析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一、2025-2031年中国风电零部件行业市场竞争风险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二、2025-2031年中国风电零部件行业技术风险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三、2025-2031年中国风电零部件行业政策风险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四、2025-2031年中国风电零部件行业进入退出风险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风电零部件行业研究结论</w:t>
      </w:r>
      <w:r>
        <w:rPr>
          <w:rFonts w:hint="eastAsia"/>
        </w:rPr>
        <w:br/>
      </w:r>
      <w:r>
        <w:rPr>
          <w:rFonts w:hint="eastAsia"/>
        </w:rPr>
        <w:t>　　第二节 风电零部件行业投资价值评估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中:智:林:－风电零部件行业投资建议</w:t>
      </w:r>
      <w:r>
        <w:rPr>
          <w:rFonts w:hint="eastAsia"/>
        </w:rPr>
        <w:br/>
      </w:r>
      <w:r>
        <w:rPr>
          <w:rFonts w:hint="eastAsia"/>
        </w:rPr>
        <w:t>　　　　一、风电零部件行业投资策略建议</w:t>
      </w:r>
      <w:r>
        <w:rPr>
          <w:rFonts w:hint="eastAsia"/>
        </w:rPr>
        <w:br/>
      </w:r>
      <w:r>
        <w:rPr>
          <w:rFonts w:hint="eastAsia"/>
        </w:rPr>
        <w:t>　　　　二、风电零部件行业投资方向建议</w:t>
      </w:r>
      <w:r>
        <w:rPr>
          <w:rFonts w:hint="eastAsia"/>
        </w:rPr>
        <w:br/>
      </w:r>
      <w:r>
        <w:rPr>
          <w:rFonts w:hint="eastAsia"/>
        </w:rPr>
        <w:t>　　　　三、风电零部件行业投资方式建议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风电零部件行业类别</w:t>
      </w:r>
      <w:r>
        <w:rPr>
          <w:rFonts w:hint="eastAsia"/>
        </w:rPr>
        <w:br/>
      </w:r>
      <w:r>
        <w:rPr>
          <w:rFonts w:hint="eastAsia"/>
        </w:rPr>
        <w:t>　　图表 风电零部件行业产业链调研</w:t>
      </w:r>
      <w:r>
        <w:rPr>
          <w:rFonts w:hint="eastAsia"/>
        </w:rPr>
        <w:br/>
      </w:r>
      <w:r>
        <w:rPr>
          <w:rFonts w:hint="eastAsia"/>
        </w:rPr>
        <w:t>　　图表 风电零部件行业现状</w:t>
      </w:r>
      <w:r>
        <w:rPr>
          <w:rFonts w:hint="eastAsia"/>
        </w:rPr>
        <w:br/>
      </w:r>
      <w:r>
        <w:rPr>
          <w:rFonts w:hint="eastAsia"/>
        </w:rPr>
        <w:t>　　图表 风电零部件行业标准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2019-2024年中国风电零部件行业产量统计</w:t>
      </w:r>
      <w:r>
        <w:rPr>
          <w:rFonts w:hint="eastAsia"/>
        </w:rPr>
        <w:br/>
      </w:r>
      <w:r>
        <w:rPr>
          <w:rFonts w:hint="eastAsia"/>
        </w:rPr>
        <w:t>　　图表 风电零部件行业动态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2019-2024年中国风电零部件市场需求量</w:t>
      </w:r>
      <w:r>
        <w:rPr>
          <w:rFonts w:hint="eastAsia"/>
        </w:rPr>
        <w:br/>
      </w:r>
      <w:r>
        <w:rPr>
          <w:rFonts w:hint="eastAsia"/>
        </w:rPr>
        <w:t>　　图表 2024年中国风电零部件行业需求区域调研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2019-2024年中国风电零部件行情</w:t>
      </w:r>
      <w:r>
        <w:rPr>
          <w:rFonts w:hint="eastAsia"/>
        </w:rPr>
        <w:br/>
      </w:r>
      <w:r>
        <w:rPr>
          <w:rFonts w:hint="eastAsia"/>
        </w:rPr>
        <w:t>　　图表 2019-2024年中国风电零部件价格走势图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2019-2024年中国风电零部件进口统计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2019-2024年中国风电零部件出口统计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**地区风电零部件市场规模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**地区风电零部件市场调研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**地区风电零部件市场规模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**地区风电零部件市场调研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风电零部件行业竞争对手分析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2025-2031年中国风电零部件行业市场规模预测</w:t>
      </w:r>
      <w:r>
        <w:rPr>
          <w:rFonts w:hint="eastAsia"/>
        </w:rPr>
        <w:br/>
      </w:r>
      <w:r>
        <w:rPr>
          <w:rFonts w:hint="eastAsia"/>
        </w:rPr>
        <w:t>　　图表 风电零部件行业准入条件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2025-2031年中国风电零部件市场前景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4738313fa4679" w:history="1">
        <w:r>
          <w:rPr>
            <w:rStyle w:val="Hyperlink"/>
          </w:rPr>
          <w:t>2025-2031年中国风电零部件行业市场调研与发展趋势报告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4738313fa4679" w:history="1">
        <w:r>
          <w:rPr>
            <w:rStyle w:val="Hyperlink"/>
          </w:rPr>
          <w:t>https://www.20087.com/7/55/FengDianLingBuJianFaZhanQuShiFenXi.html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热点：电气设备十大龙头股、风电零部件龙头股票、风电关键零件是什么、风电零部件上市公司、风电机舱罩龙头股、风电零部件股票、风电配件的上市公司、风电零部件项目比选方案范本、分散式风电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b1f2f5ba543eb" w:history="1">
      <w:r>
        <w:rPr>
          <w:rStyle w:val="Hyperlink"/>
        </w:rPr>
        <w:t>2025-2031年中国风电零部件行业市场调研与发展趋势报告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FengDianLingBuJianFaZhanQuShiFenXi.html" TargetMode="External" Id="R3dc4738313fa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FengDianLingBuJianFaZhanQuShiFenXi.html" TargetMode="External" Id="R58cb1f2f5ba5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2024-12-30T06:01:00Z</dcterms:created>
  <dcterms:modified xsi:type="dcterms:W3CDTF">2024-12-30T07:01:00Z</dcterms:modified>
  <dc:subject>2025-2031年中国风电零部件行业市场调研与发展趋势报告</dc:subject>
  <dc:title>2025-2031年中国风电零部件行业市场调研与发展趋势报告</dc:title>
  <cp:keywords>2025-2031年中国风电零部件行业市场调研与发展趋势报告</cp:keywords>
  <dc:description>2025-2031年中国风电零部件行业市场调研与发展趋势报告</dc:description>
</cp:coreProperties>
</file>