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5181bc39c4756" w:history="1">
              <w:r>
                <w:rPr>
                  <w:rStyle w:val="Hyperlink"/>
                </w:rPr>
                <w:t>2026-2032年中国高速钢麻花钻行业市场调研与发展前景报告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5181bc39c4756" w:history="1">
              <w:r>
                <w:rPr>
                  <w:rStyle w:val="Hyperlink"/>
                </w:rPr>
                <w:t>2026-2032年中国高速钢麻花钻行业市场调研与发展前景报告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5181bc39c4756" w:history="1">
                <w:r>
                  <w:rPr>
                    <w:rStyle w:val="Hyperlink"/>
                  </w:rPr>
                  <w:t>https://www.20087.com/7/85/GaoSuGangMaHuaZuanHangYeQianJingQuShi.html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麻花钻是金属切削加工中最基础且广泛应用的孔加工刀具，凭借良好的韧性、耐磨性与经济性，在通用机械、模具、汽车零部件及维修领域占据重要地位。主流产品采用含钴或钒的高性能高速钢（如M35、M42），并通过表面涂层（TiN、TiAlN）提升硬度与抗粘结性。制造工艺聚焦于精密磨削、刃口钝化处理及螺旋槽优化，以改善排屑性能与孔壁光洁度。然而，在加工高硬度合金、复合材料或深孔时，高速钢麻花钻易出现磨损快、崩刃及热变形问题，逐渐被硬质合金钻头替代；同时，低端市场存在材质不达标、几何参数偏差大等质量问题。</w:t>
      </w:r>
      <w:r>
        <w:rPr>
          <w:rFonts w:hint="eastAsia"/>
        </w:rPr>
        <w:br/>
      </w:r>
      <w:r>
        <w:rPr>
          <w:rFonts w:hint="eastAsia"/>
        </w:rPr>
        <w:t>　　未来，高速钢麻花钻将向专用化、智能化与绿色制造方向演进。针对不锈钢、钛合金等难加工材料，定制化刃型（如分屑槽、阶梯刃）与纳米复合涂层将提升切削效率。在工业4.0车间，带RFID标签的钻头可记录使用次数、加工材料类型，实现寿命预测与自动更换提醒。增材制造技术或用于局部强化钻尖区域，兼顾整体韧性与局部耐磨性。此外，水基冷却润滑技术与干式切削工艺适配，将减少切削液污染。长远看，高速钢麻花钻虽在高端领域份额缩减，但在中小批量、多品种及现场维修场景中，凭借成本优势与重磨再生能力，仍将保持不可替代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5181bc39c4756" w:history="1">
        <w:r>
          <w:rPr>
            <w:rStyle w:val="Hyperlink"/>
          </w:rPr>
          <w:t>2026-2032年中国高速钢麻花钻行业市场调研与发展前景报告</w:t>
        </w:r>
      </w:hyperlink>
      <w:r>
        <w:rPr>
          <w:rFonts w:hint="eastAsia"/>
        </w:rPr>
        <w:t>》基于国家统计局及相关协会的详实数据，系统分析高速钢麻花钻行业的市场规模、产业链结构和价格动态，客观呈现高速钢麻花钻市场供需状况与技术发展水平。报告从高速钢麻花钻市场需求、政策环境和技术演进三个维度，对行业未来增长空间与潜在风险进行合理预判，并通过对高速钢麻花钻重点企业的经营策略的解析，帮助投资者和管理者把握市场机遇。报告涵盖高速钢麻花钻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高速钢麻花钻市场概述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按照不同产品类型，高速钢麻花钻主要可以分为如下几个类别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中国不同产品类型高速钢麻花钻增长趋势2021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直柄麻花钻</w:t>
      </w:r>
      <w:r>
        <w:rPr>
          <w:rFonts w:hint="eastAsia"/>
        </w:rPr>
        <w:br/>
      </w:r>
      <w:r>
        <w:rPr>
          <w:rFonts w:hint="eastAsia"/>
        </w:rPr>
        <w:t>　　　　1.2.3 锥柄麻花钻</w:t>
      </w:r>
      <w:r>
        <w:rPr>
          <w:rFonts w:hint="eastAsia"/>
        </w:rPr>
        <w:br/>
      </w:r>
      <w:r>
        <w:rPr>
          <w:rFonts w:hint="eastAsia"/>
        </w:rPr>
        <w:t>　　1.3 按照不同尺寸，高速钢麻花钻主要可以分为如下几个类别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中国不同尺寸高速钢麻花钻增长趋势2021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定制尺寸</w:t>
      </w:r>
      <w:r>
        <w:rPr>
          <w:rFonts w:hint="eastAsia"/>
        </w:rPr>
        <w:br/>
      </w:r>
      <w:r>
        <w:rPr>
          <w:rFonts w:hint="eastAsia"/>
        </w:rPr>
        <w:t>　　　　1.3.3 标准尺寸</w:t>
      </w:r>
      <w:r>
        <w:rPr>
          <w:rFonts w:hint="eastAsia"/>
        </w:rPr>
        <w:br/>
      </w:r>
      <w:r>
        <w:rPr>
          <w:rFonts w:hint="eastAsia"/>
        </w:rPr>
        <w:t>　　1.4 按照不同钻尖角度，高速钢麻花钻主要可以分为如下几个类别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中国不同钻尖角度高速钢麻花钻增长趋势2021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≤90°</w:t>
      </w:r>
      <w:r>
        <w:rPr>
          <w:rFonts w:hint="eastAsia"/>
        </w:rPr>
        <w:br/>
      </w:r>
      <w:r>
        <w:rPr>
          <w:rFonts w:hint="eastAsia"/>
        </w:rPr>
        <w:t>　　　　1.4.3 ＞90°</w:t>
      </w:r>
      <w:r>
        <w:rPr>
          <w:rFonts w:hint="eastAsia"/>
        </w:rPr>
        <w:br/>
      </w:r>
      <w:r>
        <w:rPr>
          <w:rFonts w:hint="eastAsia"/>
        </w:rPr>
        <w:t>　　1.5 从不同应用，高速钢麻花钻主要包括如下几个方面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中国不同应用高速钢麻花钻增长趋势2021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</w:t>
      </w:r>
      <w:r>
        <w:rPr>
          <w:rFonts w:hint="eastAsia"/>
        </w:rPr>
        <w:br/>
      </w:r>
      <w:r>
        <w:rPr>
          <w:rFonts w:hint="eastAsia"/>
        </w:rPr>
        <w:t>　　　　1.5.3 木质</w:t>
      </w:r>
      <w:r>
        <w:rPr>
          <w:rFonts w:hint="eastAsia"/>
        </w:rPr>
        <w:br/>
      </w:r>
      <w:r>
        <w:rPr>
          <w:rFonts w:hint="eastAsia"/>
        </w:rPr>
        <w:t>　　　　1.5.4 混凝土</w:t>
      </w:r>
      <w:r>
        <w:rPr>
          <w:rFonts w:hint="eastAsia"/>
        </w:rPr>
        <w:br/>
      </w:r>
      <w:r>
        <w:rPr>
          <w:rFonts w:hint="eastAsia"/>
        </w:rPr>
        <w:t>　　　　1.5.5 塑料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中国高速钢麻花钻发展现状及未来趋势（2021-2032）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中国市场高速钢麻花钻收入及增长率（2021-2032）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中国市场高速钢麻花钻销量及增长率（2021-2032）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中国市场主要高速钢麻花钻厂商分析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中国市场主要厂商高速钢麻花钻销量及市场占有率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中国市场主要厂商高速钢麻花钻销量（2021-2026）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中国市场主要厂商高速钢麻花钻收入及市场占有率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中国市场主要厂商高速钢麻花钻收入（2021-2026）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中国市场主要厂商高速钢麻花钻收入市场份额（2021-2026）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2025年中国市场主要厂商高速钢麻花钻收入排名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中国市场主要厂商高速钢麻花钻价格（2021-2026）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中国市场主要厂商高速钢麻花钻总部及产地分布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中国市场主要厂商成立时间及高速钢麻花钻商业化日期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中国市场主要厂商高速钢麻花钻产品类型及应用</w:t>
      </w:r>
      <w:r>
        <w:rPr>
          <w:rFonts w:hint="eastAsia"/>
        </w:rPr>
        <w:br/>
      </w:r>
      <w:r>
        <w:rPr>
          <w:rFonts w:hint="eastAsia"/>
        </w:rPr>
        <w:t>　　2.7 高速钢麻花钻行业集中度、竞争程度分析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高速钢麻花钻行业集中度分析：2025年中国Top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中国市场高速钢麻花钻第一梯队、第二梯队和第三梯队厂商（品牌）及2025年市场份额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不同产品类型高速钢麻花钻分析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中国市场不同产品类型高速钢麻花钻销量（2021-2032）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中国市场不同产品类型高速钢麻花钻销量及市场份额（2021-2026）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中国市场不同产品类型高速钢麻花钻销量预测（2027-2032）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中国市场不同产品类型高速钢麻花钻规模（2021-2032）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中国市场不同产品类型高速钢麻花钻规模及市场份额（2021-2026）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中国市场不同产品类型高速钢麻花钻规模预测（2027-2032）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中国市场不同产品类型高速钢麻花钻价格走势（2021-2032）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不同应用高速钢麻花钻分析</w:t>
      </w:r>
      <w:r>
        <w:rPr>
          <w:rFonts w:hint="eastAsia"/>
        </w:rPr>
        <w:br/>
      </w:r>
      <w:r>
        <w:rPr>
          <w:rFonts w:hint="eastAsia"/>
        </w:rPr>
        <w:t>　　5.1 中国市场不同应用高速钢麻花钻销量（2021-2032）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中国市场不同应用高速钢麻花钻销量及市场份额（2021-2026）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中国市场不同应用高速钢麻花钻销量预测（2027-2032）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中国市场不同应用高速钢麻花钻规模（2021-2032）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中国市场不同应用高速钢麻花钻规模及市场份额（2021-2026）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中国市场不同应用高速钢麻花钻规模预测（2027-2032）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中国市场不同应用高速钢麻花钻价格走势（2021-2032）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高速钢麻花钻行业发展分析---发展趋势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高速钢麻花钻行业发展分析---厂商壁垒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高速钢麻花钻行业发展分析---驱动因素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高速钢麻花钻行业发展分析---制约因素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高速钢麻花钻中国企业SWOT分析</w:t>
      </w:r>
      <w:r>
        <w:rPr>
          <w:rFonts w:hint="eastAsia"/>
        </w:rPr>
        <w:br/>
      </w:r>
      <w:r>
        <w:rPr>
          <w:rFonts w:hint="eastAsia"/>
        </w:rPr>
        <w:t>　　6.6 高速钢麻花钻行业发展分析---行业政策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高速钢麻花钻行业产业链简介</w:t>
      </w:r>
      <w:r>
        <w:rPr>
          <w:rFonts w:hint="eastAsia"/>
        </w:rPr>
        <w:br/>
      </w:r>
      <w:r>
        <w:rPr>
          <w:rFonts w:hint="eastAsia"/>
        </w:rPr>
        <w:t>　　7.2 高速钢麻花钻产业链分析-上游</w:t>
      </w:r>
      <w:r>
        <w:rPr>
          <w:rFonts w:hint="eastAsia"/>
        </w:rPr>
        <w:br/>
      </w:r>
      <w:r>
        <w:rPr>
          <w:rFonts w:hint="eastAsia"/>
        </w:rPr>
        <w:t>　　7.3 高速钢麻花钻产业链分析-中游</w:t>
      </w:r>
      <w:r>
        <w:rPr>
          <w:rFonts w:hint="eastAsia"/>
        </w:rPr>
        <w:br/>
      </w:r>
      <w:r>
        <w:rPr>
          <w:rFonts w:hint="eastAsia"/>
        </w:rPr>
        <w:t>　　7.4 高速钢麻花钻产业链分析-下游</w:t>
      </w:r>
      <w:r>
        <w:rPr>
          <w:rFonts w:hint="eastAsia"/>
        </w:rPr>
        <w:br/>
      </w:r>
      <w:r>
        <w:rPr>
          <w:rFonts w:hint="eastAsia"/>
        </w:rPr>
        <w:t>　　7.5 高速钢麻花钻行业采购模式</w:t>
      </w:r>
      <w:r>
        <w:rPr>
          <w:rFonts w:hint="eastAsia"/>
        </w:rPr>
        <w:br/>
      </w:r>
      <w:r>
        <w:rPr>
          <w:rFonts w:hint="eastAsia"/>
        </w:rPr>
        <w:t>　　7.6 高速钢麻花钻行业生产模式</w:t>
      </w:r>
      <w:r>
        <w:rPr>
          <w:rFonts w:hint="eastAsia"/>
        </w:rPr>
        <w:br/>
      </w:r>
      <w:r>
        <w:rPr>
          <w:rFonts w:hint="eastAsia"/>
        </w:rPr>
        <w:t>　　7.7 高速钢麻花钻行业销售模式及销售渠道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中国本土高速钢麻花钻产能、产量分析</w:t>
      </w:r>
      <w:r>
        <w:rPr>
          <w:rFonts w:hint="eastAsia"/>
        </w:rPr>
        <w:br/>
      </w:r>
      <w:r>
        <w:rPr>
          <w:rFonts w:hint="eastAsia"/>
        </w:rPr>
        <w:t>　　8.1 中国高速钢麻花钻供需现状及预测（2021-2032）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中国高速钢麻花钻产能、产量、产能利用率及发展趋势（2021-2032）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中国高速钢麻花钻产量、市场需求量及发展趋势（2021-2032）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中国高速钢麻花钻进出口分析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中国市场高速钢麻花钻主要进口来源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中国市场高速钢麻花钻主要出口目的地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不同产品类型高速钢麻花钻市场规模2021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不同尺寸高速钢麻花钻市场规模2021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不同钻尖角度高速钢麻花钻市场规模2021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不同应用高速钢麻花钻市场规模2021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中国市场主要厂商高速钢麻花钻销量（2021-2026）&amp;（千个）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中国市场主要厂商高速钢麻花钻收入（2021-2026）&amp;（万元）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中国市场主要厂商高速钢麻花钻收入份额（2021-2026）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2025年中国主要生产商高速钢麻花钻收入排名（万元）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中国市场主要厂商高速钢麻花钻价格（2021-2026）&amp;（元/个）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中国市场主要厂商高速钢麻花钻总部及产地分布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中国市场主要厂商成立时间及高速钢麻花钻商业化日期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中国市场主要厂商高速钢麻花钻产品类型及应用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2025年中国市场高速钢麻花钻主要厂商市场地位（第一梯队、第二梯队和第三梯队）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高速钢麻花钻市场投资、并购等现状分析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高速钢麻花钻生产基地、总部、竞争对手及市场地位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中国市场不同产品类型高速钢麻花钻销量（2021-2026）&amp;（千个）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中国市场不同产品类型高速钢麻花钻销量预测（2027-2032）&amp;（千个）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中国市场不同产品类型高速钢麻花钻销量市场份额预测（2027-2032）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中国市场不同产品类型高速钢麻花钻规模（2021-2026）&amp;（万元）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中国市场不同产品类型高速钢麻花钻规模市场份额（2021-2026）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中国市场不同产品类型高速钢麻花钻规模预测（2027-2032）&amp;（万元）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中国市场不同产品类型高速钢麻花钻规模市场份额预测（2027-2032）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中国市场不同应用高速钢麻花钻销量（2021-2026）&amp;（千个）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中国市场不同应用高速钢麻花钻销量预测（2027-2032）&amp;（千个）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中国市场不同应用高速钢麻花钻销量市场份额预测（2027-2032）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中国市场不同应用高速钢麻花钻规模（2021-2026）&amp;（万元）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中国市场不同应用高速钢麻花钻规模市场份额（2021-2026）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中国市场不同应用高速钢麻花钻规模预测（2027-2032）&amp;（万元）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中国市场不同应用高速钢麻花钻规模市场份额预测（2027-2032）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高速钢麻花钻行业发展分析---发展趋势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高速钢麻花钻行业发展分析---厂商壁垒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高速钢麻花钻行业发展分析---驱动因素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高速钢麻花钻行业发展分析---制约因素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高速钢麻花钻行业相关重点政策一览</w:t>
      </w:r>
      <w:r>
        <w:rPr>
          <w:rFonts w:hint="eastAsia"/>
        </w:rPr>
        <w:br/>
      </w:r>
      <w:r>
        <w:rPr>
          <w:rFonts w:hint="eastAsia"/>
        </w:rPr>
        <w:t>　　表 147： 高速钢麻花钻行业供应链分析</w:t>
      </w:r>
      <w:r>
        <w:rPr>
          <w:rFonts w:hint="eastAsia"/>
        </w:rPr>
        <w:br/>
      </w:r>
      <w:r>
        <w:rPr>
          <w:rFonts w:hint="eastAsia"/>
        </w:rPr>
        <w:t>　　表 148： 高速钢麻花钻上游原料供应商</w:t>
      </w:r>
      <w:r>
        <w:rPr>
          <w:rFonts w:hint="eastAsia"/>
        </w:rPr>
        <w:br/>
      </w:r>
      <w:r>
        <w:rPr>
          <w:rFonts w:hint="eastAsia"/>
        </w:rPr>
        <w:t>　　表 149： 高速钢麻花钻行业主要下游客户</w:t>
      </w:r>
      <w:r>
        <w:rPr>
          <w:rFonts w:hint="eastAsia"/>
        </w:rPr>
        <w:br/>
      </w:r>
      <w:r>
        <w:rPr>
          <w:rFonts w:hint="eastAsia"/>
        </w:rPr>
        <w:t>　　表 150： 高速钢麻花钻典型经销商</w:t>
      </w:r>
      <w:r>
        <w:rPr>
          <w:rFonts w:hint="eastAsia"/>
        </w:rPr>
        <w:br/>
      </w:r>
      <w:r>
        <w:rPr>
          <w:rFonts w:hint="eastAsia"/>
        </w:rPr>
        <w:t>　　表 151： 中国高速钢麻花钻产量、销量、进口量及出口量（2021-2026）&amp;（千个）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中国高速钢麻花钻产量、销量、进口量及出口量预测（2027-2032）&amp;（千个）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中国市场高速钢麻花钻主要进口来源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中国市场高速钢麻花钻主要出口目的地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高速钢麻花钻产品图片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中国不同产品类型高速钢麻花钻市场规模市场份额2025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直柄麻花钻产品图片</w:t>
      </w:r>
      <w:r>
        <w:rPr>
          <w:rFonts w:hint="eastAsia"/>
        </w:rPr>
        <w:br/>
      </w:r>
      <w:r>
        <w:rPr>
          <w:rFonts w:hint="eastAsia"/>
        </w:rPr>
        <w:t>　　图 4： 锥柄麻花钻产品图片</w:t>
      </w:r>
      <w:r>
        <w:rPr>
          <w:rFonts w:hint="eastAsia"/>
        </w:rPr>
        <w:br/>
      </w:r>
      <w:r>
        <w:rPr>
          <w:rFonts w:hint="eastAsia"/>
        </w:rPr>
        <w:t>　　图 5： 中国不同尺寸高速钢麻花钻市场规模市场份额2025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定制尺寸产品图片</w:t>
      </w:r>
      <w:r>
        <w:rPr>
          <w:rFonts w:hint="eastAsia"/>
        </w:rPr>
        <w:br/>
      </w:r>
      <w:r>
        <w:rPr>
          <w:rFonts w:hint="eastAsia"/>
        </w:rPr>
        <w:t>　　图 7： 标准尺寸产品图片</w:t>
      </w:r>
      <w:r>
        <w:rPr>
          <w:rFonts w:hint="eastAsia"/>
        </w:rPr>
        <w:br/>
      </w:r>
      <w:r>
        <w:rPr>
          <w:rFonts w:hint="eastAsia"/>
        </w:rPr>
        <w:t>　　图 8： 中国不同钻尖角度高速钢麻花钻市场规模市场份额2025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≤90°产品图片</w:t>
      </w:r>
      <w:r>
        <w:rPr>
          <w:rFonts w:hint="eastAsia"/>
        </w:rPr>
        <w:br/>
      </w:r>
      <w:r>
        <w:rPr>
          <w:rFonts w:hint="eastAsia"/>
        </w:rPr>
        <w:t>　　图 10： ＞90°产品图片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中国不同应用高速钢麻花钻市场份额2025 &amp; 2032</w:t>
      </w:r>
      <w:r>
        <w:rPr>
          <w:rFonts w:hint="eastAsia"/>
        </w:rPr>
        <w:br/>
      </w:r>
      <w:r>
        <w:rPr>
          <w:rFonts w:hint="eastAsia"/>
        </w:rPr>
        <w:t>　　图 12： 金属</w:t>
      </w:r>
      <w:r>
        <w:rPr>
          <w:rFonts w:hint="eastAsia"/>
        </w:rPr>
        <w:br/>
      </w:r>
      <w:r>
        <w:rPr>
          <w:rFonts w:hint="eastAsia"/>
        </w:rPr>
        <w:t>　　图 13： 木质</w:t>
      </w:r>
      <w:r>
        <w:rPr>
          <w:rFonts w:hint="eastAsia"/>
        </w:rPr>
        <w:br/>
      </w:r>
      <w:r>
        <w:rPr>
          <w:rFonts w:hint="eastAsia"/>
        </w:rPr>
        <w:t>　　图 14： 混凝土</w:t>
      </w:r>
      <w:r>
        <w:rPr>
          <w:rFonts w:hint="eastAsia"/>
        </w:rPr>
        <w:br/>
      </w:r>
      <w:r>
        <w:rPr>
          <w:rFonts w:hint="eastAsia"/>
        </w:rPr>
        <w:t>　　图 15： 塑料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中国市场高速钢麻花钻市场规模，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2025年中国市场主要厂商高速钢麻花钻销量市场份额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2025年中国市场主要厂商高速钢麻花钻收入市场份额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2025年中国市场前五大厂商高速钢麻花钻市场份额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2025年中国市场高速钢麻花钻第一梯队、第二梯队和第三梯队厂商（品牌）及市场份额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中国市场不同产品类型高速钢麻花钻价格走势（2021-2032）&amp;（元/个）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中国市场不同应用高速钢麻花钻价格走势（2021-2032）&amp;（元/个）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高速钢麻花钻中国企业SWOT分析</w:t>
      </w:r>
      <w:r>
        <w:rPr>
          <w:rFonts w:hint="eastAsia"/>
        </w:rPr>
        <w:br/>
      </w:r>
      <w:r>
        <w:rPr>
          <w:rFonts w:hint="eastAsia"/>
        </w:rPr>
        <w:t>　　图 27： 高速钢麻花钻产业链</w:t>
      </w:r>
      <w:r>
        <w:rPr>
          <w:rFonts w:hint="eastAsia"/>
        </w:rPr>
        <w:br/>
      </w:r>
      <w:r>
        <w:rPr>
          <w:rFonts w:hint="eastAsia"/>
        </w:rPr>
        <w:t>　　图 28： 高速钢麻花钻行业采购模式分析</w:t>
      </w:r>
      <w:r>
        <w:rPr>
          <w:rFonts w:hint="eastAsia"/>
        </w:rPr>
        <w:br/>
      </w:r>
      <w:r>
        <w:rPr>
          <w:rFonts w:hint="eastAsia"/>
        </w:rPr>
        <w:t>　　图 29： 高速钢麻花钻行业生产模式分析</w:t>
      </w:r>
      <w:r>
        <w:rPr>
          <w:rFonts w:hint="eastAsia"/>
        </w:rPr>
        <w:br/>
      </w:r>
      <w:r>
        <w:rPr>
          <w:rFonts w:hint="eastAsia"/>
        </w:rPr>
        <w:t>　　图 30： 高速钢麻花钻行业销售模式分析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中国高速钢麻花钻产能、产量、产能利用率及发展趋势（2021-2032）&amp;（千个）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中国高速钢麻花钻产量、市场需求量及发展趋势（2021-2032）&amp;（千个）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5181bc39c4756" w:history="1">
        <w:r>
          <w:rPr>
            <w:rStyle w:val="Hyperlink"/>
          </w:rPr>
          <w:t>2026-2032年中国高速钢麻花钻行业市场调研与发展前景报告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5181bc39c4756" w:history="1">
        <w:r>
          <w:rPr>
            <w:rStyle w:val="Hyperlink"/>
          </w:rPr>
          <w:t>https://www.20087.com/7/85/GaoSuGangMaHuaZuanHangYeQianJingQuShi.html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钻材料、高速钢麻花钻头可以钻什么、麻花钻可以铰孔吗、高速钢麻花钻头的作用、扩孔钻主偏角一般取多少、高速钢麻花钻头规格、麻花钻基础知识、高速钢麻花钻头可以钻不锈钢吗、麻花钻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83e14ec247ae" w:history="1">
      <w:r>
        <w:rPr>
          <w:rStyle w:val="Hyperlink"/>
        </w:rPr>
        <w:t>2026-2032年中国高速钢麻花钻行业市场调研与发展前景报告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oSuGangMaHuaZuanHangYeQianJingQuShi.html" TargetMode="External" Id="Rc065181bc39c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oSuGangMaHuaZuanHangYeQianJingQuShi.html" TargetMode="External" Id="R504483e14ec2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2026-01-15T03:16:59Z</dcterms:created>
  <dcterms:modified xsi:type="dcterms:W3CDTF">2026-01-15T04:16:59Z</dcterms:modified>
  <dc:subject>2026-2032年中国高速钢麻花钻行业市场调研与发展前景报告</dc:subject>
  <dc:title>2026-2032年中国高速钢麻花钻行业市场调研与发展前景报告</dc:title>
  <cp:keywords>2026-2032年中国高速钢麻花钻行业市场调研与发展前景报告</cp:keywords>
  <dc:description>2026-2032年中国高速钢麻花钻行业市场调研与发展前景报告</dc:description>
</cp:coreProperties>
</file>