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5a43a4a3745e5" w:history="1">
              <w:r>
                <w:rPr>
                  <w:rStyle w:val="Hyperlink"/>
                </w:rPr>
                <w:t>2026-2032年中国主动隔振装置市场现状与发展前景预测报告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5a43a4a3745e5" w:history="1">
              <w:r>
                <w:rPr>
                  <w:rStyle w:val="Hyperlink"/>
                </w:rPr>
                <w:t>2026-2032年中国主动隔振装置市场现状与发展前景预测报告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5a43a4a3745e5" w:history="1">
                <w:r>
                  <w:rPr>
                    <w:rStyle w:val="Hyperlink"/>
                  </w:rPr>
                  <w:t>https://www.20087.com/8/65/ZhuDongGeZhenZhuangZhiHangYeFaZhanQianJing.html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隔振装置通过实时感知振动并施加反向力抵消扰动，在半导体光刻机、精密测量仪器、航空光学平台及高端医疗设备中发挥关键作用。该系统通常由位移/加速度传感器、控制器与电磁或压电作动器组成，可有效抑制0.1Hz至数百Hz频段内的微振动。现代产品普遍采用自适应滤波算法与多自由度解耦控制，实现纳米级稳定平台。然而，系统成本高昂、对环境温漂敏感，且需定期校准；在大型设备中，多点协同控制复杂度呈指数上升，限制了普及应用。</w:t>
      </w:r>
      <w:r>
        <w:rPr>
          <w:rFonts w:hint="eastAsia"/>
        </w:rPr>
        <w:br/>
      </w:r>
      <w:r>
        <w:rPr>
          <w:rFonts w:hint="eastAsia"/>
        </w:rPr>
        <w:t>　　未来，主动隔振装置将向微型化、智能化与多物理场融合方向突破。MEMS惯性传感器与片上控制系统将推动芯片级隔振模块发展，适配便携式精密仪器；而基于深度学习的振动源识别模型可提前预测并抑制周期性扰动。在材料层面，磁流变弹性体等智能材料有望实现半主动-主动混合控制，兼顾能耗与性能。此外，主动隔振系统将与数字孪生平台集成，实现远程健康监测与参数自优化。随着量子计算、空间望远镜等前沿科技对超稳环境需求激增，主动隔振装置将成为尖端科研与高端制造重要的“静音基石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5a43a4a3745e5" w:history="1">
        <w:r>
          <w:rPr>
            <w:rStyle w:val="Hyperlink"/>
          </w:rPr>
          <w:t>2026-2032年中国主动隔振装置市场现状与发展前景预测报告</w:t>
        </w:r>
      </w:hyperlink>
      <w:r>
        <w:rPr>
          <w:rFonts w:hint="eastAsia"/>
        </w:rPr>
        <w:t>》基于多年市场监测与行业研究，全面分析了主动隔振装置行业的现状、市场需求及市场规模，详细解读了主动隔振装置产业链结构、价格趋势及细分市场特点。报告科学预测了行业前景与发展方向，重点剖析了品牌竞争格局、市场集中度及主要企业的经营表现，并通过SWOT分析揭示了主动隔振装置行业机遇与风险。为投资者和决策者提供专业、客观的战略建议，是把握主动隔振装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主动隔振装置市场概述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按照不同产品类型，主动隔振装置主要可以分为如下几个类别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中国不同产品类型主动隔振装置增长趋势2021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空气调节系统</w:t>
      </w:r>
      <w:r>
        <w:rPr>
          <w:rFonts w:hint="eastAsia"/>
        </w:rPr>
        <w:br/>
      </w:r>
      <w:r>
        <w:rPr>
          <w:rFonts w:hint="eastAsia"/>
        </w:rPr>
        <w:t>　　　　1.2.3 弹簧调平系统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从不同应用，主动隔振装置主要包括如下几个方面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中国不同应用主动隔振装置增长趋势2021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半导体产业</w:t>
      </w:r>
      <w:r>
        <w:rPr>
          <w:rFonts w:hint="eastAsia"/>
        </w:rPr>
        <w:br/>
      </w:r>
      <w:r>
        <w:rPr>
          <w:rFonts w:hint="eastAsia"/>
        </w:rPr>
        <w:t>　　　　1.3.3 航空航天工程</w:t>
      </w:r>
      <w:r>
        <w:rPr>
          <w:rFonts w:hint="eastAsia"/>
        </w:rPr>
        <w:br/>
      </w:r>
      <w:r>
        <w:rPr>
          <w:rFonts w:hint="eastAsia"/>
        </w:rPr>
        <w:t>　　　　1.3.4 生物医学研究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中国主动隔振装置发展现状及未来趋势（2021-2032）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中国市场主动隔振装置收入及增长率（2021-2032）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中国市场主动隔振装置销量及增长率（2021-2032）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中国市场主要主动隔振装置厂商分析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中国市场主要厂商主动隔振装置销量及市场占有率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中国市场主要厂商主动隔振装置销量（2021-2026）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中国市场主要厂商主动隔振装置销量市场份额（2021-2026）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中国市场主要厂商主动隔振装置收入及市场占有率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中国市场主要厂商主动隔振装置收入（2021-2026）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中国市场主要厂商主动隔振装置收入市场份额（2021-2026）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2025年中国市场主要厂商主动隔振装置收入排名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中国市场主要厂商主动隔振装置价格（2021-2026）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中国市场主要厂商主动隔振装置总部及产地分布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中国市场主要厂商成立时间及主动隔振装置商业化日期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中国市场主要厂商主动隔振装置产品类型及应用</w:t>
      </w:r>
      <w:r>
        <w:rPr>
          <w:rFonts w:hint="eastAsia"/>
        </w:rPr>
        <w:br/>
      </w:r>
      <w:r>
        <w:rPr>
          <w:rFonts w:hint="eastAsia"/>
        </w:rPr>
        <w:t>　　2.7 主动隔振装置行业集中度、竞争程度分析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主动隔振装置行业集中度分析：2025年中国Top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中国市场主动隔振装置第一梯队、第二梯队和第三梯队厂商（品牌）及2025年市场份额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重点企业（14）在中国市场主动隔振装置销量、收入、价格及毛利率（2021-2026）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不同产品类型主动隔振装置分析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中国市场不同产品类型主动隔振装置销量（2021-2032）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中国市场不同产品类型主动隔振装置销量及市场份额（2021-2026）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中国市场不同产品类型主动隔振装置销量预测（2027-2032）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中国市场不同产品类型主动隔振装置规模（2021-2032）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中国市场不同产品类型主动隔振装置规模及市场份额（2021-2026）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中国市场不同产品类型主动隔振装置规模预测（2027-2032）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中国市场不同产品类型主动隔振装置价格走势（2021-2032）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不同应用主动隔振装置分析</w:t>
      </w:r>
      <w:r>
        <w:rPr>
          <w:rFonts w:hint="eastAsia"/>
        </w:rPr>
        <w:br/>
      </w:r>
      <w:r>
        <w:rPr>
          <w:rFonts w:hint="eastAsia"/>
        </w:rPr>
        <w:t>　　5.1 中国市场不同应用主动隔振装置销量（2021-2032）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中国市场不同应用主动隔振装置销量及市场份额（2021-2026）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中国市场不同应用主动隔振装置销量预测（2027-2032）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中国市场不同应用主动隔振装置规模（2021-2032）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中国市场不同应用主动隔振装置规模及市场份额（2021-2026）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中国市场不同应用主动隔振装置规模预测（2027-2032）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中国市场不同应用主动隔振装置价格走势（2021-2032）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主动隔振装置行业发展分析---发展趋势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主动隔振装置行业发展分析---厂商壁垒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主动隔振装置行业发展分析---驱动因素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主动隔振装置行业发展分析---制约因素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主动隔振装置中国企业SWOT分析</w:t>
      </w:r>
      <w:r>
        <w:rPr>
          <w:rFonts w:hint="eastAsia"/>
        </w:rPr>
        <w:br/>
      </w:r>
      <w:r>
        <w:rPr>
          <w:rFonts w:hint="eastAsia"/>
        </w:rPr>
        <w:t>　　6.6 主动隔振装置行业发展分析---行业政策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主动隔振装置行业产业链简介</w:t>
      </w:r>
      <w:r>
        <w:rPr>
          <w:rFonts w:hint="eastAsia"/>
        </w:rPr>
        <w:br/>
      </w:r>
      <w:r>
        <w:rPr>
          <w:rFonts w:hint="eastAsia"/>
        </w:rPr>
        <w:t>　　7.2 主动隔振装置产业链分析-上游</w:t>
      </w:r>
      <w:r>
        <w:rPr>
          <w:rFonts w:hint="eastAsia"/>
        </w:rPr>
        <w:br/>
      </w:r>
      <w:r>
        <w:rPr>
          <w:rFonts w:hint="eastAsia"/>
        </w:rPr>
        <w:t>　　7.3 主动隔振装置产业链分析-中游</w:t>
      </w:r>
      <w:r>
        <w:rPr>
          <w:rFonts w:hint="eastAsia"/>
        </w:rPr>
        <w:br/>
      </w:r>
      <w:r>
        <w:rPr>
          <w:rFonts w:hint="eastAsia"/>
        </w:rPr>
        <w:t>　　7.4 主动隔振装置产业链分析-下游</w:t>
      </w:r>
      <w:r>
        <w:rPr>
          <w:rFonts w:hint="eastAsia"/>
        </w:rPr>
        <w:br/>
      </w:r>
      <w:r>
        <w:rPr>
          <w:rFonts w:hint="eastAsia"/>
        </w:rPr>
        <w:t>　　7.5 主动隔振装置行业采购模式</w:t>
      </w:r>
      <w:r>
        <w:rPr>
          <w:rFonts w:hint="eastAsia"/>
        </w:rPr>
        <w:br/>
      </w:r>
      <w:r>
        <w:rPr>
          <w:rFonts w:hint="eastAsia"/>
        </w:rPr>
        <w:t>　　7.6 主动隔振装置行业生产模式</w:t>
      </w:r>
      <w:r>
        <w:rPr>
          <w:rFonts w:hint="eastAsia"/>
        </w:rPr>
        <w:br/>
      </w:r>
      <w:r>
        <w:rPr>
          <w:rFonts w:hint="eastAsia"/>
        </w:rPr>
        <w:t>　　7.7 主动隔振装置行业销售模式及销售渠道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中国本土主动隔振装置产能、产量分析</w:t>
      </w:r>
      <w:r>
        <w:rPr>
          <w:rFonts w:hint="eastAsia"/>
        </w:rPr>
        <w:br/>
      </w:r>
      <w:r>
        <w:rPr>
          <w:rFonts w:hint="eastAsia"/>
        </w:rPr>
        <w:t>　　8.1 中国主动隔振装置供需现状及预测（2021-2032）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中国主动隔振装置产能、产量、产能利用率及发展趋势（2021-2032）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中国主动隔振装置产量、市场需求量及发展趋势（2021-2032）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中国主动隔振装置进出口分析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中国市场主动隔振装置主要进口来源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中国市场主动隔振装置主要出口目的地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不同产品类型主动隔振装置市场规模2021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不同应用主动隔振装置市场规模2021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中国市场主要厂商主动隔振装置销量（2021-2026）&amp;（千台）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中国市场主要厂商主动隔振装置销量市场份额（2021-2026）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中国市场主要厂商主动隔振装置收入（2021-2026）&amp;（万元）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中国市场主要厂商主动隔振装置收入份额（2021-2026）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2025年中国主要生产商主动隔振装置收入排名（万元）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中国市场主要厂商主动隔振装置价格（2021-2026）&amp;（千元/台）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中国市场主要厂商主动隔振装置总部及产地分布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中国市场主要厂商成立时间及主动隔振装置商业化日期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中国市场主要厂商主动隔振装置产品类型及应用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2025年中国市场主动隔振装置主要厂商市场地位（第一梯队、第二梯队和第三梯队）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主动隔振装置市场投资、并购等现状分析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主动隔振装置生产基地、总部、竞争对手及市场地位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主动隔振装置产品规格、参数及市场应用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主动隔振装置销量（千台）、收入（万元）、价格（千元/台）及毛利率（2021-2026）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中国市场不同产品类型主动隔振装置销量（2021-2026）&amp;（千台）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中国市场不同产品类型主动隔振装置销量市场份额（2021-2026）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中国市场不同产品类型主动隔振装置销量预测（2027-2032）&amp;（千台）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中国市场不同产品类型主动隔振装置销量市场份额预测（2027-2032）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中国市场不同产品类型主动隔振装置规模（2021-2026）&amp;（万元）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中国市场不同产品类型主动隔振装置规模市场份额（2021-2026）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中国市场不同产品类型主动隔振装置规模预测（2027-2032）&amp;（万元）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中国市场不同产品类型主动隔振装置规模市场份额预测（2027-2032）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中国市场不同应用主动隔振装置销量（2021-2026）&amp;（千台）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中国市场不同应用主动隔振装置销量市场份额（2021-2026）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中国市场不同应用主动隔振装置销量预测（2027-2032）&amp;（千台）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中国市场不同应用主动隔振装置销量市场份额预测（2027-2032）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中国市场不同应用主动隔振装置规模（2021-2026）&amp;（万元）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中国市场不同应用主动隔振装置规模市场份额（2021-2026）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中国市场不同应用主动隔振装置规模预测（2027-2032）&amp;（万元）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中国市场不同应用主动隔振装置规模市场份额预测（2027-2032）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主动隔振装置行业发展分析---发展趋势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主动隔振装置行业发展分析---厂商壁垒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主动隔振装置行业发展分析---驱动因素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主动隔振装置行业发展分析---制约因素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主动隔振装置行业相关重点政策一览</w:t>
      </w:r>
      <w:r>
        <w:rPr>
          <w:rFonts w:hint="eastAsia"/>
        </w:rPr>
        <w:br/>
      </w:r>
      <w:r>
        <w:rPr>
          <w:rFonts w:hint="eastAsia"/>
        </w:rPr>
        <w:t>　　表 105： 主动隔振装置行业供应链分析</w:t>
      </w:r>
      <w:r>
        <w:rPr>
          <w:rFonts w:hint="eastAsia"/>
        </w:rPr>
        <w:br/>
      </w:r>
      <w:r>
        <w:rPr>
          <w:rFonts w:hint="eastAsia"/>
        </w:rPr>
        <w:t>　　表 106： 主动隔振装置上游原料供应商</w:t>
      </w:r>
      <w:r>
        <w:rPr>
          <w:rFonts w:hint="eastAsia"/>
        </w:rPr>
        <w:br/>
      </w:r>
      <w:r>
        <w:rPr>
          <w:rFonts w:hint="eastAsia"/>
        </w:rPr>
        <w:t>　　表 107： 主动隔振装置行业主要下游客户</w:t>
      </w:r>
      <w:r>
        <w:rPr>
          <w:rFonts w:hint="eastAsia"/>
        </w:rPr>
        <w:br/>
      </w:r>
      <w:r>
        <w:rPr>
          <w:rFonts w:hint="eastAsia"/>
        </w:rPr>
        <w:t>　　表 108： 主动隔振装置典型经销商</w:t>
      </w:r>
      <w:r>
        <w:rPr>
          <w:rFonts w:hint="eastAsia"/>
        </w:rPr>
        <w:br/>
      </w:r>
      <w:r>
        <w:rPr>
          <w:rFonts w:hint="eastAsia"/>
        </w:rPr>
        <w:t>　　表 109： 中国主动隔振装置产量、销量、进口量及出口量（2021-2026）&amp;（千台）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中国主动隔振装置产量、销量、进口量及出口量预测（2027-2032）&amp;（千台）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中国市场主动隔振装置主要进口来源</w:t>
      </w:r>
      <w:r>
        <w:rPr>
          <w:rFonts w:hint="eastAsia"/>
        </w:rPr>
        <w:br/>
      </w:r>
      <w:r>
        <w:rPr>
          <w:rFonts w:hint="eastAsia"/>
        </w:rPr>
        <w:t>　　表 112： 中国市场主动隔振装置主要出口目的地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主动隔振装置产品图片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中国不同产品类型主动隔振装置市场规模市场份额2025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空气调节系统产品图片</w:t>
      </w:r>
      <w:r>
        <w:rPr>
          <w:rFonts w:hint="eastAsia"/>
        </w:rPr>
        <w:br/>
      </w:r>
      <w:r>
        <w:rPr>
          <w:rFonts w:hint="eastAsia"/>
        </w:rPr>
        <w:t>　　图 4： 弹簧调平系统产品图片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中国不同应用主动隔振装置市场份额2025 &amp; 2032</w:t>
      </w:r>
      <w:r>
        <w:rPr>
          <w:rFonts w:hint="eastAsia"/>
        </w:rPr>
        <w:br/>
      </w:r>
      <w:r>
        <w:rPr>
          <w:rFonts w:hint="eastAsia"/>
        </w:rPr>
        <w:t>　　图 7： 半导体产业</w:t>
      </w:r>
      <w:r>
        <w:rPr>
          <w:rFonts w:hint="eastAsia"/>
        </w:rPr>
        <w:br/>
      </w:r>
      <w:r>
        <w:rPr>
          <w:rFonts w:hint="eastAsia"/>
        </w:rPr>
        <w:t>　　图 8： 航空航天工程</w:t>
      </w:r>
      <w:r>
        <w:rPr>
          <w:rFonts w:hint="eastAsia"/>
        </w:rPr>
        <w:br/>
      </w:r>
      <w:r>
        <w:rPr>
          <w:rFonts w:hint="eastAsia"/>
        </w:rPr>
        <w:t>　　图 9： 生物医学研究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中国市场主动隔振装置市场规模，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中国市场主动隔振装置收入及增长率（2021-2032）&amp;（万元）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中国市场主动隔振装置销量及增长率（2021-2032）&amp;（千台）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2025年中国市场主要厂商主动隔振装置销量市场份额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2025年中国市场主要厂商主动隔振装置收入市场份额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2025年中国市场前五大厂商主动隔振装置市场份额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2025年中国市场主动隔振装置第一梯队、第二梯队和第三梯队厂商（品牌）及市场份额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中国市场不同产品类型主动隔振装置价格走势（2021-2032）&amp;（千元/台）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中国市场不同应用主动隔振装置价格走势（2021-2032）&amp;（千元/台）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主动隔振装置中国企业SWOT分析</w:t>
      </w:r>
      <w:r>
        <w:rPr>
          <w:rFonts w:hint="eastAsia"/>
        </w:rPr>
        <w:br/>
      </w:r>
      <w:r>
        <w:rPr>
          <w:rFonts w:hint="eastAsia"/>
        </w:rPr>
        <w:t>　　图 21： 主动隔振装置产业链</w:t>
      </w:r>
      <w:r>
        <w:rPr>
          <w:rFonts w:hint="eastAsia"/>
        </w:rPr>
        <w:br/>
      </w:r>
      <w:r>
        <w:rPr>
          <w:rFonts w:hint="eastAsia"/>
        </w:rPr>
        <w:t>　　图 22： 主动隔振装置行业采购模式分析</w:t>
      </w:r>
      <w:r>
        <w:rPr>
          <w:rFonts w:hint="eastAsia"/>
        </w:rPr>
        <w:br/>
      </w:r>
      <w:r>
        <w:rPr>
          <w:rFonts w:hint="eastAsia"/>
        </w:rPr>
        <w:t>　　图 23： 主动隔振装置行业生产模式分析</w:t>
      </w:r>
      <w:r>
        <w:rPr>
          <w:rFonts w:hint="eastAsia"/>
        </w:rPr>
        <w:br/>
      </w:r>
      <w:r>
        <w:rPr>
          <w:rFonts w:hint="eastAsia"/>
        </w:rPr>
        <w:t>　　图 24： 主动隔振装置行业销售模式分析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中国主动隔振装置产能、产量、产能利用率及发展趋势（2021-2032）&amp;（千台）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中国主动隔振装置产量、市场需求量及发展趋势（2021-2032）&amp;（千台）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5a43a4a3745e5" w:history="1">
        <w:r>
          <w:rPr>
            <w:rStyle w:val="Hyperlink"/>
          </w:rPr>
          <w:t>2026-2032年中国主动隔振装置市场现状与发展前景预测报告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5a43a4a3745e5" w:history="1">
        <w:r>
          <w:rPr>
            <w:rStyle w:val="Hyperlink"/>
          </w:rPr>
          <w:t>https://www.20087.com/8/65/ZhuDongGeZhenZhuangZhiHangYeFaZhanQianJing.html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动隔振与被动隔振的联系、主动隔振技术、ArisMD主动隔振模块、主动隔振实验报告、主动隔振的关键技术问题、主动隔振与被动隔振、汽车主动安全装置和被动安全、主动隔振与被动隔振实验报告、主动安全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1f2e613524cca" w:history="1">
      <w:r>
        <w:rPr>
          <w:rStyle w:val="Hyperlink"/>
        </w:rPr>
        <w:t>2026-2032年中国主动隔振装置市场现状与发展前景预测报告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huDongGeZhenZhuangZhiHangYeFaZhanQianJing.html" TargetMode="External" Id="Rfa95a43a4a37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huDongGeZhenZhuangZhiHangYeFaZhanQianJing.html" TargetMode="External" Id="R2d81f2e61352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2025-12-05T02:59:57Z</dcterms:created>
  <dcterms:modified xsi:type="dcterms:W3CDTF">2025-12-05T03:59:57Z</dcterms:modified>
  <dc:subject>2026-2032年中国主动隔振装置市场现状与发展前景预测报告</dc:subject>
  <dc:title>2026-2032年中国主动隔振装置市场现状与发展前景预测报告</dc:title>
  <cp:keywords>2026-2032年中国主动隔振装置市场现状与发展前景预测报告</cp:keywords>
  <dc:description>2026-2032年中国主动隔振装置市场现状与发展前景预测报告</dc:description>
</cp:coreProperties>
</file>