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e5469e0b4c2c" w:history="1">
              <w:r>
                <w:rPr>
                  <w:rStyle w:val="Hyperlink"/>
                </w:rPr>
                <w:t>2025年中国塑料齿轮发展现状调研及市场前景分析报告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e5469e0b4c2c" w:history="1">
              <w:r>
                <w:rPr>
                  <w:rStyle w:val="Hyperlink"/>
                </w:rPr>
                <w:t>2025年中国塑料齿轮发展现状调研及市场前景分析报告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5e5469e0b4c2c" w:history="1">
                <w:r>
                  <w:rPr>
                    <w:rStyle w:val="Hyperlink"/>
                  </w:rPr>
                  <w:t>https://www.20087.com/8/35/SuLiaoChiLunShiChangFenXiBaoGao.html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齿轮是一种轻质、低成本的传动部件，被广泛应用于家用电器、办公设备等领域。目前，塑料齿轮的技术和应用已经相对成熟，能够提供多种规格和性能的产品。随着消费电子行业对轻量化、静音化产品需求的增长，对于高强度、低噪音的塑料齿轮需求日益增长。此外，随着高分子材料科学和精密成型技术的进步，塑料齿轮的性能不断提升，如采用高性能工程塑料和精密注塑工艺，提高了齿轮的承载能力和运转平滑性。同时，随着信息技术的应用，一些高端塑料齿轮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塑料齿轮的发展将更加注重高性能化、智能化和环保化。随着新型高分子材料的应用，未来的塑料齿轮将集成更多的智能功能，如自润滑、智能感应等，提高系统的可靠性和安全性。同时，随着新材料技术的发展，塑料齿轮将采用更多高性能材料，提高产品的稳定性和使用效果。例如，通过引入新型增强材料可以进一步提高齿轮的强度和韧性。随着可持续发展理念的推广，塑料齿轮的设计将更加注重环保和资源的循环利用，减少资源消耗。随着市场对高质量传动部件的需求增长，塑料齿轮将更加注重产品的功能性，如提高其在不同应用场景下的适应性。随着3D打印技术的发展，塑料齿轮的生产将更加注重与先进制造技术的结合，减少生产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塑料齿轮行业概况分析</w:t>
      </w:r>
      <w:r>
        <w:rPr>
          <w:rFonts w:hint="eastAsia"/>
        </w:rPr>
        <w:br/>
      </w:r>
      <w:r>
        <w:rPr>
          <w:rFonts w:hint="eastAsia"/>
        </w:rPr>
        <w:t>第一章 塑料齿轮行业发展情况分析</w:t>
      </w:r>
      <w:r>
        <w:rPr>
          <w:rFonts w:hint="eastAsia"/>
        </w:rPr>
        <w:br/>
      </w:r>
      <w:r>
        <w:rPr>
          <w:rFonts w:hint="eastAsia"/>
        </w:rPr>
        <w:t>　　第一节 塑料齿轮基本概念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二、类型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　　四、生产原料</w:t>
      </w:r>
      <w:r>
        <w:rPr>
          <w:rFonts w:hint="eastAsia"/>
        </w:rPr>
        <w:br/>
      </w:r>
      <w:r>
        <w:rPr>
          <w:rFonts w:hint="eastAsia"/>
        </w:rPr>
        <w:t>　　　　五、生产工艺分析</w:t>
      </w:r>
      <w:r>
        <w:rPr>
          <w:rFonts w:hint="eastAsia"/>
        </w:rPr>
        <w:br/>
      </w:r>
      <w:r>
        <w:rPr>
          <w:rFonts w:hint="eastAsia"/>
        </w:rPr>
        <w:t>　　第二节 塑料齿轮性能特点</w:t>
      </w:r>
      <w:r>
        <w:rPr>
          <w:rFonts w:hint="eastAsia"/>
        </w:rPr>
        <w:br/>
      </w:r>
      <w:r>
        <w:rPr>
          <w:rFonts w:hint="eastAsia"/>
        </w:rPr>
        <w:t>　　第三节 我国塑料齿轮模具的现状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中国塑料齿轮行业供给情况分析及趋势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2024-2025年中国塑料齿轮行业市场供给能力分析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2025-2031年中国塑料齿轮行业市场供给能力趋势预测</w:t>
      </w:r>
      <w:r>
        <w:rPr>
          <w:rFonts w:hint="eastAsia"/>
        </w:rPr>
        <w:br/>
      </w:r>
      <w:r>
        <w:rPr>
          <w:rFonts w:hint="eastAsia"/>
        </w:rPr>
        <w:t>　　　　一、塑料齿轮整体供给情况趋势分析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二、塑料齿轮重点区域供给趋势分析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塑料齿轮行业环境分析</w:t>
      </w:r>
      <w:r>
        <w:rPr>
          <w:rFonts w:hint="eastAsia"/>
        </w:rPr>
        <w:br/>
      </w:r>
      <w:r>
        <w:rPr>
          <w:rFonts w:hint="eastAsia"/>
        </w:rPr>
        <w:t>第三章 塑料齿轮行业发展环境分析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一、2025年塑料齿轮行业产业政策分析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2024-2025年中国塑料齿轮行业发展概况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2024-2025年中国塑料齿轮行业发展态势分析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2024-2025年中国塑料齿轮行业发展趋势分析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2024-2025年中国塑料齿轮行业市场供需分析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一、2024-2025年中国塑料齿轮行业市场供给分析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二、2024-2025年中国塑料齿轮行业需求分析</w:t>
      </w:r>
      <w:r>
        <w:rPr>
          <w:rFonts w:hint="eastAsia"/>
        </w:rPr>
        <w:br/>
      </w:r>
      <w:r>
        <w:rPr>
          <w:rFonts w:hint="eastAsia"/>
        </w:rPr>
        <w:t>　　第四节 2024-2025年中国塑料齿轮行业价格分析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塑料齿轮行业投资分析</w:t>
      </w:r>
      <w:r>
        <w:rPr>
          <w:rFonts w:hint="eastAsia"/>
        </w:rPr>
        <w:br/>
      </w:r>
      <w:r>
        <w:rPr>
          <w:rFonts w:hint="eastAsia"/>
        </w:rPr>
        <w:t>第五章 2020-2025年塑料齿轮行业投资价值及行业发展预测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2020-2025年塑料齿轮行业产销分析</w:t>
      </w:r>
      <w:r>
        <w:rPr>
          <w:rFonts w:hint="eastAsia"/>
        </w:rPr>
        <w:br/>
      </w:r>
      <w:r>
        <w:rPr>
          <w:rFonts w:hint="eastAsia"/>
        </w:rPr>
        <w:t>　　第二节 2020-2025年塑料齿轮行业成长性分析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2020-2025年塑料齿轮行业经营能力分析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2024-2025年塑料齿轮行业盈利能力分析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2024-2025年塑料齿轮行业偿债能力分析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2025-2031年我国塑料齿轮行业产值预测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2025-2031年我国塑料齿轮行业销售收入预测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2025-2031年我国塑料齿轮行业总资产预测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2020-2025年中国塑料齿轮产业重点区域运行分析及预测</w:t>
      </w:r>
      <w:r>
        <w:rPr>
          <w:rFonts w:hint="eastAsia"/>
        </w:rPr>
        <w:br/>
      </w:r>
      <w:r>
        <w:rPr>
          <w:rFonts w:hint="eastAsia"/>
        </w:rPr>
        <w:t>　　第一节 2020-2025年华东地区塑料齿轮行业运行情况及预测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一、华东地区塑料齿轮行业产销分析及预测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二、华东地区塑料齿轮行业盈利能力分析及预测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三、华东地区塑料齿轮行业偿债能力分析及预测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四、华东地区塑料齿轮行业营运能力分析及预测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第二节 2020-2025年华南地区塑料齿轮行业运行情况及预测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第三节 2020-2025年华中地区塑料齿轮行业运行情况及预测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一、华中地区塑料齿轮行业产销分析及预测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二、华中地区塑料齿轮行业盈利能力分析及预测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三、华中地区塑料齿轮行业偿债能力分析及预测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四、华中地区塑料齿轮行业营运能力分析及预测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第四节 2020-2025年华北地区塑料齿轮行业运行情况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二、华北地区塑料齿轮行业盈利能力分析及预测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三、华北地区塑料齿轮行业偿债能力分析及预测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四、华北地区塑料齿轮行业营运能力分析及预测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第五节 2020-2025年西北地区塑料齿轮行业运行情况及预测</w:t>
      </w:r>
      <w:r>
        <w:rPr>
          <w:rFonts w:hint="eastAsia"/>
        </w:rPr>
        <w:br/>
      </w:r>
      <w:r>
        <w:rPr>
          <w:rFonts w:hint="eastAsia"/>
        </w:rPr>
        <w:t>　　　　一、西北地区塑料齿轮行业产销分析及预测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二、西北地区塑料齿轮行业盈利能力分析及预测</w:t>
      </w:r>
      <w:r>
        <w:rPr>
          <w:rFonts w:hint="eastAsia"/>
        </w:rPr>
        <w:br/>
      </w:r>
      <w:r>
        <w:rPr>
          <w:rFonts w:hint="eastAsia"/>
        </w:rPr>
        <w:t>　　　　三、西北地区塑料齿轮行业偿债能力分析及预测</w:t>
      </w:r>
      <w:r>
        <w:rPr>
          <w:rFonts w:hint="eastAsia"/>
        </w:rPr>
        <w:br/>
      </w:r>
      <w:r>
        <w:rPr>
          <w:rFonts w:hint="eastAsia"/>
        </w:rPr>
        <w:t>　　　　四、西北地区塑料齿轮行业营运能力分析及预测</w:t>
      </w:r>
      <w:r>
        <w:rPr>
          <w:rFonts w:hint="eastAsia"/>
        </w:rPr>
        <w:br/>
      </w:r>
      <w:r>
        <w:rPr>
          <w:rFonts w:hint="eastAsia"/>
        </w:rPr>
        <w:t>　　第六节 2020-2025年西南地区塑料齿轮行业运行情况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一、西南地区塑料齿轮行业产销分析及预测</w:t>
      </w:r>
      <w:r>
        <w:rPr>
          <w:rFonts w:hint="eastAsia"/>
        </w:rPr>
        <w:br/>
      </w:r>
      <w:r>
        <w:rPr>
          <w:rFonts w:hint="eastAsia"/>
        </w:rPr>
        <w:t>　　　　二、西南地区塑料齿轮行业盈利能力分析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四、西南地区塑料齿轮行业营运能力分析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2020-2025年东北地区塑料齿轮行业运行情况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一、东北地区塑料齿轮行业产销分析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二、东北地区塑料齿轮行业盈利能力分析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三、东北地区塑料齿轮行业偿债能力分析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四、东北地区塑料齿轮行业营运能力分析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塑料齿轮行业竞争格局分析</w:t>
      </w:r>
      <w:r>
        <w:rPr>
          <w:rFonts w:hint="eastAsia"/>
        </w:rPr>
        <w:br/>
      </w:r>
      <w:r>
        <w:rPr>
          <w:rFonts w:hint="eastAsia"/>
        </w:rPr>
        <w:t>第七章 2025年中国塑料齿轮行业重点企业竞争力分析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奉化市科迪塑料齿轮有限公司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第二节 张家港市友成高新材料有限公司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第三节 浙江省台州敬炜塑料齿轮有限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第四节 无锡市世通模塑有限公司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第五节 常州市华业塑料制品厂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1、2020-2025年企业偿债能力分析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2、2020-2025年企业运营能力分析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3、2020-2025年企业盈利能力分析</w:t>
      </w:r>
      <w:r>
        <w:rPr>
          <w:rFonts w:hint="eastAsia"/>
        </w:rPr>
        <w:br/>
      </w:r>
      <w:r>
        <w:rPr>
          <w:rFonts w:hint="eastAsia"/>
        </w:rPr>
        <w:t>　　第六节 广州现代塑料有限公司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第七节 东莞市永合齿轮有限公司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第八节 深圳市兆威机电有限公司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第九节 奉化市大堰塑料模具五金厂</w:t>
      </w:r>
      <w:r>
        <w:rPr>
          <w:rFonts w:hint="eastAsia"/>
        </w:rPr>
        <w:br/>
      </w:r>
      <w:r>
        <w:rPr>
          <w:rFonts w:hint="eastAsia"/>
        </w:rPr>
        <w:t>　　第十节 东莞市顺捷齿轮有限公司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第十一节 国内塑料齿轮生产企业名录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塑料齿轮行业投资战略分析</w:t>
      </w:r>
      <w:r>
        <w:rPr>
          <w:rFonts w:hint="eastAsia"/>
        </w:rPr>
        <w:br/>
      </w:r>
      <w:r>
        <w:rPr>
          <w:rFonts w:hint="eastAsia"/>
        </w:rPr>
        <w:t>第八章 中国塑料齿轮行业投资环境分析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2020-2025年中国塑料齿轮行业投资收益分析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2025-2031年中国塑料齿轮行业投资收益预测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一、2025-2031年中国塑料齿轮行业工业总产值预测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二、2025-2031年中国塑料齿轮行业销售收入预测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三、2025-2031年中国塑料齿轮行业利润总额预测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四、2025-2031年中国塑料齿轮行业总资产预测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中国塑料齿轮行业投资风险及对策分析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2025-2031年塑料齿轮行业市场风险及控制策略</w:t>
      </w:r>
      <w:r>
        <w:rPr>
          <w:rFonts w:hint="eastAsia"/>
        </w:rPr>
        <w:br/>
      </w:r>
      <w:r>
        <w:rPr>
          <w:rFonts w:hint="eastAsia"/>
        </w:rPr>
        <w:t>　　第二节 2025-2031年塑料齿轮行业政策风险及控制策略</w:t>
      </w:r>
      <w:r>
        <w:rPr>
          <w:rFonts w:hint="eastAsia"/>
        </w:rPr>
        <w:br/>
      </w:r>
      <w:r>
        <w:rPr>
          <w:rFonts w:hint="eastAsia"/>
        </w:rPr>
        <w:t>　　第三节 2025-2031年塑料齿轮行业经营风险及控制策略</w:t>
      </w:r>
      <w:r>
        <w:rPr>
          <w:rFonts w:hint="eastAsia"/>
        </w:rPr>
        <w:br/>
      </w:r>
      <w:r>
        <w:rPr>
          <w:rFonts w:hint="eastAsia"/>
        </w:rPr>
        <w:t>　　第四节 2025-2031年塑料齿轮行业技术风险及控制策略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2025-2031年塑料齿轮同业竞争风险及控制策略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2025-2031年塑料齿轮其他风险及控制策略</w:t>
      </w:r>
      <w:r>
        <w:rPr>
          <w:rFonts w:hint="eastAsia"/>
        </w:rPr>
        <w:br/>
      </w:r>
      <w:r>
        <w:rPr>
          <w:rFonts w:hint="eastAsia"/>
        </w:rPr>
        <w:t>　　　　一、管理风险分析</w:t>
      </w:r>
      <w:r>
        <w:rPr>
          <w:rFonts w:hint="eastAsia"/>
        </w:rPr>
        <w:br/>
      </w:r>
      <w:r>
        <w:rPr>
          <w:rFonts w:hint="eastAsia"/>
        </w:rPr>
        <w:t>　　　　二、资金短缺风险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塑料齿轮行业发展战略研究</w:t>
      </w:r>
      <w:r>
        <w:rPr>
          <w:rFonts w:hint="eastAsia"/>
        </w:rPr>
        <w:br/>
      </w:r>
      <w:r>
        <w:rPr>
          <w:rFonts w:hint="eastAsia"/>
        </w:rPr>
        <w:t>　　第一节 塑料齿轮市场发展潜力分析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塑料齿轮行业发展趋势分析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一、塑料动力齿轮的应用进一步拓宽</w:t>
      </w:r>
      <w:r>
        <w:rPr>
          <w:rFonts w:hint="eastAsia"/>
        </w:rPr>
        <w:br/>
      </w:r>
      <w:r>
        <w:rPr>
          <w:rFonts w:hint="eastAsia"/>
        </w:rPr>
        <w:t>　　　　二、开发大尺寸、高强度的塑料齿轮</w:t>
      </w:r>
      <w:r>
        <w:rPr>
          <w:rFonts w:hint="eastAsia"/>
        </w:rPr>
        <w:br/>
      </w:r>
      <w:r>
        <w:rPr>
          <w:rFonts w:hint="eastAsia"/>
        </w:rPr>
        <w:t>　　　　三、工艺的先进性和材料的多样性</w:t>
      </w:r>
      <w:r>
        <w:rPr>
          <w:rFonts w:hint="eastAsia"/>
        </w:rPr>
        <w:br/>
      </w:r>
      <w:r>
        <w:rPr>
          <w:rFonts w:hint="eastAsia"/>
        </w:rPr>
        <w:t>　　第三节 塑料齿轮行业前景展望</w:t>
      </w:r>
      <w:r>
        <w:rPr>
          <w:rFonts w:hint="eastAsia"/>
        </w:rPr>
        <w:br/>
      </w:r>
      <w:r>
        <w:rPr>
          <w:rFonts w:hint="eastAsia"/>
        </w:rPr>
        <w:t>　　第四节 塑料齿轮行业发展战略研究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四、济研：区域战略规划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对我国塑料齿轮行业品牌的战略思考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二、塑料齿轮行业实施品牌战略的意义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三、塑料齿轮行业企业品牌的现状分析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四、我国塑料齿轮行业企业的品牌战略</w:t>
      </w:r>
      <w:r>
        <w:rPr>
          <w:rFonts w:hint="eastAsia"/>
        </w:rPr>
        <w:br/>
      </w:r>
      <w:r>
        <w:rPr>
          <w:rFonts w:hint="eastAsia"/>
        </w:rPr>
        <w:t>　　　　五、塑料齿轮行业品牌战略管理的策略</w:t>
      </w:r>
      <w:r>
        <w:rPr>
          <w:rFonts w:hint="eastAsia"/>
        </w:rPr>
        <w:br/>
      </w:r>
      <w:r>
        <w:rPr>
          <w:rFonts w:hint="eastAsia"/>
        </w:rPr>
        <w:t>　　第六节 企业重点客户管理战略研究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第七节 中-智-林-－企业经营管理策略分析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e5469e0b4c2c" w:history="1">
        <w:r>
          <w:rPr>
            <w:rStyle w:val="Hyperlink"/>
          </w:rPr>
          <w:t>2025年中国塑料齿轮发展现状调研及市场前景分析报告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5e5469e0b4c2c" w:history="1">
        <w:r>
          <w:rPr>
            <w:rStyle w:val="Hyperlink"/>
          </w:rPr>
          <w:t>https://www.20087.com/8/35/SuLiaoChiLunShiChangFenXiBaoGao.html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热点：塑料齿轮坏了怎么样修复、塑料齿轮材料、塑料轴承、塑料齿轮坏了怎么样修复、塑料齿轮的设计和制造介绍、塑料齿轮加工厂家、齿轮照片、塑料齿轮修复、齿轮材料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50218208948eb" w:history="1">
      <w:r>
        <w:rPr>
          <w:rStyle w:val="Hyperlink"/>
        </w:rPr>
        <w:t>2025年中国塑料齿轮发展现状调研及市场前景分析报告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uLiaoChiLunShiChangFenXiBaoGao.html" TargetMode="External" Id="Re435e5469e0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uLiaoChiLunShiChangFenXiBaoGao.html" TargetMode="External" Id="R705502182089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2024-09-15T05:57:00Z</dcterms:created>
  <dcterms:modified xsi:type="dcterms:W3CDTF">2024-09-15T06:57:00Z</dcterms:modified>
  <dc:subject>2025年中国塑料齿轮发展现状调研及市场前景分析报告</dc:subject>
  <dc:title>2025年中国塑料齿轮发展现状调研及市场前景分析报告</dc:title>
  <cp:keywords>2025年中国塑料齿轮发展现状调研及市场前景分析报告</cp:keywords>
  <dc:description>2025年中国塑料齿轮发展现状调研及市场前景分析报告</dc:description>
</cp:coreProperties>
</file>