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f5d921f348dd" w:history="1">
              <w:r>
                <w:rPr>
                  <w:rStyle w:val="Hyperlink"/>
                </w:rPr>
                <w:t>2025-2031年中国太阳能电池组件市场研究与前景分析报告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f5d921f348dd" w:history="1">
              <w:r>
                <w:rPr>
                  <w:rStyle w:val="Hyperlink"/>
                </w:rPr>
                <w:t>2025-2031年中国太阳能电池组件市场研究与前景分析报告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f5d921f348dd" w:history="1">
                <w:r>
                  <w:rPr>
                    <w:rStyle w:val="Hyperlink"/>
                  </w:rPr>
                  <w:t>https://www.20087.com/8/55/TaiYangNengDianChiZuJianDeXianZhuangYuQianJing.html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太阳能电池组件是太阳能发电系统的核心部件，近年来随着技术进步和成本下降，其在全球能源市场中的份额显著增加。高效、低成本的光伏技术，如PERC（Passivated Emitter and Rear Cell）和HJT（Heterojunction with Intrinsic Thin Layer）技术，推动了太阳能电池组件效率的提升，同时降低了系统安装成本。</w:t>
      </w:r>
      <w:r>
        <w:rPr>
          <w:rFonts w:hint="eastAsia"/>
        </w:rPr>
        <w:br/>
      </w:r>
      <w:r>
        <w:rPr>
          <w:rFonts w:hint="eastAsia"/>
        </w:rPr>
        <w:t>　　未来，太阳能电池组件将更加注重技术创新和成本效益。钙钛矿太阳能电池和多结太阳能电池等新型技术将提高转换效率，拓宽应用范围。同时，智能光伏系统，如与储能系统集成的解决方案，将提升能源系统的灵活性和可靠性，促进太阳能发电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f5d921f348dd" w:history="1">
        <w:r>
          <w:rPr>
            <w:rStyle w:val="Hyperlink"/>
          </w:rPr>
          <w:t>2025-2031年中国太阳能电池组件市场研究与前景分析报告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电池组件行业的发展现状、市场规模、供需动态及进出口情况。报告详细解读了太阳能电池组件产业链上下游、重点区域市场、竞争格局及领先企业的表现，同时评估了太阳能电池组件行业风险与投资机会。通过对太阳能电池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太阳能电池组件市场特点分析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太阳能电池组件行业发展周期特征分析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2024-2025年中国太阳能电池组件行业发展环境分析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一、全球太阳能电池组件行业市场供给分析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二、全球太阳能电池组件行业市场需求分析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三、全球太阳能电池组件行业主要国家地区发展情况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中国太阳能电池组件市场现状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二、2019-2024年中国太阳能电池组件行业产量统计</w:t>
      </w:r>
      <w:r>
        <w:rPr>
          <w:rFonts w:hint="eastAsia"/>
        </w:rPr>
        <w:br/>
      </w:r>
      <w:r>
        <w:rPr>
          <w:rFonts w:hint="eastAsia"/>
        </w:rPr>
        <w:t>　　　　三、太阳能电池组件行业供给区域分布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四、2025-2031年中国太阳能电池组件行业产量预测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二、中国太阳能电池组件市场需求特点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一、2024-2025年太阳能电池组件行业品牌发展现状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二、2024-2025年太阳能电池组件行业需求市场现状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三、2024-2025年太阳能电池组件市场需求层次分析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四、2024-2025年中国太阳能电池组件市场走向分析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二、2024-2025年太阳能电池组件产品市场的新技术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三、2024-2025年太阳能电池组件产品市场现状分析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一、2024-2025年太阳能电池组件产品市场存在的主要问题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二、2024-2025年国内太阳能电池组件产品市场的三大瓶颈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三、2024-2025年太阳能电池组件产品市场遭遇的规模难题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对中国太阳能电池组件市场的分析及思考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一、太阳能电池组件市场特点</w:t>
      </w:r>
      <w:r>
        <w:rPr>
          <w:rFonts w:hint="eastAsia"/>
        </w:rPr>
        <w:br/>
      </w:r>
      <w:r>
        <w:rPr>
          <w:rFonts w:hint="eastAsia"/>
        </w:rPr>
        <w:t>　　　　二、太阳能电池组件市场分析</w:t>
      </w:r>
      <w:r>
        <w:rPr>
          <w:rFonts w:hint="eastAsia"/>
        </w:rPr>
        <w:br/>
      </w:r>
      <w:r>
        <w:rPr>
          <w:rFonts w:hint="eastAsia"/>
        </w:rPr>
        <w:t>　　　　三、太阳能电池组件市场变化的方向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2019-2024年中国太阳能电池组件产品市场进出口数据分析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中国太阳能电池组件主要进口来源地及出口目的地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太阳能电池组件行业细分产品调研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太阳能电池组件细分产品结构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2025年太阳能电池组件行业集中度分析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一、太阳能电池组件市场集中度分析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二、中外太阳能电池组件产品竞争分析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三、国内太阳能电池组件行业重点企业发展动向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太阳能电池组件上游产业发展分析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对中国太阳能电池组件品牌的战略思考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三、中国太阳能电池组件企业的品牌战略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2025-2031年太阳能电池组件市场前景分析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2025-2031年太阳能电池组件行业发展趋势预测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一、2025年太阳能电池组件行业市场风险及控制策略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二、2025年太阳能电池组件行业政策风险及控制策略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三、2025年太阳能电池组件行业经营风险及控制策略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四、2025年太阳能电池组件同业竞争风险及控制策略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五、2025年太阳能电池组件行业其他风险及控制策略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太阳能电池组件市场研究结论</w:t>
      </w:r>
      <w:r>
        <w:rPr>
          <w:rFonts w:hint="eastAsia"/>
        </w:rPr>
        <w:br/>
      </w:r>
      <w:r>
        <w:rPr>
          <w:rFonts w:hint="eastAsia"/>
        </w:rPr>
        <w:t>　　第二节 太阳能电池组件子行业研究结论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[⋅中⋅智林]太阳能电池组件市场发展建议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2025年太阳能电池组件市场前景分析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2025年太阳能电池组件发展趋势预测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f5d921f348dd" w:history="1">
        <w:r>
          <w:rPr>
            <w:rStyle w:val="Hyperlink"/>
          </w:rPr>
          <w:t>2025-2031年中国太阳能电池组件市场研究与前景分析报告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f5d921f348dd" w:history="1">
        <w:r>
          <w:rPr>
            <w:rStyle w:val="Hyperlink"/>
          </w:rPr>
          <w:t>https://www.20087.com/8/55/TaiYangNengDianChiZuJianDeXianZhuangYuQianJing.html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储能蓄电池、太阳能电池组件结构、光伏组件包括哪些、太阳能电池组件发电原理、中国十大光伏上市公司、太阳能电池组件包括哪些、个人怎么做储能项目、太阳能电池组件的功率与辐照度基本成、太阳能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321f6cfd4d30" w:history="1">
      <w:r>
        <w:rPr>
          <w:rStyle w:val="Hyperlink"/>
        </w:rPr>
        <w:t>2025-2031年中国太阳能电池组件市场研究与前景分析报告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iYangNengDianChiZuJianDeXianZhuangYuQianJing.html" TargetMode="External" Id="Rc94ef5d921f3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iYangNengDianChiZuJianDeXianZhuangYuQianJing.html" TargetMode="External" Id="R17ed321f6cf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2024-12-01T23:27:00Z</dcterms:created>
  <dcterms:modified xsi:type="dcterms:W3CDTF">2024-12-02T00:27:00Z</dcterms:modified>
  <dc:subject>2025-2031年中国太阳能电池组件市场研究与前景分析报告</dc:subject>
  <dc:title>2025-2031年中国太阳能电池组件市场研究与前景分析报告</dc:title>
  <cp:keywords>2025-2031年中国太阳能电池组件市场研究与前景分析报告</cp:keywords>
  <dc:description>2025-2031年中国太阳能电池组件市场研究与前景分析报告</dc:description>
</cp:coreProperties>
</file>