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c32b3c93c4c2b" w:history="1">
              <w:r>
                <w:rPr>
                  <w:rStyle w:val="Hyperlink"/>
                </w:rPr>
                <w:t>2025-2031年中国手工机械行业调研与前景趋势分析报告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c32b3c93c4c2b" w:history="1">
              <w:r>
                <w:rPr>
                  <w:rStyle w:val="Hyperlink"/>
                </w:rPr>
                <w:t>2025-2031年中国手工机械行业调研与前景趋势分析报告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c32b3c93c4c2b" w:history="1">
                <w:r>
                  <w:rPr>
                    <w:rStyle w:val="Hyperlink"/>
                  </w:rPr>
                  <w:t>https://www.20087.com/8/35/ShouGongJiXieFaZhanQianJing.html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机械指的是那些主要依靠人力操作的传统机械设备，广泛应用于农业、手工业、家庭作坊等领域。虽然现代工业自动化程度不断提高，但手工机械依然在某些特定场景下发挥着不可替代的作用。目前，手工机械市场呈现出两极分化的态势：一方面，随着工业化进程加快，传统手工机械的需求有所下降；另一方面，在追求个性化、手工艺品复兴的趋势下，手工机械重新获得了关注，特别是在木工、陶瓷制作等行业中，手工机械凭借其独特的操作体验和艺术价值受到了工匠们的青睐。然而，手工机械的生产效率相对较低，难以大规模满足市场需求。</w:t>
      </w:r>
      <w:r>
        <w:rPr>
          <w:rFonts w:hint="eastAsia"/>
        </w:rPr>
        <w:br/>
      </w:r>
      <w:r>
        <w:rPr>
          <w:rFonts w:hint="eastAsia"/>
        </w:rPr>
        <w:t>　　手工机械将在特定领域继续发挥重要作用，并迎来新的发展机遇。一方面，随着人们对传统文化和手工艺的兴趣日益浓厚，手工机械作为传承技艺的重要工具，将在非物质文化遗产保护和手工艺培训等方面扮演重要角色。另一方面，随着3D打印、机器人辅助等新技术的应用，手工机械的操作方式和功能将得到升级，既保留了手工操作的乐趣，又提升了工作效率。此外，随着绿色环保理念的普及，开发更加节能、环保的手工机械也将成为未来发展的一个重要方向。未来，通过结合传统技艺与现代科技，手工机械行业有望实现更高水平的技术创新和文化价值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c32b3c93c4c2b" w:history="1">
        <w:r>
          <w:rPr>
            <w:rStyle w:val="Hyperlink"/>
          </w:rPr>
          <w:t>2025-2031年中国手工机械行业调研与前景趋势分析报告</w:t>
        </w:r>
      </w:hyperlink>
      <w:r>
        <w:rPr>
          <w:rFonts w:hint="eastAsia"/>
        </w:rPr>
        <w:t>》基于国家统计局、商务部、发改委以及手工机械相关行业协会、研究单位的数据和宏观经济、政策环境分析，全面研究了手工机械行业的产业链结构、市场规模与需求。手工机械报告剖析了手工机械市场价格、行业竞争格局及重点企业经营现状，并对手工机械市场前景、发展趋势进行了科学预测。同时，手工机械报告还进一步细分了市场，评估了手工机械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手工机械行业概述</w:t>
      </w:r>
      <w:r>
        <w:rPr>
          <w:rFonts w:hint="eastAsia"/>
        </w:rPr>
        <w:br/>
      </w:r>
      <w:r>
        <w:rPr>
          <w:rFonts w:hint="eastAsia"/>
        </w:rPr>
        <w:t>　　第一节 手工机械定义与分类</w:t>
      </w:r>
      <w:r>
        <w:rPr>
          <w:rFonts w:hint="eastAsia"/>
        </w:rPr>
        <w:br/>
      </w:r>
      <w:r>
        <w:rPr>
          <w:rFonts w:hint="eastAsia"/>
        </w:rPr>
        <w:t>　　第二节 手工机械应用领域</w:t>
      </w:r>
      <w:r>
        <w:rPr>
          <w:rFonts w:hint="eastAsia"/>
        </w:rPr>
        <w:br/>
      </w:r>
      <w:r>
        <w:rPr>
          <w:rFonts w:hint="eastAsia"/>
        </w:rPr>
        <w:t>　　第三节 手工机械行业经济指标分析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二、手工机械产能扩张与投资动态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2025-2031年手工机械行业产量统计与趋势预测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2025-2031年手工机械市场需求与销售分析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一、2024-2025年手工机械行业需求现状</w:t>
      </w:r>
      <w:r>
        <w:rPr>
          <w:rFonts w:hint="eastAsia"/>
        </w:rPr>
        <w:br/>
      </w:r>
      <w:r>
        <w:rPr>
          <w:rFonts w:hint="eastAsia"/>
        </w:rPr>
        <w:t>　　　　二、手工机械客户群体与需求特点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2024-2025年中国手工机械技术发展研究</w:t>
      </w:r>
      <w:r>
        <w:rPr>
          <w:rFonts w:hint="eastAsia"/>
        </w:rPr>
        <w:br/>
      </w:r>
      <w:r>
        <w:rPr>
          <w:rFonts w:hint="eastAsia"/>
        </w:rPr>
        <w:t>　　第一节 当前手工机械技术发展现状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国内外手工机械技术差异与原因</w:t>
      </w:r>
      <w:r>
        <w:rPr>
          <w:rFonts w:hint="eastAsia"/>
        </w:rPr>
        <w:br/>
      </w:r>
      <w:r>
        <w:rPr>
          <w:rFonts w:hint="eastAsia"/>
        </w:rPr>
        <w:t>　　第三节 手工机械技术创新与发展趋势预测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手工机械行业进口情况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2019-2024年中国手工机械行业规模情况</w:t>
      </w:r>
      <w:r>
        <w:rPr>
          <w:rFonts w:hint="eastAsia"/>
        </w:rPr>
        <w:br/>
      </w:r>
      <w:r>
        <w:rPr>
          <w:rFonts w:hint="eastAsia"/>
        </w:rPr>
        <w:t>　　　　一、手工机械行业企业数量规模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二、手工机械行业从业人员规模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三、手工机械行业市场敏感性分析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一、手工机械行业盈利能力</w:t>
      </w:r>
      <w:r>
        <w:rPr>
          <w:rFonts w:hint="eastAsia"/>
        </w:rPr>
        <w:br/>
      </w:r>
      <w:r>
        <w:rPr>
          <w:rFonts w:hint="eastAsia"/>
        </w:rPr>
        <w:t>　　　　二、手工机械行业偿债能力</w:t>
      </w:r>
      <w:r>
        <w:rPr>
          <w:rFonts w:hint="eastAsia"/>
        </w:rPr>
        <w:br/>
      </w:r>
      <w:r>
        <w:rPr>
          <w:rFonts w:hint="eastAsia"/>
        </w:rPr>
        <w:t>　　　　三、手工机械行业营运能力</w:t>
      </w:r>
      <w:r>
        <w:rPr>
          <w:rFonts w:hint="eastAsia"/>
        </w:rPr>
        <w:br/>
      </w:r>
      <w:r>
        <w:rPr>
          <w:rFonts w:hint="eastAsia"/>
        </w:rPr>
        <w:t>　　　　四、手工机械行业发展能力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手工机械行业竞争格局总览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中国手工机械行业风险与对策</w:t>
      </w:r>
      <w:r>
        <w:rPr>
          <w:rFonts w:hint="eastAsia"/>
        </w:rPr>
        <w:br/>
      </w:r>
      <w:r>
        <w:rPr>
          <w:rFonts w:hint="eastAsia"/>
        </w:rPr>
        <w:t>　　第一节 手工机械行业SWOT分析</w:t>
      </w:r>
      <w:r>
        <w:rPr>
          <w:rFonts w:hint="eastAsia"/>
        </w:rPr>
        <w:br/>
      </w:r>
      <w:r>
        <w:rPr>
          <w:rFonts w:hint="eastAsia"/>
        </w:rPr>
        <w:t>　　　　一、手工机械行业优势</w:t>
      </w:r>
      <w:r>
        <w:rPr>
          <w:rFonts w:hint="eastAsia"/>
        </w:rPr>
        <w:br/>
      </w:r>
      <w:r>
        <w:rPr>
          <w:rFonts w:hint="eastAsia"/>
        </w:rPr>
        <w:t>　　　　二、手工机械行业劣势</w:t>
      </w:r>
      <w:r>
        <w:rPr>
          <w:rFonts w:hint="eastAsia"/>
        </w:rPr>
        <w:br/>
      </w:r>
      <w:r>
        <w:rPr>
          <w:rFonts w:hint="eastAsia"/>
        </w:rPr>
        <w:t>　　　　三、手工机械市场机会</w:t>
      </w:r>
      <w:r>
        <w:rPr>
          <w:rFonts w:hint="eastAsia"/>
        </w:rPr>
        <w:br/>
      </w:r>
      <w:r>
        <w:rPr>
          <w:rFonts w:hint="eastAsia"/>
        </w:rPr>
        <w:t>　　　　四、手工机械市场威胁</w:t>
      </w:r>
      <w:r>
        <w:rPr>
          <w:rFonts w:hint="eastAsia"/>
        </w:rPr>
        <w:br/>
      </w:r>
      <w:r>
        <w:rPr>
          <w:rFonts w:hint="eastAsia"/>
        </w:rPr>
        <w:t>　　第二节 手工机械行业风险及对策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一、手工机械行业主管部门与监管体制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中⋅智林⋅手工机械行业发展建议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2025-2031年中国手工机械行业产能预测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2025-2031年中国手工机械行业产量预测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2025-2031年中国手工机械行业市场需求预测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2019-2024年中国手工机械行业出口量及增速统计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2025年手工机械行业壁垒</w:t>
      </w:r>
      <w:r>
        <w:rPr>
          <w:rFonts w:hint="eastAsia"/>
        </w:rPr>
        <w:br/>
      </w:r>
      <w:r>
        <w:rPr>
          <w:rFonts w:hint="eastAsia"/>
        </w:rPr>
        <w:t>　　图表 2025年手工机械市场前景分析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2025-2031年中国手工机械市场需求预测</w:t>
      </w:r>
      <w:r>
        <w:rPr>
          <w:rFonts w:hint="eastAsia"/>
        </w:rPr>
        <w:br/>
      </w:r>
      <w:r>
        <w:rPr>
          <w:rFonts w:hint="eastAsia"/>
        </w:rPr>
        <w:t>　　图表 2025年手工机械发展趋势预测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c32b3c93c4c2b" w:history="1">
        <w:r>
          <w:rPr>
            <w:rStyle w:val="Hyperlink"/>
          </w:rPr>
          <w:t>2025-2031年中国手工机械行业调研与前景趋势分析报告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c32b3c93c4c2b" w:history="1">
        <w:r>
          <w:rPr>
            <w:rStyle w:val="Hyperlink"/>
          </w:rPr>
          <w:t>https://www.20087.com/8/35/ShouGongJiXieFaZhanQianJing.html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bef2b6bcd4ef7" w:history="1">
      <w:r>
        <w:rPr>
          <w:rStyle w:val="Hyperlink"/>
        </w:rPr>
        <w:t>2025-2031年中国手工机械行业调研与前景趋势分析报告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ouGongJiXieFaZhanQianJing.html" TargetMode="External" Id="Ra94c32b3c93c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ouGongJiXieFaZhanQianJing.html" TargetMode="External" Id="R6debef2b6bcd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2025-03-08T23:48:47Z</dcterms:created>
  <dcterms:modified xsi:type="dcterms:W3CDTF">2025-03-09T00:48:47Z</dcterms:modified>
  <dc:subject>2025-2031年中国手工机械行业调研与前景趋势分析报告</dc:subject>
  <dc:title>2025-2031年中国手工机械行业调研与前景趋势分析报告</dc:title>
  <cp:keywords>2025-2031年中国手工机械行业调研与前景趋势分析报告</cp:keywords>
  <dc:description>2025-2031年中国手工机械行业调研与前景趋势分析报告</dc:description>
</cp:coreProperties>
</file>