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d377f3d74d12" w:history="1">
              <w:r>
                <w:rPr>
                  <w:rStyle w:val="Hyperlink"/>
                </w:rPr>
                <w:t>2025-2031年中国抛光机行业市场调研与前景趋势预测报告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d377f3d74d12" w:history="1">
              <w:r>
                <w:rPr>
                  <w:rStyle w:val="Hyperlink"/>
                </w:rPr>
                <w:t>2025-2031年中国抛光机行业市场调研与前景趋势预测报告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1d377f3d74d12" w:history="1">
                <w:r>
                  <w:rPr>
                    <w:rStyle w:val="Hyperlink"/>
                  </w:rPr>
                  <w:t>https://www.20087.com/8/85/PaoGuangJiHangYeXianZhuangJiQianJing.html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是一种用于金属、塑料、石材等材料表面处理的设备，主要用于去除材料表面的划痕、毛刺等瑕疵，提高表面光洁度。近年来，随着制造业的转型升级和技术的进步，抛光机市场呈现出快速增长的趋势。目前，市场上出现了多种类型的抛光机，包括手动抛光机、自动抛光机等，能够满足不同行业和应用场景的需求。此外，随着自动化和智能化技术的应用，抛光机的操作变得更加简便高效。</w:t>
      </w:r>
      <w:r>
        <w:rPr>
          <w:rFonts w:hint="eastAsia"/>
        </w:rPr>
        <w:br/>
      </w:r>
      <w:r>
        <w:rPr>
          <w:rFonts w:hint="eastAsia"/>
        </w:rPr>
        <w:t>　　未来，抛光机的发展将更加注重自动化和智能化。一方面，随着机器人技术和视觉识别技术的应用，抛光机将实现更高精度和更高效的工作流程，如通过编程实现复杂形状的自动抛光。另一方面，随着物联网技术的发展，抛光机将具备远程监控和维护功能，提高设备的可靠性和维护效率。此外，随着对环保要求的提高，抛光机将更加注重减少粉尘排放和噪声污染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d377f3d74d12" w:history="1">
        <w:r>
          <w:rPr>
            <w:rStyle w:val="Hyperlink"/>
          </w:rPr>
          <w:t>2025-2031年中国抛光机行业市场调研与前景趋势预测报告</w:t>
        </w:r>
      </w:hyperlink>
      <w:r>
        <w:rPr>
          <w:rFonts w:hint="eastAsia"/>
        </w:rPr>
        <w:t>》基于对抛光机行业的深入研究和市场监测数据，全面分析了抛光机行业现状、市场需求与市场规模。抛光机报告详细探讨了产业链结构，价格动态，以及抛光机各细分市场的特点。同时，还科学预测了市场前景与发展趋势，深入剖析了抛光机品牌竞争格局，市场集中度，以及重点企业的经营状况。抛光机报告旨在挖掘行业投资价值，揭示潜在风险与机遇，为投资者和决策者提供专业、科学、客观的战略建议，是了解抛光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抛光机行业概述</w:t>
      </w:r>
      <w:r>
        <w:rPr>
          <w:rFonts w:hint="eastAsia"/>
        </w:rPr>
        <w:br/>
      </w:r>
      <w:r>
        <w:rPr>
          <w:rFonts w:hint="eastAsia"/>
        </w:rPr>
        <w:t>　　第一节 抛光机定义与分类</w:t>
      </w:r>
      <w:r>
        <w:rPr>
          <w:rFonts w:hint="eastAsia"/>
        </w:rPr>
        <w:br/>
      </w:r>
      <w:r>
        <w:rPr>
          <w:rFonts w:hint="eastAsia"/>
        </w:rPr>
        <w:t>　　第二节 抛光机应用领域</w:t>
      </w:r>
      <w:r>
        <w:rPr>
          <w:rFonts w:hint="eastAsia"/>
        </w:rPr>
        <w:br/>
      </w:r>
      <w:r>
        <w:rPr>
          <w:rFonts w:hint="eastAsia"/>
        </w:rPr>
        <w:t>　　第三节 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2020-2024年全球抛光机市场规模与趋势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一、国内抛光机产能及利用情况</w:t>
      </w:r>
      <w:r>
        <w:rPr>
          <w:rFonts w:hint="eastAsia"/>
        </w:rPr>
        <w:br/>
      </w:r>
      <w:r>
        <w:rPr>
          <w:rFonts w:hint="eastAsia"/>
        </w:rPr>
        <w:t>　　　　二、抛光机产能扩张与投资动态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一、2020-2024年抛光机行业产量数据统计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三、2025-2031年抛光机产量预测</w:t>
      </w:r>
      <w:r>
        <w:rPr>
          <w:rFonts w:hint="eastAsia"/>
        </w:rPr>
        <w:br/>
      </w:r>
      <w:r>
        <w:rPr>
          <w:rFonts w:hint="eastAsia"/>
        </w:rPr>
        <w:t>　　第三节 2025-2031年抛光机市场需求与销售分析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一、2023-2024年抛光机行业需求现状</w:t>
      </w:r>
      <w:r>
        <w:rPr>
          <w:rFonts w:hint="eastAsia"/>
        </w:rPr>
        <w:br/>
      </w:r>
      <w:r>
        <w:rPr>
          <w:rFonts w:hint="eastAsia"/>
        </w:rPr>
        <w:t>　　　　二、抛光机客户群体与需求特点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一、2023-2024年抛光机各应用领域市场现状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2023-2024年中国抛光机技术发展研究</w:t>
      </w:r>
      <w:r>
        <w:rPr>
          <w:rFonts w:hint="eastAsia"/>
        </w:rPr>
        <w:br/>
      </w:r>
      <w:r>
        <w:rPr>
          <w:rFonts w:hint="eastAsia"/>
        </w:rPr>
        <w:t>　　第一节 当前抛光机技术发展现状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国内外抛光机技术差异与原因</w:t>
      </w:r>
      <w:r>
        <w:rPr>
          <w:rFonts w:hint="eastAsia"/>
        </w:rPr>
        <w:br/>
      </w:r>
      <w:r>
        <w:rPr>
          <w:rFonts w:hint="eastAsia"/>
        </w:rPr>
        <w:t>　　第三节 抛光机技术创新与发展趋势预测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技术进步对抛光机行业的影响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一、2020-2024年抛光机市场价格走势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一、2020-2024年抛光机进口规模及增长情况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一、2020-2024年抛光机出口规模及增长情况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2020-2024年中国抛光机行业总体发展与财务状况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2020-2024年中国抛光机行业规模情况</w:t>
      </w:r>
      <w:r>
        <w:rPr>
          <w:rFonts w:hint="eastAsia"/>
        </w:rPr>
        <w:br/>
      </w:r>
      <w:r>
        <w:rPr>
          <w:rFonts w:hint="eastAsia"/>
        </w:rPr>
        <w:t>　　　　一、抛光机行业企业数量规模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一、抛光机行业盈利能力</w:t>
      </w:r>
      <w:r>
        <w:rPr>
          <w:rFonts w:hint="eastAsia"/>
        </w:rPr>
        <w:br/>
      </w:r>
      <w:r>
        <w:rPr>
          <w:rFonts w:hint="eastAsia"/>
        </w:rPr>
        <w:t>　　　　二、抛光机行业偿债能力</w:t>
      </w:r>
      <w:r>
        <w:rPr>
          <w:rFonts w:hint="eastAsia"/>
        </w:rPr>
        <w:br/>
      </w:r>
      <w:r>
        <w:rPr>
          <w:rFonts w:hint="eastAsia"/>
        </w:rPr>
        <w:t>　　　　三、抛光机行业营运能力</w:t>
      </w:r>
      <w:r>
        <w:rPr>
          <w:rFonts w:hint="eastAsia"/>
        </w:rPr>
        <w:br/>
      </w:r>
      <w:r>
        <w:rPr>
          <w:rFonts w:hint="eastAsia"/>
        </w:rPr>
        <w:t>　　　　四、抛光机行业发展能力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2024年中国抛光机企业发展企业发展策略与建议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中国抛光机行业风险与对策</w:t>
      </w:r>
      <w:r>
        <w:rPr>
          <w:rFonts w:hint="eastAsia"/>
        </w:rPr>
        <w:br/>
      </w:r>
      <w:r>
        <w:rPr>
          <w:rFonts w:hint="eastAsia"/>
        </w:rPr>
        <w:t>　　第一节 抛光机行业SWOT分析</w:t>
      </w:r>
      <w:r>
        <w:rPr>
          <w:rFonts w:hint="eastAsia"/>
        </w:rPr>
        <w:br/>
      </w:r>
      <w:r>
        <w:rPr>
          <w:rFonts w:hint="eastAsia"/>
        </w:rPr>
        <w:t>　　　　一、抛光机行业优势</w:t>
      </w:r>
      <w:r>
        <w:rPr>
          <w:rFonts w:hint="eastAsia"/>
        </w:rPr>
        <w:br/>
      </w:r>
      <w:r>
        <w:rPr>
          <w:rFonts w:hint="eastAsia"/>
        </w:rPr>
        <w:t>　　　　二、抛光机行业劣势</w:t>
      </w:r>
      <w:r>
        <w:rPr>
          <w:rFonts w:hint="eastAsia"/>
        </w:rPr>
        <w:br/>
      </w:r>
      <w:r>
        <w:rPr>
          <w:rFonts w:hint="eastAsia"/>
        </w:rPr>
        <w:t>　　　　三、抛光机市场机会</w:t>
      </w:r>
      <w:r>
        <w:rPr>
          <w:rFonts w:hint="eastAsia"/>
        </w:rPr>
        <w:br/>
      </w:r>
      <w:r>
        <w:rPr>
          <w:rFonts w:hint="eastAsia"/>
        </w:rPr>
        <w:t>　　　　四、抛光机市场威胁</w:t>
      </w:r>
      <w:r>
        <w:rPr>
          <w:rFonts w:hint="eastAsia"/>
        </w:rPr>
        <w:br/>
      </w:r>
      <w:r>
        <w:rPr>
          <w:rFonts w:hint="eastAsia"/>
        </w:rPr>
        <w:t>　　第二节 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中-智-林-：抛光机行业发展建议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抛光机行业类别</w:t>
      </w:r>
      <w:r>
        <w:rPr>
          <w:rFonts w:hint="eastAsia"/>
        </w:rPr>
        <w:br/>
      </w:r>
      <w:r>
        <w:rPr>
          <w:rFonts w:hint="eastAsia"/>
        </w:rPr>
        <w:t>　　图表 抛光机行业产业链调研</w:t>
      </w:r>
      <w:r>
        <w:rPr>
          <w:rFonts w:hint="eastAsia"/>
        </w:rPr>
        <w:br/>
      </w:r>
      <w:r>
        <w:rPr>
          <w:rFonts w:hint="eastAsia"/>
        </w:rPr>
        <w:t>　　图表 抛光机行业现状</w:t>
      </w:r>
      <w:r>
        <w:rPr>
          <w:rFonts w:hint="eastAsia"/>
        </w:rPr>
        <w:br/>
      </w:r>
      <w:r>
        <w:rPr>
          <w:rFonts w:hint="eastAsia"/>
        </w:rPr>
        <w:t>　　图表 抛光机行业标准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2024年中国抛光机行业产能</w:t>
      </w:r>
      <w:r>
        <w:rPr>
          <w:rFonts w:hint="eastAsia"/>
        </w:rPr>
        <w:br/>
      </w:r>
      <w:r>
        <w:rPr>
          <w:rFonts w:hint="eastAsia"/>
        </w:rPr>
        <w:t>　　图表 2020-2024年中国抛光机行业产量统计</w:t>
      </w:r>
      <w:r>
        <w:rPr>
          <w:rFonts w:hint="eastAsia"/>
        </w:rPr>
        <w:br/>
      </w:r>
      <w:r>
        <w:rPr>
          <w:rFonts w:hint="eastAsia"/>
        </w:rPr>
        <w:t>　　图表 抛光机行业动态</w:t>
      </w:r>
      <w:r>
        <w:rPr>
          <w:rFonts w:hint="eastAsia"/>
        </w:rPr>
        <w:br/>
      </w:r>
      <w:r>
        <w:rPr>
          <w:rFonts w:hint="eastAsia"/>
        </w:rPr>
        <w:t>　　图表 2020-2024年中国抛光机市场需求量</w:t>
      </w:r>
      <w:r>
        <w:rPr>
          <w:rFonts w:hint="eastAsia"/>
        </w:rPr>
        <w:br/>
      </w:r>
      <w:r>
        <w:rPr>
          <w:rFonts w:hint="eastAsia"/>
        </w:rPr>
        <w:t>　　图表 2024年中国抛光机行业需求区域调研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2020-2024年中国抛光机行情</w:t>
      </w:r>
      <w:r>
        <w:rPr>
          <w:rFonts w:hint="eastAsia"/>
        </w:rPr>
        <w:br/>
      </w:r>
      <w:r>
        <w:rPr>
          <w:rFonts w:hint="eastAsia"/>
        </w:rPr>
        <w:t>　　图表 2020-2024年中国抛光机价格走势图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2020-2024年中国抛光机行业销售收入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2020-2024年中国抛光机行业盈利情况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2020-2024年中国抛光机行业利润总额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2020-2024年中国抛光机进口统计</w:t>
      </w:r>
      <w:r>
        <w:rPr>
          <w:rFonts w:hint="eastAsia"/>
        </w:rPr>
        <w:br/>
      </w:r>
      <w:r>
        <w:rPr>
          <w:rFonts w:hint="eastAsia"/>
        </w:rPr>
        <w:t>　　图表 2020-2024年中国抛光机出口统计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抛光机行业竞争对手分析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2025-2031年中国抛光机行业市场规模预测</w:t>
      </w:r>
      <w:r>
        <w:rPr>
          <w:rFonts w:hint="eastAsia"/>
        </w:rPr>
        <w:br/>
      </w:r>
      <w:r>
        <w:rPr>
          <w:rFonts w:hint="eastAsia"/>
        </w:rPr>
        <w:t>　　图表 抛光机行业准入条件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d377f3d74d12" w:history="1">
        <w:r>
          <w:rPr>
            <w:rStyle w:val="Hyperlink"/>
          </w:rPr>
          <w:t>2025-2031年中国抛光机行业市场调研与前景趋势预测报告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1d377f3d74d12" w:history="1">
        <w:r>
          <w:rPr>
            <w:rStyle w:val="Hyperlink"/>
          </w:rPr>
          <w:t>https://www.20087.com/8/85/PaoGuangJiHangYeXianZhuangJiQianJing.html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dcdeb19a47f9" w:history="1">
      <w:r>
        <w:rPr>
          <w:rStyle w:val="Hyperlink"/>
        </w:rPr>
        <w:t>2025-2031年中国抛光机行业市场调研与前景趋势预测报告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aoGuangJiHangYeXianZhuangJiQianJing.html" TargetMode="External" Id="Rc141d377f3d7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aoGuangJiHangYeXianZhuangJiQianJing.html" TargetMode="External" Id="R6feddcdeb19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2024-11-12T01:13:14Z</dcterms:created>
  <dcterms:modified xsi:type="dcterms:W3CDTF">2024-11-12T02:13:14Z</dcterms:modified>
  <dc:subject>2025-2031年中国抛光机行业市场调研与前景趋势预测报告</dc:subject>
  <dc:title>2025-2031年中国抛光机行业市场调研与前景趋势预测报告</dc:title>
  <cp:keywords>2025-2031年中国抛光机行业市场调研与前景趋势预测报告</cp:keywords>
  <dc:description>2025-2031年中国抛光机行业市场调研与前景趋势预测报告</dc:description>
</cp:coreProperties>
</file>