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3da692d2d4068" w:history="1">
              <w:r>
                <w:rPr>
                  <w:rStyle w:val="Hyperlink"/>
                </w:rPr>
                <w:t>2025-2031年中国散热器行业市场调研与前景趋势报告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3da692d2d4068" w:history="1">
              <w:r>
                <w:rPr>
                  <w:rStyle w:val="Hyperlink"/>
                </w:rPr>
                <w:t>2025-2031年中国散热器行业市场调研与前景趋势报告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3da692d2d4068" w:history="1">
                <w:r>
                  <w:rPr>
                    <w:rStyle w:val="Hyperlink"/>
                  </w:rPr>
                  <w:t>https://www.20087.com/8/15/SanReQiHangYeFaZhanQuShi.html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电子设备、汽车发动机和其他热敏感设备中不可或缺的组成部分，用于移除多余的热量，确保设备正常运行。近年来，随着高功率电子元件的广泛应用，对高效散热解决方案的需求日益增加。现代散热器采用了先进的材料和技术，如石墨烯、液冷系统和相变材料等，以提高散热效率。同时，为了适应不同的应用场景，散热器的设计也更加多样化，既包括传统的铝制散热片，也有集成散热管的高效散热模块。</w:t>
      </w:r>
      <w:r>
        <w:rPr>
          <w:rFonts w:hint="eastAsia"/>
        </w:rPr>
        <w:br/>
      </w:r>
      <w:r>
        <w:rPr>
          <w:rFonts w:hint="eastAsia"/>
        </w:rPr>
        <w:t>　　未来，散热器技术将更加注重高效性和创新性。随着电子设备功耗的增加，散热器将需要采用更先进的材料和技术来提高热导率和散热效率，如纳米材料和热管技术。此外，随着可持续发展目标的推进，散热器的设计将更加注重能效和环保，比如采用可回收材料和减少能源消耗。同时，随着物联网和智能设备的发展，散热器将集成更多的传感器和智能控制功能，以实现动态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3da692d2d4068" w:history="1">
        <w:r>
          <w:rPr>
            <w:rStyle w:val="Hyperlink"/>
          </w:rPr>
          <w:t>2025-2031年中国散热器行业市场调研与前景趋势报告</w:t>
        </w:r>
      </w:hyperlink>
      <w:r>
        <w:rPr>
          <w:rFonts w:hint="eastAsia"/>
        </w:rPr>
        <w:t>》主要分析了散热器行业的市场规模、散热器市场供需状况、散热器市场竞争状况和散热器主要企业经营情况，同时对散热器行业的未来发展做出科学的预测。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63da692d2d4068" w:history="1">
        <w:r>
          <w:rPr>
            <w:rStyle w:val="Hyperlink"/>
          </w:rPr>
          <w:t>2025-2031年中国散热器行业市场调研与前景趋势报告</w:t>
        </w:r>
      </w:hyperlink>
      <w:r>
        <w:rPr>
          <w:rFonts w:hint="eastAsia"/>
        </w:rPr>
        <w:t>》可以帮助投资者准确把握散热器行业的市场现状，为投资者进行投资作出散热器行业前景预判，挖掘散热器行业投资价值，同时提出散热器行业投资策略、营销策略等方面的建议。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散热器行业相关概述</w:t>
      </w:r>
      <w:r>
        <w:rPr>
          <w:rFonts w:hint="eastAsia"/>
        </w:rPr>
        <w:br/>
      </w:r>
      <w:r>
        <w:rPr>
          <w:rFonts w:hint="eastAsia"/>
        </w:rPr>
        <w:t>　　　　一、散热器行业定义及特点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1、散热器行业定义</w:t>
      </w:r>
      <w:r>
        <w:rPr>
          <w:rFonts w:hint="eastAsia"/>
        </w:rPr>
        <w:br/>
      </w:r>
      <w:r>
        <w:rPr>
          <w:rFonts w:hint="eastAsia"/>
        </w:rPr>
        <w:t>　　　　　　2、散热器行业特点</w:t>
      </w:r>
      <w:r>
        <w:rPr>
          <w:rFonts w:hint="eastAsia"/>
        </w:rPr>
        <w:br/>
      </w:r>
      <w:r>
        <w:rPr>
          <w:rFonts w:hint="eastAsia"/>
        </w:rPr>
        <w:t>　　　　二、散热器行业经营模式分析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1、散热器生产模式</w:t>
      </w:r>
      <w:r>
        <w:rPr>
          <w:rFonts w:hint="eastAsia"/>
        </w:rPr>
        <w:br/>
      </w:r>
      <w:r>
        <w:rPr>
          <w:rFonts w:hint="eastAsia"/>
        </w:rPr>
        <w:t>　　　　　　2、散热器采购模式</w:t>
      </w:r>
      <w:r>
        <w:rPr>
          <w:rFonts w:hint="eastAsia"/>
        </w:rPr>
        <w:br/>
      </w:r>
      <w:r>
        <w:rPr>
          <w:rFonts w:hint="eastAsia"/>
        </w:rPr>
        <w:t>　　　　　　3、散热器销售模式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2024-2025年世界散热器行业市场运行形势分析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2024-2025年全球散热器行业发展概况</w:t>
      </w:r>
      <w:r>
        <w:rPr>
          <w:rFonts w:hint="eastAsia"/>
        </w:rPr>
        <w:br/>
      </w:r>
      <w:r>
        <w:rPr>
          <w:rFonts w:hint="eastAsia"/>
        </w:rPr>
        <w:t>　　第二节 世界散热器行业发展走势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一、全球散热器行业市场分布情况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二、全球散热器行业发展趋势分析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散热器政策环境分析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散热器技术环境分析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中外散热器技术差距及产生差距的主要原因分析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提高我国散热器技术的对策</w:t>
      </w:r>
      <w:r>
        <w:rPr>
          <w:rFonts w:hint="eastAsia"/>
        </w:rPr>
        <w:br/>
      </w:r>
      <w:r>
        <w:rPr>
          <w:rFonts w:hint="eastAsia"/>
        </w:rPr>
        <w:t>　　第四节 我国散热器研发、设计发展趋势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中国散热器行业市场供给状况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一、2019-2024年散热器行业市场供给情况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二、散热器行业市场供给特点分析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三、2025-2031年散热器行业市场供给预测</w:t>
      </w:r>
      <w:r>
        <w:rPr>
          <w:rFonts w:hint="eastAsia"/>
        </w:rPr>
        <w:br/>
      </w:r>
      <w:r>
        <w:rPr>
          <w:rFonts w:hint="eastAsia"/>
        </w:rPr>
        <w:t>　　第五节 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2019-2024年中国散热器行业进出口情况分析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一、2019-2024年中国散热器行业进口分析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二、2019-2024年中国散热器行业出口分析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2025-2031年中国散热器行业进出口情况预测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一、2025-2031年中国散热器行业进口预测分析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2019-2024年中国散热器行业重点地区调研分析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一、中国散热器行业重点区域市场结构调研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六、**地区散热器市场调研分析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散热器价格影响因素分析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2019-2024年中国散热器市场价格趋向分析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2025-2031年中国散热器市场价格趋向预测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三、散热器区域集中度分析</w:t>
      </w:r>
      <w:r>
        <w:rPr>
          <w:rFonts w:hint="eastAsia"/>
        </w:rPr>
        <w:br/>
      </w:r>
      <w:r>
        <w:rPr>
          <w:rFonts w:hint="eastAsia"/>
        </w:rPr>
        <w:t>　　第二节 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一、2024-2025年散热器行业竞争分析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三、2024-2025年中国散热器市场竞争分析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散热器市场策略分析</w:t>
      </w:r>
      <w:r>
        <w:rPr>
          <w:rFonts w:hint="eastAsia"/>
        </w:rPr>
        <w:br/>
      </w:r>
      <w:r>
        <w:rPr>
          <w:rFonts w:hint="eastAsia"/>
        </w:rPr>
        <w:t>　　　　一、散热器价格策略分析</w:t>
      </w:r>
      <w:r>
        <w:rPr>
          <w:rFonts w:hint="eastAsia"/>
        </w:rPr>
        <w:br/>
      </w:r>
      <w:r>
        <w:rPr>
          <w:rFonts w:hint="eastAsia"/>
        </w:rPr>
        <w:t>　　　　二、散热器渠道策略分析</w:t>
      </w:r>
      <w:r>
        <w:rPr>
          <w:rFonts w:hint="eastAsia"/>
        </w:rPr>
        <w:br/>
      </w:r>
      <w:r>
        <w:rPr>
          <w:rFonts w:hint="eastAsia"/>
        </w:rPr>
        <w:t>　　第二节 散热器销售策略分析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三、我国散热器企业的品牌战略</w:t>
      </w:r>
      <w:r>
        <w:rPr>
          <w:rFonts w:hint="eastAsia"/>
        </w:rPr>
        <w:br/>
      </w:r>
      <w:r>
        <w:rPr>
          <w:rFonts w:hint="eastAsia"/>
        </w:rPr>
        <w:t>　　　　四、散热器品牌战略管理的策略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中国散热器行业营销策略分析</w:t>
      </w:r>
      <w:r>
        <w:rPr>
          <w:rFonts w:hint="eastAsia"/>
        </w:rPr>
        <w:br/>
      </w:r>
      <w:r>
        <w:rPr>
          <w:rFonts w:hint="eastAsia"/>
        </w:rPr>
        <w:t>　　第一节 散热器市场推广策略研究分析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一、做好散热器产品导入</w:t>
      </w:r>
      <w:r>
        <w:rPr>
          <w:rFonts w:hint="eastAsia"/>
        </w:rPr>
        <w:br/>
      </w:r>
      <w:r>
        <w:rPr>
          <w:rFonts w:hint="eastAsia"/>
        </w:rPr>
        <w:t>　　　　二、做好散热器产品组合和产品线决策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二、散热器行业现存的营销渠道分析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2025-2031年中国散热器行业前景与风险预测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2025年散热器市场前景分析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2025年散热器发展趋势预测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三、2025-2031年中国散热器行业盈利因素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二、2025-2031年中国散热器行业技术风险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三、2025-2031年中国散热器行业政策风险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四、2025-2031年中国散热器行业进入退出风险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2025-2031年中国散热器行业盈利模式与投资策略分析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中国散热器行业资本运作战略选择方案研究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(中~智~林)中国散热器行业多元化经营战略的可行性分析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散热器行业历程</w:t>
      </w:r>
      <w:r>
        <w:rPr>
          <w:rFonts w:hint="eastAsia"/>
        </w:rPr>
        <w:br/>
      </w:r>
      <w:r>
        <w:rPr>
          <w:rFonts w:hint="eastAsia"/>
        </w:rPr>
        <w:t>　　图表 散热器行业生命周期</w:t>
      </w:r>
      <w:r>
        <w:rPr>
          <w:rFonts w:hint="eastAsia"/>
        </w:rPr>
        <w:br/>
      </w:r>
      <w:r>
        <w:rPr>
          <w:rFonts w:hint="eastAsia"/>
        </w:rPr>
        <w:t>　　图表 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3da692d2d4068" w:history="1">
        <w:r>
          <w:rPr>
            <w:rStyle w:val="Hyperlink"/>
          </w:rPr>
          <w:t>2025-2031年中国散热器行业市场调研与前景趋势报告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3da692d2d4068" w:history="1">
        <w:r>
          <w:rPr>
            <w:rStyle w:val="Hyperlink"/>
          </w:rPr>
          <w:t>https://www.20087.com/8/15/SanReQiHangYeFaZhanQuShi.html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13a532a5441d6" w:history="1">
      <w:r>
        <w:rPr>
          <w:rStyle w:val="Hyperlink"/>
        </w:rPr>
        <w:t>2025-2031年中国散热器行业市场调研与前景趋势报告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anReQiHangYeFaZhanQuShi.html" TargetMode="External" Id="Ra663da692d2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anReQiHangYeFaZhanQuShi.html" TargetMode="External" Id="Re3a13a532a54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2024-05-16T07:49:00Z</dcterms:created>
  <dcterms:modified xsi:type="dcterms:W3CDTF">2024-05-16T08:49:00Z</dcterms:modified>
  <dc:subject>2025-2031年中国散热器行业市场调研与前景趋势报告</dc:subject>
  <dc:title>2025-2031年中国散热器行业市场调研与前景趋势报告</dc:title>
  <cp:keywords>2025-2031年中国散热器行业市场调研与前景趋势报告</cp:keywords>
  <dc:description>2025-2031年中国散热器行业市场调研与前景趋势报告</dc:description>
</cp:coreProperties>
</file>