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1c531865c444a" w:history="1">
              <w:r>
                <w:rPr>
                  <w:rStyle w:val="Hyperlink"/>
                </w:rPr>
                <w:t>2025-2030年全球与中国机架式Nas行业发展研究及行业前景分析报告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1c531865c444a" w:history="1">
              <w:r>
                <w:rPr>
                  <w:rStyle w:val="Hyperlink"/>
                </w:rPr>
                <w:t>2025-2030年全球与中国机架式Nas行业发展研究及行业前景分析报告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1c531865c444a" w:history="1">
                <w:r>
                  <w:rPr>
                    <w:rStyle w:val="Hyperlink"/>
                  </w:rPr>
                  <w:t>https://www.20087.com/8/05/JiJiaShiNasShiChangQianJing.html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机架式网络附加存储（Network Attached Storage, NAS）是数据中心基础设施中的关键组件，主要用于集中管理和共享文件资源。机架式Nas通过高速网络连接多个客户端计算机，提供大容量、高性能的数据存储解决方案。目前，机架式Nas不仅具备传统的文件存储功能，还集成了备份、恢复、快照等多种增值服务，大大增强了系统的可用性和灵活性。制造商们不断推陈出新，推出了一系列高性能产品，如采用NVMe SSD固态硬盘构建的快速读写通道，以及支持RAID阵列配置以提高数据冗余度。此外，部分高端型号还配备了智能管理软件，允许用户通过Web界面轻松配置和监控整个存储环境，简化了运维工作。</w:t>
      </w:r>
      <w:r>
        <w:rPr>
          <w:rFonts w:hint="eastAsia"/>
        </w:rPr>
        <w:br/>
      </w:r>
      <w:r>
        <w:rPr>
          <w:rFonts w:hint="eastAsia"/>
        </w:rPr>
        <w:t>　　未来，机架式Nas的技术发展将聚焦于扩展性和安全性两个方面。一方面，随着大数据时代的到来，企业需要更大规模的数据存储空间，因此支持横向扩展（Scale-out）架构的NAS系统将变得尤为重要，即通过增加节点数量来线性增长存储容量和性能；另一方面，面对日益严峻的信息安全威胁，如何保障数据的完整性和隐私性成为了亟待解决的问题。为此，厂商们正在开发多重加密技术和访问控制机制，确保即使在网络遭受攻击时也能保护敏感信息的安全。同时，考虑到节能环保的需求，绿色节能型NAS产品也将逐渐成为市场主流，即通过优化硬件设计和电源管理策略来降低功耗水平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1c531865c444a" w:history="1">
        <w:r>
          <w:rPr>
            <w:rStyle w:val="Hyperlink"/>
          </w:rPr>
          <w:t>2025-2030年全球与中国机架式Nas行业发展研究及行业前景分析报告</w:t>
        </w:r>
      </w:hyperlink>
      <w:r>
        <w:rPr>
          <w:rFonts w:hint="eastAsia"/>
        </w:rPr>
        <w:t>》系统分析了机架式Nas行业的市场规模、供需关系及产业链结构，详细梳理了机架式Nas细分市场的品牌竞争态势与价格变化，重点剖析了行业内主要企业的经营状况，揭示了机架式Nas市场集中度与竞争格局。报告结合机架式Nas技术现状及未来发展方向，对行业前景进行了科学预测，明确了机架式Nas发展趋势、潜在机遇与风险。通过SWOT分析，为机架式Nas企业、投资者及政府部门提供了权威、客观的行业洞察与决策支持，助力把握机架式Nas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机架式Nas市场概述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按照不同产品类型，机架式Nas主要可以分为如下几个类别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全球不同产品类型机架式Nas销售额增长趋势2019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1U</w:t>
      </w:r>
      <w:r>
        <w:rPr>
          <w:rFonts w:hint="eastAsia"/>
        </w:rPr>
        <w:br/>
      </w:r>
      <w:r>
        <w:rPr>
          <w:rFonts w:hint="eastAsia"/>
        </w:rPr>
        <w:t>　　　　1.2.3 2U</w:t>
      </w:r>
      <w:r>
        <w:rPr>
          <w:rFonts w:hint="eastAsia"/>
        </w:rPr>
        <w:br/>
      </w:r>
      <w:r>
        <w:rPr>
          <w:rFonts w:hint="eastAsia"/>
        </w:rPr>
        <w:t>　　　　1.2.4 3U</w:t>
      </w:r>
      <w:r>
        <w:rPr>
          <w:rFonts w:hint="eastAsia"/>
        </w:rPr>
        <w:br/>
      </w:r>
      <w:r>
        <w:rPr>
          <w:rFonts w:hint="eastAsia"/>
        </w:rPr>
        <w:t>　　　　1.2.5 4U</w:t>
      </w:r>
      <w:r>
        <w:rPr>
          <w:rFonts w:hint="eastAsia"/>
        </w:rPr>
        <w:br/>
      </w:r>
      <w:r>
        <w:rPr>
          <w:rFonts w:hint="eastAsia"/>
        </w:rPr>
        <w:t>　　1.3 从不同应用，机架式Nas主要包括如下几个方面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全球不同应用机架式Nas销售额增长趋势2019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数据存储和共享</w:t>
      </w:r>
      <w:r>
        <w:rPr>
          <w:rFonts w:hint="eastAsia"/>
        </w:rPr>
        <w:br/>
      </w:r>
      <w:r>
        <w:rPr>
          <w:rFonts w:hint="eastAsia"/>
        </w:rPr>
        <w:t>　　　　1.3.3 远程访问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机架式Nas行业背景、发展历史、现状及趋势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机架式Nas行业目前现状分析</w:t>
      </w:r>
      <w:r>
        <w:rPr>
          <w:rFonts w:hint="eastAsia"/>
        </w:rPr>
        <w:br/>
      </w:r>
      <w:r>
        <w:rPr>
          <w:rFonts w:hint="eastAsia"/>
        </w:rPr>
        <w:t>　　　　1.4.2 机架式Nas发展趋势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全球机架式Nas总体规模分析</w:t>
      </w:r>
      <w:r>
        <w:rPr>
          <w:rFonts w:hint="eastAsia"/>
        </w:rPr>
        <w:br/>
      </w:r>
      <w:r>
        <w:rPr>
          <w:rFonts w:hint="eastAsia"/>
        </w:rPr>
        <w:t>　　2.1 全球机架式Nas供需现状及预测（2019-2030）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全球机架式Nas产能、产量、产能利用率及发展趋势（2019-2030）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全球机架式Nas产量、需求量及发展趋势（2019-2030）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全球主要地区机架式Nas产量及发展趋势（2019-2030）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全球主要地区机架式Nas产量（2019-2024）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全球主要地区机架式Nas产量（2025-2030）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全球主要地区机架式Nas产量市场份额（2019-2030）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中国机架式Nas供需现状及预测（2019-2030）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中国机架式Nas产能、产量、产能利用率及发展趋势（2019-2030）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中国机架式Nas产量、市场需求量及发展趋势（2019-2030）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全球机架式Nas销量及销售额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全球市场机架式Nas销售额（2019-2030）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全球市场机架式Nas销量（2019-2030）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全球市场机架式Nas价格趋势（2019-2030）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全球市场主要厂商机架式Nas产能市场份额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全球市场主要厂商机架式Nas销量（2019-2024）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全球市场主要厂商机架式Nas销量（2019-2024）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全球市场主要厂商机架式Nas销售收入（2019-2024）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全球市场主要厂商机架式Nas销售价格（2019-2024）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2023年全球主要生产商机架式Nas收入排名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中国市场主要厂商机架式Nas销量（2019-2024）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中国市场主要厂商机架式Nas销量（2019-2024）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中国市场主要厂商机架式Nas销售收入（2019-2024）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2023年中国主要生产商机架式Nas收入排名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中国市场主要厂商机架式Nas销售价格（2019-2024）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全球主要厂商机架式Nas总部及产地分布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全球主要厂商成立时间及机架式Nas商业化日期</w:t>
      </w:r>
      <w:r>
        <w:rPr>
          <w:rFonts w:hint="eastAsia"/>
        </w:rPr>
        <w:br/>
      </w:r>
      <w:r>
        <w:rPr>
          <w:rFonts w:hint="eastAsia"/>
        </w:rPr>
        <w:t>　　3.6 全球主要厂商机架式Nas产品类型及应用</w:t>
      </w:r>
      <w:r>
        <w:rPr>
          <w:rFonts w:hint="eastAsia"/>
        </w:rPr>
        <w:br/>
      </w:r>
      <w:r>
        <w:rPr>
          <w:rFonts w:hint="eastAsia"/>
        </w:rPr>
        <w:t>　　3.7 机架式Nas行业集中度、竞争程度分析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机架式Nas行业集中度分析：2023年全球Top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全球机架式Nas第一梯队、第二梯队和第三梯队生产商（品牌）及市场份额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全球机架式Nas主要地区分析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全球主要地区机架式Nas市场规模分析：2019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全球主要地区机架式Nas销售收入及市场份额（2019-2024年）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全球主要地区机架式Nas销售收入预测（2024-2030年）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全球主要地区机架式Nas销量分析：2019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全球主要地区机架式Nas销量及市场份额（2019-2024年）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全球主要地区机架式Nas销量及市场份额预测（2025-2030）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北美市场机架式Nas销量、收入及增长率（2019-2030）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欧洲市场机架式Nas销量、收入及增长率（2019-2030）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中国市场机架式Nas销量、收入及增长率（2019-2030）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日本市场机架式Nas销量、收入及增长率（2019-2030）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东南亚市场机架式Nas销量、收入及增长率（2019-2030）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印度市场机架式Nas销量、收入及增长率（2019-2030）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重点企业（1）基本信息、机架式Nas生产基地、销售区域、竞争对手及市场地位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机架式Nas产品规格、参数及市场应用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机架式Nas销量、收入、价格及毛利率（2019-2024）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重点企业（2）基本信息、机架式Nas生产基地、销售区域、竞争对手及市场地位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机架式Nas产品规格、参数及市场应用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机架式Nas销量、收入、价格及毛利率（2019-2024）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重点企业（3）基本信息、机架式Nas生产基地、销售区域、竞争对手及市场地位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机架式Nas产品规格、参数及市场应用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机架式Nas销量、收入、价格及毛利率（2019-2024）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重点企业（4）基本信息、机架式Nas生产基地、销售区域、竞争对手及市场地位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机架式Nas产品规格、参数及市场应用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机架式Nas销量、收入、价格及毛利率（2019-2024）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重点企业（5）基本信息、机架式Nas生产基地、销售区域、竞争对手及市场地位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机架式Nas产品规格、参数及市场应用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机架式Nas销量、收入、价格及毛利率（2019-2024）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不同产品类型机架式Nas分析</w:t>
      </w:r>
      <w:r>
        <w:rPr>
          <w:rFonts w:hint="eastAsia"/>
        </w:rPr>
        <w:br/>
      </w:r>
      <w:r>
        <w:rPr>
          <w:rFonts w:hint="eastAsia"/>
        </w:rPr>
        <w:t>　　6.1 全球不同产品类型机架式Nas销量（2019-2030）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全球不同产品类型机架式Nas销量及市场份额（2019-2024）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全球不同产品类型机架式Nas销量预测（2025-2030）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全球不同产品类型机架式Nas收入（2019-2030）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全球不同产品类型机架式Nas收入及市场份额（2019-2024）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全球不同产品类型机架式Nas收入预测（2025-2030）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全球不同产品类型机架式Nas价格走势（2019-2030）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不同应用机架式Nas分析</w:t>
      </w:r>
      <w:r>
        <w:rPr>
          <w:rFonts w:hint="eastAsia"/>
        </w:rPr>
        <w:br/>
      </w:r>
      <w:r>
        <w:rPr>
          <w:rFonts w:hint="eastAsia"/>
        </w:rPr>
        <w:t>　　7.1 全球不同应用机架式Nas销量（2019-2030）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全球不同应用机架式Nas销量及市场份额（2019-2024）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全球不同应用机架式Nas销量预测（2025-2030）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全球不同应用机架式Nas收入（2019-2030）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全球不同应用机架式Nas收入及市场份额（2019-2024）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全球不同应用机架式Nas收入预测（2025-2030）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全球不同应用机架式Nas价格走势（2019-2030）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机架式Nas产业链分析</w:t>
      </w:r>
      <w:r>
        <w:rPr>
          <w:rFonts w:hint="eastAsia"/>
        </w:rPr>
        <w:br/>
      </w:r>
      <w:r>
        <w:rPr>
          <w:rFonts w:hint="eastAsia"/>
        </w:rPr>
        <w:t>　　8.2 机架式Nas产业上游供应分析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机架式Nas下游典型客户</w:t>
      </w:r>
      <w:r>
        <w:rPr>
          <w:rFonts w:hint="eastAsia"/>
        </w:rPr>
        <w:br/>
      </w:r>
      <w:r>
        <w:rPr>
          <w:rFonts w:hint="eastAsia"/>
        </w:rPr>
        <w:t>　　8.4 机架式Nas销售渠道分析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机架式Nas行业发展机遇及主要驱动因素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机架式Nas行业发展面临的风险</w:t>
      </w:r>
      <w:r>
        <w:rPr>
          <w:rFonts w:hint="eastAsia"/>
        </w:rPr>
        <w:br/>
      </w:r>
      <w:r>
        <w:rPr>
          <w:rFonts w:hint="eastAsia"/>
        </w:rPr>
        <w:t>　　9.3 机架式Nas行业政策分析</w:t>
      </w:r>
      <w:r>
        <w:rPr>
          <w:rFonts w:hint="eastAsia"/>
        </w:rPr>
        <w:br/>
      </w:r>
      <w:r>
        <w:rPr>
          <w:rFonts w:hint="eastAsia"/>
        </w:rPr>
        <w:t>　　9.4 机架式Nas中国企业SWOT分析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全球不同产品类型机架式Nas销售额增长（CAGR）趋势2019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机架式Nas行业目前发展现状</w:t>
      </w:r>
      <w:r>
        <w:rPr>
          <w:rFonts w:hint="eastAsia"/>
        </w:rPr>
        <w:br/>
      </w:r>
      <w:r>
        <w:rPr>
          <w:rFonts w:hint="eastAsia"/>
        </w:rPr>
        <w:t>　　表 4： 机架式Nas发展趋势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全球主要地区机架式Nas产量增速（CAGR）：（2019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全球主要地区机架式Nas产量（2019-2024）&amp;（千个）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全球主要地区机架式Nas产量（2025-2030）&amp;（千个）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全球主要地区机架式Nas产量市场份额（2019-2024）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全球主要地区机架式Nas产量（2025-2030）&amp;（千个）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全球市场主要厂商机架式Nas产能（2023-2024）&amp;（千个）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全球市场主要厂商机架式Nas销量（2019-2024）&amp;（千个）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全球市场主要厂商机架式Nas销量市场份额（2019-2024）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全球市场主要厂商机架式Nas销售收入（2019-2024）&amp;（百万美元）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全球市场主要厂商机架式Nas销售收入市场份额（2019-2024）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全球市场主要厂商机架式Nas销售价格（2019-2024）&amp;（美元/个）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2023年全球主要生产商机架式Nas收入排名（百万美元）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中国市场主要厂商机架式Nas销量（2019-2024）&amp;（千个）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中国市场主要厂商机架式Nas销量市场份额（2019-2024）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中国市场主要厂商机架式Nas销售收入（2019-2024）&amp;（百万美元）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中国市场主要厂商机架式Nas销售收入市场份额（2019-2024）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2023年中国主要生产商机架式Nas收入排名（百万美元）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中国市场主要厂商机架式Nas销售价格（2019-2024）&amp;（美元/个）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全球主要厂商机架式Nas总部及产地分布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全球主要厂商成立时间及机架式Nas商业化日期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全球主要厂商机架式Nas产品类型及应用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2023年全球机架式Nas主要厂商市场地位（第一梯队、第二梯队和第三梯队）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全球机架式Nas市场投资、并购等现状分析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全球主要地区机架式Nas销售收入增速：（2019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全球主要地区机架式Nas销售收入（2019-2024）&amp;（百万美元）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全球主要地区机架式Nas销售收入市场份额（2019-2024）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全球主要地区机架式Nas收入（2025-2030）&amp;（百万美元）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全球主要地区机架式Nas收入市场份额（2025-2030）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全球主要地区机架式Nas销量（千个）：2019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全球主要地区机架式Nas销量（2019-2024）&amp;（千个）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全球主要地区机架式Nas销量市场份额（2019-2024）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全球主要地区机架式Nas销量（2025-2030）&amp;（千个）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全球主要地区机架式Nas销量份额（2025-2030）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机架式Nas生产基地、销售区域、竞争对手及市场地位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机架式Nas产品规格、参数及市场应用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机架式Nas销量（千个）、收入（百万美元）、价格（美元/个）及毛利率（2019-2024）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机架式Nas生产基地、销售区域、竞争对手及市场地位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机架式Nas产品规格、参数及市场应用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机架式Nas销量（千个）、收入（百万美元）、价格（美元/个）及毛利率（2019-2024）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机架式Nas生产基地、销售区域、竞争对手及市场地位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机架式Nas产品规格、参数及市场应用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机架式Nas销量（千个）、收入（百万美元）、价格（美元/个）及毛利率（2019-2024）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机架式Nas生产基地、销售区域、竞争对手及市场地位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机架式Nas产品规格、参数及市场应用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机架式Nas销量（千个）、收入（百万美元）、价格（美元/个）及毛利率（2019-2024）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机架式Nas生产基地、销售区域、竞争对手及市场地位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机架式Nas产品规格、参数及市场应用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机架式Nas销量（千个）、收入（百万美元）、价格（美元/个）及毛利率（2019-2024）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全球不同产品类型机架式Nas销量（2019-2024年）&amp;（千个）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64： 全球不同产品类型机架式Nas销量市场份额（2019-2024）</w:t>
      </w:r>
      <w:r>
        <w:rPr>
          <w:rFonts w:hint="eastAsia"/>
        </w:rPr>
        <w:br/>
      </w:r>
      <w:r>
        <w:rPr>
          <w:rFonts w:hint="eastAsia"/>
        </w:rPr>
        <w:t>　　表 65： 全球不同产品类型机架式Nas销量预测（2025-2030）&amp;（千个）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全球市场不同产品类型机架式Nas销量市场份额预测（2025-2030）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67： 全球不同产品类型机架式Nas收入（2019-2024年）&amp;（百万美元）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全球不同产品类型机架式Nas收入市场份额（2019-2024）</w:t>
      </w:r>
      <w:r>
        <w:rPr>
          <w:rFonts w:hint="eastAsia"/>
        </w:rPr>
        <w:br/>
      </w:r>
      <w:r>
        <w:rPr>
          <w:rFonts w:hint="eastAsia"/>
        </w:rPr>
        <w:t>　　表 69： 全球不同产品类型机架式Nas收入预测（2025-2030）&amp;（百万美元）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全球不同产品类型机架式Nas收入市场份额预测（2025-2030）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71： 全球不同应用机架式Nas销量（2019-2024年）&amp;（千个）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72： 全球不同应用机架式Nas销量市场份额（2019-2024）</w:t>
      </w:r>
      <w:r>
        <w:rPr>
          <w:rFonts w:hint="eastAsia"/>
        </w:rPr>
        <w:br/>
      </w:r>
      <w:r>
        <w:rPr>
          <w:rFonts w:hint="eastAsia"/>
        </w:rPr>
        <w:t>　　表 73： 全球不同应用机架式Nas销量预测（2025-2030）&amp;（千个）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74： 全球市场不同应用机架式Nas销量市场份额预测（2025-2030）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75： 全球不同应用机架式Nas收入（2019-2024年）&amp;（百万美元）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全球不同应用机架式Nas收入市场份额（2019-2024）</w:t>
      </w:r>
      <w:r>
        <w:rPr>
          <w:rFonts w:hint="eastAsia"/>
        </w:rPr>
        <w:br/>
      </w:r>
      <w:r>
        <w:rPr>
          <w:rFonts w:hint="eastAsia"/>
        </w:rPr>
        <w:t>　　表 77： 全球不同应用机架式Nas收入预测（2025-2030）&amp;（百万美元）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全球不同应用机架式Nas收入市场份额预测（2025-2030）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79： 机架式Nas上游原料供应商及联系方式列表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机架式Nas典型客户列表</w:t>
      </w:r>
      <w:r>
        <w:rPr>
          <w:rFonts w:hint="eastAsia"/>
        </w:rPr>
        <w:br/>
      </w:r>
      <w:r>
        <w:rPr>
          <w:rFonts w:hint="eastAsia"/>
        </w:rPr>
        <w:t>　　表 81： 机架式Nas主要销售模式及销售渠道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机架式Nas行业发展机遇及主要驱动因素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机架式Nas行业发展面临的风险</w:t>
      </w:r>
      <w:r>
        <w:rPr>
          <w:rFonts w:hint="eastAsia"/>
        </w:rPr>
        <w:br/>
      </w:r>
      <w:r>
        <w:rPr>
          <w:rFonts w:hint="eastAsia"/>
        </w:rPr>
        <w:t>　　表 84： 机架式Nas行业政策分析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机架式Nas产品图片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全球不同产品类型机架式Nas销售额2019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全球不同产品类型机架式Nas市场份额2023 &amp; 2030</w:t>
      </w:r>
      <w:r>
        <w:rPr>
          <w:rFonts w:hint="eastAsia"/>
        </w:rPr>
        <w:br/>
      </w:r>
      <w:r>
        <w:rPr>
          <w:rFonts w:hint="eastAsia"/>
        </w:rPr>
        <w:t>　　图 4： 1U产品图片</w:t>
      </w:r>
      <w:r>
        <w:rPr>
          <w:rFonts w:hint="eastAsia"/>
        </w:rPr>
        <w:br/>
      </w:r>
      <w:r>
        <w:rPr>
          <w:rFonts w:hint="eastAsia"/>
        </w:rPr>
        <w:t>　　图 5： 2U产品图片</w:t>
      </w:r>
      <w:r>
        <w:rPr>
          <w:rFonts w:hint="eastAsia"/>
        </w:rPr>
        <w:br/>
      </w:r>
      <w:r>
        <w:rPr>
          <w:rFonts w:hint="eastAsia"/>
        </w:rPr>
        <w:t>　　图 6： 3U产品图片</w:t>
      </w:r>
      <w:r>
        <w:rPr>
          <w:rFonts w:hint="eastAsia"/>
        </w:rPr>
        <w:br/>
      </w:r>
      <w:r>
        <w:rPr>
          <w:rFonts w:hint="eastAsia"/>
        </w:rPr>
        <w:t>　　图 7： 4U产品图片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全球不同应用机架式Nas市场份额2023 &amp; 2030</w:t>
      </w:r>
      <w:r>
        <w:rPr>
          <w:rFonts w:hint="eastAsia"/>
        </w:rPr>
        <w:br/>
      </w:r>
      <w:r>
        <w:rPr>
          <w:rFonts w:hint="eastAsia"/>
        </w:rPr>
        <w:t>　　图 10： 数据存储和共享</w:t>
      </w:r>
      <w:r>
        <w:rPr>
          <w:rFonts w:hint="eastAsia"/>
        </w:rPr>
        <w:br/>
      </w:r>
      <w:r>
        <w:rPr>
          <w:rFonts w:hint="eastAsia"/>
        </w:rPr>
        <w:t>　　图 11： 远程访问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全球机架式Nas产能、产量、产能利用率及发展趋势（2019-2030）&amp;（千个）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14： 全球机架式Nas产量、需求量及发展趋势（2019-2030）&amp;（千个）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全球主要地区机架式Nas产量（2019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全球主要地区机架式Nas产量市场份额（2019-2030）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中国机架式Nas产能、产量、产能利用率及发展趋势（2019-2030）&amp;（千个）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18： 中国机架式Nas产量、市场需求量及发展趋势（2019-2030）&amp;（千个）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19： 全球机架式Nas市场销售额及增长率：（2019-2030）&amp;（百万美元）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全球市场机架式Nas市场规模：2019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全球市场机架式Nas销量及增长率（2019-2030）&amp;（千个）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全球市场机架式Nas价格趋势（2019-2030）&amp;（美元/个）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2023年全球市场主要厂商机架式Nas销量市场份额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2023年全球市场主要厂商机架式Nas收入市场份额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2023年中国市场主要厂商机架式Nas销量市场份额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2023年中国市场主要厂商机架式Nas收入市场份额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2023年全球前五大生产商机架式Nas市场份额</w:t>
      </w:r>
      <w:r>
        <w:rPr>
          <w:rFonts w:hint="eastAsia"/>
        </w:rPr>
        <w:br/>
      </w:r>
      <w:r>
        <w:rPr>
          <w:rFonts w:hint="eastAsia"/>
        </w:rPr>
        <w:t>　　图 28： 2023年全球机架式Nas第一梯队、第二梯队和第三梯队厂商及市场份额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全球主要地区机架式Nas销售收入（2019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全球主要地区机架式Nas销售收入市场份额（2019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北美市场机架式Nas销量及增长率（2019-2030）&amp;（千个）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32： 北美市场机架式Nas收入及增长率（2019-2030）&amp;（百万美元）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欧洲市场机架式Nas销量及增长率（2019-2030）&amp;（千个）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34： 欧洲市场机架式Nas收入及增长率（2019-2030）&amp;（百万美元）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中国市场机架式Nas销量及增长率（2019-2030）&amp;（千个）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36： 中国市场机架式Nas收入及增长率（2019-2030）&amp;（百万美元）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日本市场机架式Nas销量及增长率（2019-2030）&amp;（千个）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38： 日本市场机架式Nas收入及增长率（2019-2030）&amp;（百万美元）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东南亚市场机架式Nas销量及增长率（2019-2030）&amp;（千个）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40： 东南亚市场机架式Nas收入及增长率（2019-2030）&amp;（百万美元）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印度市场机架式Nas销量及增长率（2019-2030）&amp;（千个）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42： 印度市场机架式Nas收入及增长率（2019-2030）&amp;（百万美元）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全球不同产品类型机架式Nas价格走势（2019-2030）&amp;（美元/个）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全球不同应用机架式Nas价格走势（2019-2030）&amp;（美元/个）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45： 机架式Nas产业链</w:t>
      </w:r>
      <w:r>
        <w:rPr>
          <w:rFonts w:hint="eastAsia"/>
        </w:rPr>
        <w:br/>
      </w:r>
      <w:r>
        <w:rPr>
          <w:rFonts w:hint="eastAsia"/>
        </w:rPr>
        <w:t>　　图 46： 机架式Nas中国企业SWOT分析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1c531865c444a" w:history="1">
        <w:r>
          <w:rPr>
            <w:rStyle w:val="Hyperlink"/>
          </w:rPr>
          <w:t>2025-2030年全球与中国机架式Nas行业发展研究及行业前景分析报告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1c531865c444a" w:history="1">
        <w:r>
          <w:rPr>
            <w:rStyle w:val="Hyperlink"/>
          </w:rPr>
          <w:t>https://www.20087.com/8/05/JiJiaShiNasShiChangQianJing.html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热点：机架式Nas存储、机架式Nas推荐、机架式配电单元、机架式分光器图片、机架式服务器能装显卡吗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3bd1827364e82" w:history="1">
      <w:r>
        <w:rPr>
          <w:rStyle w:val="Hyperlink"/>
        </w:rPr>
        <w:t>2025-2030年全球与中国机架式Nas行业发展研究及行业前景分析报告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JiJiaShiNasShiChangQianJing.html" TargetMode="External" Id="R56b1c531865c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JiJiaShiNasShiChangQianJing.html" TargetMode="External" Id="R21c3bd182736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2024-12-14T05:03:33Z</dcterms:created>
  <dcterms:modified xsi:type="dcterms:W3CDTF">2024-12-14T06:03:33Z</dcterms:modified>
  <dc:subject>2025-2030年全球与中国机架式Nas行业发展研究及行业前景分析报告</dc:subject>
  <dc:title>2025-2030年全球与中国机架式Nas行业发展研究及行业前景分析报告</dc:title>
  <cp:keywords>2025-2030年全球与中国机架式Nas行业发展研究及行业前景分析报告</cp:keywords>
  <dc:description>2025-2030年全球与中国机架式Nas行业发展研究及行业前景分析报告</dc:description>
</cp:coreProperties>
</file>