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f50777ef41f1" w:history="1">
              <w:r>
                <w:rPr>
                  <w:rStyle w:val="Hyperlink"/>
                </w:rPr>
                <w:t>2024-2030年中国机械蒸汽再压缩（MVR）压缩机市场现状调研与发展前景预测分析报告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f50777ef41f1" w:history="1">
              <w:r>
                <w:rPr>
                  <w:rStyle w:val="Hyperlink"/>
                </w:rPr>
                <w:t>2024-2030年中国机械蒸汽再压缩（MVR）压缩机市场现状调研与发展前景预测分析报告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5f50777ef41f1" w:history="1">
                <w:r>
                  <w:rPr>
                    <w:rStyle w:val="Hyperlink"/>
                  </w:rPr>
                  <w:t>https://www.20087.com/8/85/JiXieZhengQiZaiYaSuo-MVR-YaSuoJiDeQianJing.html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压缩机作为蒸发浓缩、污水处理、海水淡化等过程中的核心设备，利用蒸汽的多次压缩和再利用，大大降低了能耗和运行成本。当前市场上的MVR压缩机在效率、稳定性、操作简便性等方面已有显著提升，且能够根据处理介质特性和处理量进行定制化设计。然而，由于技术门槛较高，市场集中度较高，大型项目往往依赖于少数国际知名厂商，且设备初期投资较大，一定程度上限制了其在中小型企业的推广应用。</w:t>
      </w:r>
      <w:r>
        <w:rPr>
          <w:rFonts w:hint="eastAsia"/>
        </w:rPr>
        <w:br/>
      </w:r>
      <w:r>
        <w:rPr>
          <w:rFonts w:hint="eastAsia"/>
        </w:rPr>
        <w:t>　　随着全球对能源效率和环境保护的重视，MVR压缩机市场将迎来持续增长。技术创新将聚焦于提高压缩机的能效比、拓宽工作范围、降低噪音与振动，以及开发适用于极端工况（如高温高压、腐蚀性介质）的新材料与涂层。此外，通过优化整体系统设计、引入智能化控制策略，MVR压缩机的运行将更加稳定、高效，维护成本有望进一步降低。随着技术成熟和成本优势显现，MVR压缩机有望在更多行业和中小型企业中得到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5f50777ef41f1" w:history="1">
        <w:r>
          <w:rPr>
            <w:rStyle w:val="Hyperlink"/>
          </w:rPr>
          <w:t>2024-2030年中国机械蒸汽再压缩（MVR）压缩机市场现状调研与发展前景预测分析报告</w:t>
        </w:r>
      </w:hyperlink>
      <w:r>
        <w:rPr>
          <w:rFonts w:hint="eastAsia"/>
        </w:rPr>
        <w:t>》基于深度市场调研，全面剖析了机械蒸汽再压缩（MVR）压缩机产业链的现状及市场前景。报告详细分析了机械蒸汽再压缩（MVR）压缩机市场规模、需求及价格动态，并对未来机械蒸汽再压缩（MVR）压缩机发展趋势进行科学预测。本研究还聚焦机械蒸汽再压缩（MVR）压缩机重点企业，探讨行业竞争格局、市场集中度与品牌建设。同时，对机械蒸汽再压缩（MVR）压缩机细分市场进行深入研究，为投资者提供客观权威的市场情报与决策支持，助力挖掘机械蒸汽再压缩（MVR）压缩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机械蒸汽再压缩（MVR）压缩机行业相关概述</w:t>
      </w:r>
      <w:r>
        <w:rPr>
          <w:rFonts w:hint="eastAsia"/>
        </w:rPr>
        <w:br/>
      </w:r>
      <w:r>
        <w:rPr>
          <w:rFonts w:hint="eastAsia"/>
        </w:rPr>
        <w:t>　　　　一、机械蒸汽再压缩（MVR）压缩机行业定义及特点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1、机械蒸汽再压缩（MVR）压缩机行业定义</w:t>
      </w:r>
      <w:r>
        <w:rPr>
          <w:rFonts w:hint="eastAsia"/>
        </w:rPr>
        <w:br/>
      </w:r>
      <w:r>
        <w:rPr>
          <w:rFonts w:hint="eastAsia"/>
        </w:rPr>
        <w:t>　　　　　　2、机械蒸汽再压缩（MVR）压缩机行业特点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1、机械蒸汽再压缩（MVR）压缩机生产模式</w:t>
      </w:r>
      <w:r>
        <w:rPr>
          <w:rFonts w:hint="eastAsia"/>
        </w:rPr>
        <w:br/>
      </w:r>
      <w:r>
        <w:rPr>
          <w:rFonts w:hint="eastAsia"/>
        </w:rPr>
        <w:t>　　　　　　2、机械蒸汽再压缩（MVR）压缩机采购模式</w:t>
      </w:r>
      <w:r>
        <w:rPr>
          <w:rFonts w:hint="eastAsia"/>
        </w:rPr>
        <w:br/>
      </w:r>
      <w:r>
        <w:rPr>
          <w:rFonts w:hint="eastAsia"/>
        </w:rPr>
        <w:t>　　　　　　3、机械蒸汽再压缩（MVR）压缩机销售模式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2023年世界机械蒸汽再压缩（MVR）压缩机行业市场运行形势分析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2023年全球机械蒸汽再压缩（MVR）压缩机行业发展概况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世界机械蒸汽再压缩（MVR）压缩机行业发展走势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一、全球机械蒸汽再压缩（MVR）压缩机行业市场分布情况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二、全球机械蒸汽再压缩（MVR）压缩机行业发展趋势分析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全球机械蒸汽再压缩（MVR）压缩机行业重点国家和区域分析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2023年中国机械蒸汽再压缩（MVR）压缩机行业发展环境分析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机械蒸汽再压缩（MVR）压缩机技术环境分析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2023年机械蒸汽再压缩（MVR）压缩机行业技术发展现状及趋势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当前我国机械蒸汽再压缩（MVR）压缩机技术发展现状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中外机械蒸汽再压缩（MVR）压缩机技术差距及产生差距的主要原因分析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提高我国机械蒸汽再压缩（MVR）压缩机技术的对策</w:t>
      </w:r>
      <w:r>
        <w:rPr>
          <w:rFonts w:hint="eastAsia"/>
        </w:rPr>
        <w:br/>
      </w:r>
      <w:r>
        <w:rPr>
          <w:rFonts w:hint="eastAsia"/>
        </w:rPr>
        <w:t>　　第四节 我国机械蒸汽再压缩（MVR）压缩机研发、设计发展趋势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中国机械蒸汽再压缩（MVR）压缩机行业市场供需状况分析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中国机械蒸汽再压缩（MVR）压缩机行业市场规模情况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中国机械蒸汽再压缩（MVR）压缩机行业盈利情况分析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中国机械蒸汽再压缩（MVR）压缩机行业市场需求状况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一、2018-2023年机械蒸汽再压缩（MVR）压缩机行业市场需求情况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三、2024-2030年机械蒸汽再压缩（MVR）压缩机行业市场需求预测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中国机械蒸汽再压缩（MVR）压缩机行业市场供给状况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一、2018-2023年机械蒸汽再压缩（MVR）压缩机行业市场供给情况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三、2024-2030年机械蒸汽再压缩（MVR）压缩机行业市场供给预测</w:t>
      </w:r>
      <w:r>
        <w:rPr>
          <w:rFonts w:hint="eastAsia"/>
        </w:rPr>
        <w:br/>
      </w:r>
      <w:r>
        <w:rPr>
          <w:rFonts w:hint="eastAsia"/>
        </w:rPr>
        <w:t>　　第五节 机械蒸汽再压缩（MVR）压缩机行业市场供需平衡状况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中国机械蒸汽再压缩（MVR）压缩机行业进出口情况分析预测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2018-2023年中国机械蒸汽再压缩（MVR）压缩机行业进出口情况分析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一、2018-2023年中国机械蒸汽再压缩（MVR）压缩机行业进口分析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二、2018-2023年中国机械蒸汽再压缩（MVR）压缩机行业出口分析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2024-2030年中国机械蒸汽再压缩（MVR）压缩机行业进出口情况预测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一、2024-2030年中国机械蒸汽再压缩（MVR）压缩机行业进口预测分析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二、2024-2030年中国机械蒸汽再压缩（MVR）压缩机行业出口预测分析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影响机械蒸汽再压缩（MVR）压缩机行业进出口变化的主要原因分析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2018-2023年中国机械蒸汽再压缩（MVR）压缩机行业重点地区调研分析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一、中国机械蒸汽再压缩（MVR）压缩机行业重点区域市场结构调研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二、**地区机械蒸汽再压缩（MVR）压缩机市场调研分析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三、**地区机械蒸汽再压缩（MVR）压缩机市场调研分析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四、**地区机械蒸汽再压缩（MVR）压缩机市场调研分析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五、**地区机械蒸汽再压缩（MVR）压缩机市场调研分析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六、**地区机械蒸汽再压缩（MVR）压缩机市场调研分析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机械蒸汽再压缩（MVR）压缩机行业细分产品市场调研分析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中国机械蒸汽再压缩（MVR）压缩机行业市场行情分析预测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2018-2023年中国机械蒸汽再压缩（MVR）压缩机市场价格趋向分析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2024-2030年中国机械蒸汽再压缩（MVR）压缩机市场价格趋向预测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机械蒸汽再压缩（MVR）压缩机行业上、下游市场分析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机械蒸汽再压缩（MVR）压缩机行业上游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机械蒸汽再压缩（MVR）压缩机行业竞争格局分析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机械蒸汽再压缩（MVR）压缩机行业集中度分析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一、机械蒸汽再压缩（MVR）压缩机市场集中度分析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三、机械蒸汽再压缩（MVR）压缩机区域集中度分析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一、2023年机械蒸汽再压缩（MVR）压缩机行业竞争分析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二、2023年中外机械蒸汽再压缩（MVR）压缩机产品竞争分析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三、2018-2023年中国机械蒸汽再压缩（MVR）压缩机市场竞争分析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四、2024-2030年国内主要机械蒸汽再压缩（MVR）压缩机企业动向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机械蒸汽再压缩（MVR）压缩机行业重点企业发展调研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机械蒸汽再压缩（MVR）压缩机重点企业（一）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机械蒸汽再压缩（MVR）压缩机重点企业（三）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机械蒸汽再压缩（MVR）压缩机重点企业（四）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机械蒸汽再压缩（MVR）压缩机重点企业（五）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机械蒸汽再压缩（MVR）压缩机重点企业（六）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机械蒸汽再压缩（MVR）压缩机企业发展策略分析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机械蒸汽再压缩（MVR）压缩机市场策略分析</w:t>
      </w:r>
      <w:r>
        <w:rPr>
          <w:rFonts w:hint="eastAsia"/>
        </w:rPr>
        <w:br/>
      </w:r>
      <w:r>
        <w:rPr>
          <w:rFonts w:hint="eastAsia"/>
        </w:rPr>
        <w:t>　　　　一、机械蒸汽再压缩（MVR）压缩机价格策略分析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二、机械蒸汽再压缩（MVR）压缩机渠道策略分析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提高机械蒸汽再压缩（MVR）压缩机企业竞争力的策略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一、提高中国机械蒸汽再压缩（MVR）压缩机企业核心竞争力的对策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三、影响机械蒸汽再压缩（MVR）压缩机企业核心竞争力的因素及提升途径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四、提高机械蒸汽再压缩（MVR）压缩机企业竞争力的策略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对我国机械蒸汽再压缩（MVR）压缩机品牌的战略思考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一、机械蒸汽再压缩（MVR）压缩机实施品牌战略的意义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三、我国机械蒸汽再压缩（MVR）压缩机企业的品牌战略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四、机械蒸汽再压缩（MVR）压缩机品牌战略管理的策略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中国机械蒸汽再压缩（MVR）压缩机行业营销策略分析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机械蒸汽再压缩（MVR）压缩机市场推广策略研究分析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一、做好机械蒸汽再压缩（MVR）压缩机产品导入</w:t>
      </w:r>
      <w:r>
        <w:rPr>
          <w:rFonts w:hint="eastAsia"/>
        </w:rPr>
        <w:br/>
      </w:r>
      <w:r>
        <w:rPr>
          <w:rFonts w:hint="eastAsia"/>
        </w:rPr>
        <w:t>　　　　二、做好机械蒸汽再压缩（MVR）压缩机产品组合和产品线决策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三、机械蒸汽再压缩（MVR）压缩机行业城市市场推广策略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机械蒸汽再压缩（MVR）压缩机行业渠道营销研究分析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一、机械蒸汽再压缩（MVR）压缩机行业营销环境分析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二、机械蒸汽再压缩（MVR）压缩机行业现存的营销渠道分析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三、机械蒸汽再压缩（MVR）压缩机行业终端市场营销管理策略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机械蒸汽再压缩（MVR）压缩机行业营销战略研究分析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一、中国机械蒸汽再压缩（MVR）压缩机行业有效整合营销策略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二、建立机械蒸汽再压缩（MVR）压缩机行业厂商的双嬴模式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2024-2030年中国机械蒸汽再压缩（MVR）压缩机行业前景与风险预测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2024年机械蒸汽再压缩（MVR）压缩机市场前景分析</w:t>
      </w:r>
      <w:r>
        <w:rPr>
          <w:rFonts w:hint="eastAsia"/>
        </w:rPr>
        <w:br/>
      </w:r>
      <w:r>
        <w:rPr>
          <w:rFonts w:hint="eastAsia"/>
        </w:rPr>
        <w:t>　　第二节 2024年机械蒸汽再压缩（MVR）压缩机发展趋势预测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2024-2030年中国机械蒸汽再压缩（MVR）压缩机行业投资特性分析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一、2024-2030年中国机械蒸汽再压缩（MVR）压缩机行业进入壁垒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二、2024-2030年中国机械蒸汽再压缩（MVR）压缩机行业盈利模式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三、2024-2030年中国机械蒸汽再压缩（MVR）压缩机行业盈利因素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2024-2030年中国机械蒸汽再压缩（MVR）压缩机行业投资机会分析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一、2024-2030年中国机械蒸汽再压缩（MVR）压缩机细分市场投资机会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二、2024-2030年中国机械蒸汽再压缩（MVR）压缩机行业区域市场投资潜力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2024-2030年中国机械蒸汽再压缩（MVR）压缩机行业投资风险分析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一、2024-2030年中国机械蒸汽再压缩（MVR）压缩机行业市场竞争风险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二、2024-2030年中国机械蒸汽再压缩（MVR）压缩机行业技术风险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三、2024-2030年中国机械蒸汽再压缩（MVR）压缩机行业政策风险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四、2024-2030年中国机械蒸汽再压缩（MVR）压缩机行业进入退出风险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2024-2030年中国机械蒸汽再压缩（MVR）压缩机行业盈利模式与投资策略分析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国外机械蒸汽再压缩（MVR）压缩机行业投资现状及经营模式分析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一、境外机械蒸汽再压缩（MVR）压缩机行业成长情况调查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中国机械蒸汽再压缩（MVR）压缩机行业商业模式探讨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中国机械蒸汽再压缩（MVR）压缩机行业投资国际化发展战略分析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中国机械蒸汽再压缩（MVR）压缩机行业投资策略分析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中国机械蒸汽再压缩（MVR）压缩机行业资本运作战略选择方案研究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中-智-林-－中国机械蒸汽再压缩（MVR）压缩机行业多元化经营战略的可行性分析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2018-2023年中国机械蒸汽再压缩（MVR）压缩机市场规模及增长情况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2018-2023年中国机械蒸汽再压缩（MVR）压缩机行业产量及增长趋势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2024-2030年中国机械蒸汽再压缩（MVR）压缩机行业产量预测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2018-2023年中国机械蒸汽再压缩（MVR）压缩机行业市场需求及增长情况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2024-2030年中国机械蒸汽再压缩（MVR）压缩机行业市场需求预测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2018-2023年中国机械蒸汽再压缩（MVR）压缩机行业利润及增长情况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**地区机械蒸汽再压缩（MVR）压缩机市场规模及增长情况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**地区机械蒸汽再压缩（MVR）压缩机行业市场需求情况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**地区机械蒸汽再压缩（MVR）压缩机市场规模及增长情况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**地区机械蒸汽再压缩（MVR）压缩机行业市场需求情况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2018-2023年中国机械蒸汽再压缩（MVR）压缩机行业进口量及增速统计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2018-2023年中国机械蒸汽再压缩（MVR）压缩机行业出口量及增速统计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机械蒸汽再压缩（MVR）压缩机重点企业经营情况分析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2024年机械蒸汽再压缩（MVR）压缩机市场前景分析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2024-2030年中国机械蒸汽再压缩（MVR）压缩机市场需求预测</w:t>
      </w:r>
      <w:r>
        <w:rPr>
          <w:rFonts w:hint="eastAsia"/>
        </w:rPr>
        <w:br/>
      </w:r>
      <w:r>
        <w:rPr>
          <w:rFonts w:hint="eastAsia"/>
        </w:rPr>
        <w:t>　　图表 2024年机械蒸汽再压缩（MVR）压缩机发展趋势预测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f50777ef41f1" w:history="1">
        <w:r>
          <w:rPr>
            <w:rStyle w:val="Hyperlink"/>
          </w:rPr>
          <w:t>2024-2030年中国机械蒸汽再压缩（MVR）压缩机市场现状调研与发展前景预测分析报告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5f50777ef41f1" w:history="1">
        <w:r>
          <w:rPr>
            <w:rStyle w:val="Hyperlink"/>
          </w:rPr>
          <w:t>https://www.20087.com/8/85/JiXieZhengQiZaiYaSuo-MVR-YaSuoJiDeQianJing.html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f0e4bdaf41eb" w:history="1">
      <w:r>
        <w:rPr>
          <w:rStyle w:val="Hyperlink"/>
        </w:rPr>
        <w:t>2024-2030年中国机械蒸汽再压缩（MVR）压缩机市场现状调研与发展前景预测分析报告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XieZhengQiZaiYaSuo-MVR-YaSuoJiDeQianJing.html" TargetMode="External" Id="Rc035f50777ef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XieZhengQiZaiYaSuo-MVR-YaSuoJiDeQianJing.html" TargetMode="External" Id="R3bfff0e4bdaf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2024-04-14T07:29:05Z</dcterms:created>
  <dcterms:modified xsi:type="dcterms:W3CDTF">2024-04-14T08:29:05Z</dcterms:modified>
  <dc:subject>2024-2030年中国机械蒸汽再压缩（MVR）压缩机市场现状调研与发展前景预测分析报告</dc:subject>
  <dc:title>2024-2030年中国机械蒸汽再压缩（MVR）压缩机市场现状调研与发展前景预测分析报告</dc:title>
  <cp:keywords>2024-2030年中国机械蒸汽再压缩（MVR）压缩机市场现状调研与发展前景预测分析报告</cp:keywords>
  <dc:description>2024-2030年中国机械蒸汽再压缩（MVR）压缩机市场现状调研与发展前景预测分析报告</dc:description>
</cp:coreProperties>
</file>